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54D9" w:rsidR="004F33EE" w:rsidP="004F33EE" w:rsidRDefault="004F33EE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number 3A: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CRL </w:t>
      </w:r>
    </w:p>
    <w:p w:rsidRPr="00903639" w:rsidR="004F33EE" w:rsidP="004F33EE" w:rsidRDefault="004F33EE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330072"/>
          <w:sz w:val="28"/>
          <w:szCs w:val="28"/>
        </w:rPr>
      </w:pPr>
      <w:r w:rsidRPr="00903639">
        <w:rPr>
          <w:rFonts w:ascii="Arial" w:hAnsi="Arial" w:eastAsia="Arial" w:cs="Arial"/>
          <w:b/>
          <w:bCs/>
          <w:color w:val="330072"/>
          <w:sz w:val="28"/>
          <w:szCs w:val="28"/>
        </w:rPr>
        <w:t>Optional template to support nine month review (nine - twelve months)</w:t>
      </w:r>
    </w:p>
    <w:p w:rsidR="00F45B83" w:rsidRDefault="00641CC0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4F33EE" w:rsidTr="004F33EE">
        <w:trPr>
          <w:tblHeader/>
        </w:trPr>
        <w:tc>
          <w:tcPr>
            <w:tcW w:w="10456" w:type="dxa"/>
          </w:tcPr>
          <w:p w:rsidR="004F33EE" w:rsidRDefault="004F33EE"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Taking into account all of your learning to date, reflect critically on how you have progressed in your development as a professional over the last three months and consider your development areas for the forthcoming three months. (Suggested word limit 1,750 words)</w:t>
            </w:r>
          </w:p>
        </w:tc>
      </w:tr>
      <w:tr w:rsidR="004F33EE" w:rsidTr="004F33EE">
        <w:tc>
          <w:tcPr>
            <w:tcW w:w="10456" w:type="dxa"/>
          </w:tcPr>
          <w:p w:rsidRPr="004F33EE" w:rsidR="004F33EE" w:rsidRDefault="004F33EE">
            <w:pPr>
              <w:rPr>
                <w:rFonts w:ascii="Arial" w:hAnsi="Arial" w:cs="Arial"/>
                <w:sz w:val="24"/>
              </w:rPr>
            </w:pPr>
          </w:p>
          <w:p w:rsidR="004F33EE" w:rsidRDefault="004F33EE"/>
          <w:p w:rsidR="004F33EE" w:rsidRDefault="004F33EE"/>
          <w:p w:rsidR="004F33EE" w:rsidRDefault="004F33EE"/>
          <w:p w:rsidR="004F33EE" w:rsidRDefault="004F33EE"/>
          <w:p w:rsidR="004F33EE" w:rsidRDefault="004F33EE"/>
        </w:tc>
      </w:tr>
    </w:tbl>
    <w:p w:rsidR="004F33EE" w:rsidRDefault="004F33EE">
      <w:bookmarkStart w:name="_GoBack" w:id="0"/>
      <w:bookmarkEnd w:id="0"/>
    </w:p>
    <w:sectPr w:rsidR="004F33EE" w:rsidSect="004F33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C0" w:rsidRDefault="00641CC0" w:rsidP="00641CC0">
      <w:pPr>
        <w:spacing w:after="0" w:line="240" w:lineRule="auto"/>
      </w:pPr>
      <w:r>
        <w:separator/>
      </w:r>
    </w:p>
  </w:endnote>
  <w:endnote w:type="continuationSeparator" w:id="0">
    <w:p w:rsidR="00641CC0" w:rsidRDefault="00641CC0" w:rsidP="0064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C0" w:rsidRPr="00641CC0" w:rsidRDefault="00641CC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This document has been produced by Skills for Care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C0" w:rsidRDefault="00641CC0" w:rsidP="00641CC0">
      <w:pPr>
        <w:spacing w:after="0" w:line="240" w:lineRule="auto"/>
      </w:pPr>
      <w:r>
        <w:separator/>
      </w:r>
    </w:p>
  </w:footnote>
  <w:footnote w:type="continuationSeparator" w:id="0">
    <w:p w:rsidR="00641CC0" w:rsidRDefault="00641CC0" w:rsidP="00641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E"/>
    <w:rsid w:val="004F33EE"/>
    <w:rsid w:val="00641CC0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21461-E583-4E63-93E0-A3BFA35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E4EE-8E0F-4911-9F1D-B397DDCE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CRL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2017-08-01T10:42:00Z</dcterms:created>
  <dcterms:modified xsi:type="dcterms:W3CDTF">2021-12-22T08:29:56Z</dcterms:modified>
</cp:coreProperties>
</file>