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8F" w:rsidP="00080A2A" w:rsidRDefault="00AB577D" w14:paraId="59184466" w14:textId="4180604A">
      <w:pPr>
        <w:spacing w:after="0" w:line="300" w:lineRule="auto"/>
        <w:jc w:val="center"/>
        <w:rPr>
          <w:b/>
          <w:sz w:val="32"/>
          <w:szCs w:val="32"/>
        </w:rPr>
      </w:pPr>
      <w:r w:rsidRPr="0012240E">
        <w:rPr>
          <w:b/>
          <w:sz w:val="32"/>
          <w:szCs w:val="32"/>
        </w:rPr>
        <w:t xml:space="preserve"> </w:t>
      </w:r>
      <w:r w:rsidRPr="0012240E" w:rsidR="00E408F3">
        <w:rPr>
          <w:b/>
          <w:sz w:val="32"/>
          <w:szCs w:val="32"/>
        </w:rPr>
        <w:t xml:space="preserve">COVID-19 </w:t>
      </w:r>
      <w:r w:rsidRPr="0012240E" w:rsidR="009136E0">
        <w:rPr>
          <w:b/>
          <w:sz w:val="32"/>
          <w:szCs w:val="32"/>
        </w:rPr>
        <w:t>SELF-</w:t>
      </w:r>
      <w:r w:rsidRPr="0012240E" w:rsidR="00E408F3">
        <w:rPr>
          <w:b/>
          <w:sz w:val="32"/>
          <w:szCs w:val="32"/>
        </w:rPr>
        <w:t xml:space="preserve">ASSESSMENT </w:t>
      </w:r>
      <w:r w:rsidRPr="0012240E" w:rsidR="008015BE">
        <w:rPr>
          <w:b/>
          <w:sz w:val="32"/>
          <w:szCs w:val="32"/>
        </w:rPr>
        <w:t>&amp;</w:t>
      </w:r>
      <w:r w:rsidRPr="0012240E" w:rsidR="009136E0">
        <w:rPr>
          <w:b/>
          <w:sz w:val="32"/>
          <w:szCs w:val="32"/>
        </w:rPr>
        <w:t xml:space="preserve"> RISK</w:t>
      </w:r>
      <w:r w:rsidRPr="0012240E" w:rsidR="008015BE">
        <w:rPr>
          <w:b/>
          <w:sz w:val="32"/>
          <w:szCs w:val="32"/>
        </w:rPr>
        <w:t xml:space="preserve"> MANAGEMENT</w:t>
      </w:r>
    </w:p>
    <w:p w:rsidRPr="0012240E" w:rsidR="00080A2A" w:rsidP="00080A2A" w:rsidRDefault="00080A2A" w14:paraId="74FACC26" w14:textId="77777777">
      <w:pPr>
        <w:spacing w:after="0" w:line="300" w:lineRule="auto"/>
        <w:rPr>
          <w:b/>
          <w:sz w:val="32"/>
          <w:szCs w:val="32"/>
        </w:rPr>
      </w:pPr>
    </w:p>
    <w:p w:rsidRPr="00DC2FAD" w:rsidR="004D580D" w:rsidP="00080A2A" w:rsidRDefault="00080A2A" w14:paraId="22C83580" w14:textId="4470F388">
      <w:pPr>
        <w:pBdr>
          <w:top w:val="single" w:color="auto" w:sz="4" w:space="1"/>
          <w:left w:val="single" w:color="auto" w:sz="4" w:space="4"/>
          <w:bottom w:val="single" w:color="auto" w:sz="4" w:space="1"/>
          <w:right w:val="single" w:color="auto" w:sz="4" w:space="4"/>
        </w:pBdr>
        <w:spacing w:after="0" w:line="300" w:lineRule="auto"/>
        <w:rPr>
          <w:rFonts w:ascii="Arial" w:hAnsi="Arial" w:cs="Arial"/>
          <w:color w:val="0B0C0C"/>
          <w:sz w:val="24"/>
          <w:szCs w:val="24"/>
          <w:shd w:val="clear" w:color="auto" w:fill="FFFFFF"/>
        </w:rPr>
      </w:pPr>
      <w:r w:rsidRPr="00DC2FAD">
        <w:rPr>
          <w:rFonts w:ascii="Arial" w:hAnsi="Arial" w:cs="Arial"/>
          <w:color w:val="0B0C0C"/>
          <w:sz w:val="24"/>
          <w:szCs w:val="24"/>
          <w:shd w:val="clear" w:color="auto" w:fill="FFFFFF"/>
        </w:rPr>
        <w:t>This self-assessment and risk management template has been developed by individual employers with the aim of supporting PAs to return to work during the COVID-19 pandemic.</w:t>
      </w:r>
    </w:p>
    <w:p w:rsidRPr="00DC2FAD" w:rsidR="00080A2A" w:rsidP="00080A2A" w:rsidRDefault="00080A2A" w14:paraId="11EB7F1B" w14:textId="6C78AE8F">
      <w:pPr>
        <w:pBdr>
          <w:top w:val="single" w:color="auto" w:sz="4" w:space="1"/>
          <w:left w:val="single" w:color="auto" w:sz="4" w:space="4"/>
          <w:bottom w:val="single" w:color="auto" w:sz="4" w:space="1"/>
          <w:right w:val="single" w:color="auto" w:sz="4" w:space="4"/>
        </w:pBdr>
        <w:spacing w:after="0" w:line="300" w:lineRule="auto"/>
        <w:rPr>
          <w:rFonts w:ascii="Arial" w:hAnsi="Arial" w:cs="Arial"/>
          <w:color w:val="0B0C0C"/>
          <w:sz w:val="24"/>
          <w:szCs w:val="24"/>
          <w:shd w:val="clear" w:color="auto" w:fill="FFFFFF"/>
        </w:rPr>
      </w:pPr>
      <w:r w:rsidRPr="00DC2FAD">
        <w:rPr>
          <w:rFonts w:ascii="Arial" w:hAnsi="Arial" w:cs="Arial"/>
          <w:color w:val="0B0C0C"/>
          <w:sz w:val="24"/>
          <w:szCs w:val="24"/>
          <w:shd w:val="clear" w:color="auto" w:fill="FFFFFF"/>
        </w:rPr>
        <w:t>It has been kindly shared with Skills for Care so that others who are employing PAs can use it or adapt it to meet their support needs. It is an example of the kind of self and risk assessments you may want to consider.</w:t>
      </w:r>
    </w:p>
    <w:p w:rsidR="00080A2A" w:rsidP="00080A2A" w:rsidRDefault="00080A2A" w14:paraId="4A17966E" w14:textId="2D97B9AD">
      <w:pPr>
        <w:spacing w:after="0" w:line="300" w:lineRule="auto"/>
        <w:rPr>
          <w:rFonts w:ascii="Arial" w:hAnsi="Arial" w:cs="Arial"/>
          <w:color w:val="0B0C0C"/>
          <w:sz w:val="29"/>
          <w:szCs w:val="29"/>
          <w:shd w:val="clear" w:color="auto" w:fill="FFFFFF"/>
        </w:rPr>
      </w:pPr>
    </w:p>
    <w:p w:rsidRPr="00AF7E9C" w:rsidR="004D580D" w:rsidP="00080A2A" w:rsidRDefault="004D580D" w14:paraId="70C279DA" w14:textId="10DC45F6">
      <w:pPr>
        <w:spacing w:after="0" w:line="300" w:lineRule="auto"/>
        <w:rPr>
          <w:sz w:val="24"/>
          <w:szCs w:val="24"/>
        </w:rPr>
      </w:pPr>
      <w:r>
        <w:rPr>
          <w:rFonts w:ascii="Arial" w:hAnsi="Arial" w:cs="Arial"/>
          <w:color w:val="0B0C0C"/>
          <w:sz w:val="29"/>
          <w:szCs w:val="29"/>
          <w:shd w:val="clear" w:color="auto" w:fill="FFFFFF"/>
        </w:rPr>
        <w:t>Firstly, thank you to everyone for your continued patience, support and flexibility in this unprecedented situation. This communication is designed to provide some clarity on the different ways of working required to suppor</w:t>
      </w:r>
      <w:r w:rsidR="0012240E">
        <w:rPr>
          <w:rFonts w:ascii="Arial" w:hAnsi="Arial" w:cs="Arial"/>
          <w:color w:val="0B0C0C"/>
          <w:sz w:val="29"/>
          <w:szCs w:val="29"/>
          <w:shd w:val="clear" w:color="auto" w:fill="FFFFFF"/>
        </w:rPr>
        <w:t>t me</w:t>
      </w:r>
      <w:r>
        <w:rPr>
          <w:rFonts w:ascii="Arial" w:hAnsi="Arial" w:cs="Arial"/>
          <w:color w:val="0B0C0C"/>
          <w:sz w:val="29"/>
          <w:szCs w:val="29"/>
          <w:shd w:val="clear" w:color="auto" w:fill="FFFFFF"/>
        </w:rPr>
        <w:t xml:space="preserve"> and our approach to defining ‘key workers’.</w:t>
      </w:r>
      <w:r w:rsidRPr="00DA5F46" w:rsidR="00DA5F46">
        <w:rPr>
          <w:rFonts w:ascii="Arial" w:hAnsi="Arial" w:cs="Arial"/>
          <w:color w:val="0B0C0C"/>
          <w:sz w:val="29"/>
          <w:szCs w:val="29"/>
          <w:shd w:val="clear" w:color="auto" w:fill="FFFFFF"/>
        </w:rPr>
        <w:t xml:space="preserve"> </w:t>
      </w:r>
      <w:r w:rsidR="00DA5F46">
        <w:rPr>
          <w:rFonts w:ascii="Arial" w:hAnsi="Arial" w:cs="Arial"/>
          <w:color w:val="0B0C0C"/>
          <w:sz w:val="29"/>
          <w:szCs w:val="29"/>
          <w:shd w:val="clear" w:color="auto" w:fill="FFFFFF"/>
        </w:rPr>
        <w:t> A key worker is someone required to be at their normal place of work (in line with official government guidance)</w:t>
      </w:r>
    </w:p>
    <w:p w:rsidR="004D580D" w:rsidP="00080A2A" w:rsidRDefault="004D580D" w14:paraId="0C3F5086" w14:textId="77777777">
      <w:pPr>
        <w:spacing w:after="0" w:line="300" w:lineRule="auto"/>
        <w:rPr>
          <w:sz w:val="24"/>
          <w:szCs w:val="24"/>
        </w:rPr>
      </w:pPr>
    </w:p>
    <w:p w:rsidR="005E007B" w:rsidP="00080A2A" w:rsidRDefault="005E007B" w14:paraId="3C97F6A6" w14:textId="3C3B755C">
      <w:pPr>
        <w:spacing w:after="0" w:line="300" w:lineRule="auto"/>
        <w:rPr>
          <w:sz w:val="24"/>
          <w:szCs w:val="24"/>
        </w:rPr>
      </w:pPr>
      <w:r w:rsidRPr="00AF7E9C">
        <w:rPr>
          <w:sz w:val="24"/>
          <w:szCs w:val="24"/>
        </w:rPr>
        <w:t xml:space="preserve">Given the continued reduction in the number of Covid-19 cases – and the Government’s recent revision of the guidelines – </w:t>
      </w:r>
      <w:r w:rsidR="0012240E">
        <w:rPr>
          <w:sz w:val="24"/>
          <w:szCs w:val="24"/>
        </w:rPr>
        <w:t xml:space="preserve">I </w:t>
      </w:r>
      <w:r w:rsidRPr="00AF7E9C">
        <w:rPr>
          <w:sz w:val="24"/>
          <w:szCs w:val="24"/>
        </w:rPr>
        <w:t xml:space="preserve">would like to now consider the position of supporting </w:t>
      </w:r>
      <w:r w:rsidR="0012240E">
        <w:rPr>
          <w:sz w:val="24"/>
          <w:szCs w:val="24"/>
        </w:rPr>
        <w:t xml:space="preserve">me </w:t>
      </w:r>
      <w:r w:rsidRPr="00080A2A" w:rsidR="00080A2A">
        <w:rPr>
          <w:sz w:val="24"/>
          <w:szCs w:val="24"/>
          <w:highlight w:val="yellow"/>
        </w:rPr>
        <w:t xml:space="preserve">[you may wish to state a time period e.g. </w:t>
      </w:r>
      <w:r w:rsidRPr="00080A2A">
        <w:rPr>
          <w:sz w:val="24"/>
          <w:szCs w:val="24"/>
          <w:highlight w:val="yellow"/>
        </w:rPr>
        <w:t>over the next 3 to 4 months</w:t>
      </w:r>
      <w:r w:rsidRPr="00080A2A" w:rsidR="00080A2A">
        <w:rPr>
          <w:sz w:val="24"/>
          <w:szCs w:val="24"/>
          <w:highlight w:val="yellow"/>
        </w:rPr>
        <w:t>]</w:t>
      </w:r>
      <w:r w:rsidRPr="00AF7E9C">
        <w:rPr>
          <w:sz w:val="24"/>
          <w:szCs w:val="24"/>
        </w:rPr>
        <w:t>.</w:t>
      </w:r>
    </w:p>
    <w:p w:rsidR="00080A2A" w:rsidP="00080A2A" w:rsidRDefault="00080A2A" w14:paraId="501212CD" w14:textId="77777777">
      <w:pPr>
        <w:spacing w:after="0" w:line="300" w:lineRule="auto"/>
        <w:rPr>
          <w:sz w:val="24"/>
          <w:szCs w:val="24"/>
        </w:rPr>
      </w:pPr>
    </w:p>
    <w:p w:rsidRPr="00AF7E9C" w:rsidR="00E408F3" w:rsidP="00080A2A" w:rsidRDefault="00E408F3" w14:paraId="6C8058CE" w14:textId="2DE8D7E1">
      <w:pPr>
        <w:spacing w:after="0" w:line="300" w:lineRule="auto"/>
        <w:rPr>
          <w:sz w:val="24"/>
          <w:szCs w:val="24"/>
          <w:u w:val="single"/>
        </w:rPr>
      </w:pPr>
      <w:r w:rsidRPr="00AF7E9C">
        <w:rPr>
          <w:sz w:val="24"/>
          <w:szCs w:val="24"/>
          <w:u w:val="single"/>
        </w:rPr>
        <w:t>The risk assessment</w:t>
      </w:r>
      <w:r w:rsidRPr="00AF7E9C" w:rsidR="008015BE">
        <w:rPr>
          <w:sz w:val="24"/>
          <w:szCs w:val="24"/>
          <w:u w:val="single"/>
        </w:rPr>
        <w:t xml:space="preserve"> and </w:t>
      </w:r>
      <w:r w:rsidR="0012240E">
        <w:rPr>
          <w:sz w:val="24"/>
          <w:szCs w:val="24"/>
          <w:u w:val="single"/>
        </w:rPr>
        <w:t>m</w:t>
      </w:r>
      <w:r w:rsidRPr="00AF7E9C" w:rsidR="008015BE">
        <w:rPr>
          <w:sz w:val="24"/>
          <w:szCs w:val="24"/>
          <w:u w:val="single"/>
        </w:rPr>
        <w:t>anagement</w:t>
      </w:r>
      <w:r w:rsidRPr="00AF7E9C">
        <w:rPr>
          <w:sz w:val="24"/>
          <w:szCs w:val="24"/>
          <w:u w:val="single"/>
        </w:rPr>
        <w:t xml:space="preserve"> </w:t>
      </w:r>
      <w:r w:rsidR="00080A2A">
        <w:rPr>
          <w:sz w:val="24"/>
          <w:szCs w:val="24"/>
          <w:u w:val="single"/>
        </w:rPr>
        <w:t xml:space="preserve">will </w:t>
      </w:r>
      <w:r w:rsidRPr="00AF7E9C">
        <w:rPr>
          <w:sz w:val="24"/>
          <w:szCs w:val="24"/>
          <w:u w:val="single"/>
        </w:rPr>
        <w:t>consider the following:</w:t>
      </w:r>
    </w:p>
    <w:p w:rsidR="005821F2" w:rsidP="00080A2A" w:rsidRDefault="005821F2" w14:paraId="12DBB89F" w14:textId="77777777">
      <w:pPr>
        <w:spacing w:after="0" w:line="300" w:lineRule="auto"/>
        <w:rPr>
          <w:sz w:val="24"/>
          <w:szCs w:val="24"/>
          <w:u w:val="single"/>
        </w:rPr>
      </w:pPr>
    </w:p>
    <w:p w:rsidR="00E408F3" w:rsidP="00080A2A" w:rsidRDefault="00E408F3" w14:paraId="124660E4" w14:textId="79139A68">
      <w:pPr>
        <w:spacing w:after="0" w:line="300" w:lineRule="auto"/>
        <w:rPr>
          <w:sz w:val="24"/>
          <w:szCs w:val="24"/>
          <w:u w:val="single"/>
        </w:rPr>
      </w:pPr>
      <w:r w:rsidRPr="00AF7E9C">
        <w:rPr>
          <w:sz w:val="24"/>
          <w:szCs w:val="24"/>
          <w:u w:val="single"/>
        </w:rPr>
        <w:t>Population:</w:t>
      </w:r>
    </w:p>
    <w:p w:rsidRPr="00AF7E9C" w:rsidR="00DC2FAD" w:rsidP="00080A2A" w:rsidRDefault="00DC2FAD" w14:paraId="0017806C" w14:textId="77777777">
      <w:pPr>
        <w:spacing w:after="0" w:line="300" w:lineRule="auto"/>
        <w:rPr>
          <w:sz w:val="24"/>
          <w:szCs w:val="24"/>
          <w:u w:val="single"/>
        </w:rPr>
      </w:pPr>
    </w:p>
    <w:p w:rsidRPr="00AF7E9C" w:rsidR="00E408F3" w:rsidP="00080A2A" w:rsidRDefault="00E408F3" w14:paraId="30FFB5FD" w14:textId="77777777">
      <w:pPr>
        <w:spacing w:after="0" w:line="300" w:lineRule="auto"/>
        <w:rPr>
          <w:sz w:val="24"/>
          <w:szCs w:val="24"/>
        </w:rPr>
      </w:pPr>
      <w:r w:rsidRPr="00AF7E9C">
        <w:rPr>
          <w:sz w:val="24"/>
          <w:szCs w:val="24"/>
        </w:rPr>
        <w:t>Number of new cases of Covid-19 in the U.K.:</w:t>
      </w:r>
    </w:p>
    <w:p w:rsidRPr="00AF7E9C" w:rsidR="00E408F3" w:rsidP="00080A2A" w:rsidRDefault="00E408F3" w14:paraId="5CF5765D" w14:textId="5B030AF3">
      <w:pPr>
        <w:spacing w:after="0" w:line="300" w:lineRule="auto"/>
        <w:ind w:left="720"/>
        <w:rPr>
          <w:b/>
          <w:sz w:val="24"/>
          <w:szCs w:val="24"/>
        </w:rPr>
      </w:pPr>
      <w:r w:rsidRPr="00AF7E9C">
        <w:rPr>
          <w:b/>
          <w:sz w:val="24"/>
          <w:szCs w:val="24"/>
        </w:rPr>
        <w:t>A continued, gradual decline in the number of new cases nationally reduces the risk</w:t>
      </w:r>
      <w:r w:rsidRPr="00AF7E9C" w:rsidR="008015BE">
        <w:rPr>
          <w:b/>
          <w:sz w:val="24"/>
          <w:szCs w:val="24"/>
        </w:rPr>
        <w:t xml:space="preserve"> (</w:t>
      </w:r>
      <w:r w:rsidRPr="00080A2A" w:rsidR="00080A2A">
        <w:rPr>
          <w:b/>
          <w:sz w:val="24"/>
          <w:szCs w:val="24"/>
          <w:highlight w:val="yellow"/>
        </w:rPr>
        <w:t>[insert current date]</w:t>
      </w:r>
      <w:r w:rsidRPr="00AF7E9C" w:rsidR="008015BE">
        <w:rPr>
          <w:b/>
          <w:sz w:val="24"/>
          <w:szCs w:val="24"/>
        </w:rPr>
        <w:t>, this is steadily declining, however the gradual lifting of lockdown could increase it again).</w:t>
      </w:r>
    </w:p>
    <w:p w:rsidRPr="00AF7E9C" w:rsidR="00E408F3" w:rsidP="00080A2A" w:rsidRDefault="00E408F3" w14:paraId="4FCAA440" w14:textId="77777777">
      <w:pPr>
        <w:spacing w:after="0" w:line="300" w:lineRule="auto"/>
        <w:rPr>
          <w:b/>
          <w:sz w:val="24"/>
          <w:szCs w:val="24"/>
        </w:rPr>
      </w:pPr>
      <w:r w:rsidRPr="00AF7E9C">
        <w:rPr>
          <w:b/>
          <w:sz w:val="24"/>
          <w:szCs w:val="24"/>
        </w:rPr>
        <w:tab/>
        <w:t>A rise in new cases nationally may indicate an increase in the risk.</w:t>
      </w:r>
    </w:p>
    <w:p w:rsidR="00DC2FAD" w:rsidP="00080A2A" w:rsidRDefault="00DC2FAD" w14:paraId="29177DF3" w14:textId="77777777">
      <w:pPr>
        <w:spacing w:after="0" w:line="300" w:lineRule="auto"/>
        <w:rPr>
          <w:sz w:val="24"/>
          <w:szCs w:val="24"/>
        </w:rPr>
      </w:pPr>
    </w:p>
    <w:p w:rsidRPr="00AF7E9C" w:rsidR="00E408F3" w:rsidP="00080A2A" w:rsidRDefault="00E408F3" w14:paraId="2C0C1C9E" w14:textId="584B7332">
      <w:pPr>
        <w:spacing w:after="0" w:line="300" w:lineRule="auto"/>
        <w:rPr>
          <w:sz w:val="24"/>
          <w:szCs w:val="24"/>
        </w:rPr>
      </w:pPr>
      <w:r w:rsidRPr="00AF7E9C">
        <w:rPr>
          <w:sz w:val="24"/>
          <w:szCs w:val="24"/>
        </w:rPr>
        <w:t xml:space="preserve">Number of new cases of Covid-19 in </w:t>
      </w:r>
      <w:r w:rsidR="00080A2A">
        <w:rPr>
          <w:i/>
          <w:iCs/>
          <w:sz w:val="24"/>
          <w:szCs w:val="24"/>
        </w:rPr>
        <w:t>[</w:t>
      </w:r>
      <w:r w:rsidR="00DC2FAD">
        <w:rPr>
          <w:i/>
          <w:iCs/>
          <w:sz w:val="24"/>
          <w:szCs w:val="24"/>
        </w:rPr>
        <w:t>the</w:t>
      </w:r>
      <w:r w:rsidR="00080A2A">
        <w:rPr>
          <w:i/>
          <w:iCs/>
          <w:sz w:val="24"/>
          <w:szCs w:val="24"/>
        </w:rPr>
        <w:t xml:space="preserve"> local area]</w:t>
      </w:r>
      <w:r w:rsidRPr="00AF7E9C">
        <w:rPr>
          <w:sz w:val="24"/>
          <w:szCs w:val="24"/>
        </w:rPr>
        <w:t>:</w:t>
      </w:r>
    </w:p>
    <w:p w:rsidRPr="00AF7E9C" w:rsidR="00E408F3" w:rsidP="00080A2A" w:rsidRDefault="00E408F3" w14:paraId="67B2AC6B" w14:textId="4640D4C3">
      <w:pPr>
        <w:spacing w:after="0" w:line="300" w:lineRule="auto"/>
        <w:ind w:left="720"/>
        <w:rPr>
          <w:b/>
          <w:sz w:val="24"/>
          <w:szCs w:val="24"/>
        </w:rPr>
      </w:pPr>
      <w:r w:rsidRPr="00AF7E9C">
        <w:rPr>
          <w:b/>
          <w:sz w:val="24"/>
          <w:szCs w:val="24"/>
        </w:rPr>
        <w:t xml:space="preserve">A continued, gradual decline in the number of new cases </w:t>
      </w:r>
      <w:r w:rsidRPr="00AF7E9C" w:rsidR="00490F10">
        <w:rPr>
          <w:b/>
          <w:sz w:val="24"/>
          <w:szCs w:val="24"/>
        </w:rPr>
        <w:t xml:space="preserve">locally </w:t>
      </w:r>
      <w:r w:rsidRPr="00AF7E9C">
        <w:rPr>
          <w:b/>
          <w:sz w:val="24"/>
          <w:szCs w:val="24"/>
        </w:rPr>
        <w:t>is a better</w:t>
      </w:r>
      <w:r w:rsidRPr="00AF7E9C" w:rsidR="008015BE">
        <w:rPr>
          <w:b/>
          <w:sz w:val="24"/>
          <w:szCs w:val="24"/>
        </w:rPr>
        <w:t xml:space="preserve"> indicator of reduced risk (as of </w:t>
      </w:r>
      <w:r w:rsidR="00080A2A">
        <w:rPr>
          <w:b/>
          <w:sz w:val="24"/>
          <w:szCs w:val="24"/>
        </w:rPr>
        <w:t>[</w:t>
      </w:r>
      <w:r w:rsidRPr="00080A2A" w:rsidR="00080A2A">
        <w:rPr>
          <w:b/>
          <w:sz w:val="24"/>
          <w:szCs w:val="24"/>
          <w:highlight w:val="yellow"/>
        </w:rPr>
        <w:t>insert current date</w:t>
      </w:r>
      <w:r w:rsidR="00080A2A">
        <w:rPr>
          <w:b/>
          <w:sz w:val="24"/>
          <w:szCs w:val="24"/>
        </w:rPr>
        <w:t>]</w:t>
      </w:r>
      <w:r w:rsidRPr="00AF7E9C" w:rsidR="008015BE">
        <w:rPr>
          <w:b/>
          <w:sz w:val="24"/>
          <w:szCs w:val="24"/>
        </w:rPr>
        <w:t>, local numbers are relatively low and new cases are declining).</w:t>
      </w:r>
    </w:p>
    <w:p w:rsidRPr="00AF7E9C" w:rsidR="00E408F3" w:rsidP="00080A2A" w:rsidRDefault="00E408F3" w14:paraId="4C8D689A" w14:textId="77777777">
      <w:pPr>
        <w:spacing w:after="0" w:line="300" w:lineRule="auto"/>
        <w:ind w:left="720"/>
        <w:rPr>
          <w:b/>
          <w:sz w:val="24"/>
          <w:szCs w:val="24"/>
        </w:rPr>
      </w:pPr>
      <w:r w:rsidRPr="00AF7E9C">
        <w:rPr>
          <w:b/>
          <w:sz w:val="24"/>
          <w:szCs w:val="24"/>
        </w:rPr>
        <w:t>A rise in new cases in our local area is a more concerning increase in the risk</w:t>
      </w:r>
      <w:r w:rsidRPr="00AF7E9C" w:rsidR="00713940">
        <w:rPr>
          <w:b/>
          <w:sz w:val="24"/>
          <w:szCs w:val="24"/>
        </w:rPr>
        <w:t xml:space="preserve"> than any changes nationally</w:t>
      </w:r>
      <w:r w:rsidRPr="00AF7E9C">
        <w:rPr>
          <w:b/>
          <w:sz w:val="24"/>
          <w:szCs w:val="24"/>
        </w:rPr>
        <w:t>.</w:t>
      </w:r>
    </w:p>
    <w:p w:rsidR="005821F2" w:rsidP="00080A2A" w:rsidRDefault="005821F2" w14:paraId="12499FEC" w14:textId="77777777">
      <w:pPr>
        <w:spacing w:after="0" w:line="300" w:lineRule="auto"/>
        <w:rPr>
          <w:sz w:val="24"/>
          <w:szCs w:val="24"/>
          <w:u w:val="single"/>
        </w:rPr>
      </w:pPr>
    </w:p>
    <w:p w:rsidRPr="00AF7E9C" w:rsidR="00E408F3" w:rsidP="00080A2A" w:rsidRDefault="0012240E" w14:paraId="2D88E7FE" w14:textId="3B99C432">
      <w:pPr>
        <w:spacing w:after="0" w:line="300" w:lineRule="auto"/>
        <w:rPr>
          <w:sz w:val="24"/>
          <w:szCs w:val="24"/>
          <w:u w:val="single"/>
        </w:rPr>
      </w:pPr>
      <w:r>
        <w:rPr>
          <w:sz w:val="24"/>
          <w:szCs w:val="24"/>
          <w:u w:val="single"/>
        </w:rPr>
        <w:t>My own</w:t>
      </w:r>
      <w:r w:rsidR="00971573">
        <w:rPr>
          <w:sz w:val="24"/>
          <w:szCs w:val="24"/>
          <w:u w:val="single"/>
        </w:rPr>
        <w:t xml:space="preserve"> contact</w:t>
      </w:r>
    </w:p>
    <w:p w:rsidRPr="00AF7E9C" w:rsidR="00E408F3" w:rsidP="00080A2A" w:rsidRDefault="00E408F3" w14:paraId="7838CB25" w14:textId="333476CE">
      <w:pPr>
        <w:spacing w:after="0" w:line="300" w:lineRule="auto"/>
        <w:rPr>
          <w:b/>
          <w:sz w:val="24"/>
          <w:szCs w:val="24"/>
        </w:rPr>
      </w:pPr>
      <w:r w:rsidRPr="00AF7E9C">
        <w:rPr>
          <w:b/>
          <w:sz w:val="24"/>
          <w:szCs w:val="24"/>
        </w:rPr>
        <w:t xml:space="preserve">The number of individuals “coming into </w:t>
      </w:r>
      <w:r w:rsidR="0012240E">
        <w:rPr>
          <w:b/>
          <w:sz w:val="24"/>
          <w:szCs w:val="24"/>
        </w:rPr>
        <w:t>my</w:t>
      </w:r>
      <w:r w:rsidRPr="00AF7E9C">
        <w:rPr>
          <w:b/>
          <w:sz w:val="24"/>
          <w:szCs w:val="24"/>
        </w:rPr>
        <w:t xml:space="preserve"> physical world” needs to be kept to a minimum.</w:t>
      </w:r>
    </w:p>
    <w:p w:rsidRPr="00AF7E9C" w:rsidR="00E408F3" w:rsidP="00080A2A" w:rsidRDefault="00E408F3" w14:paraId="35D63C69" w14:textId="2835CEE1">
      <w:pPr>
        <w:spacing w:after="0" w:line="300" w:lineRule="auto"/>
        <w:rPr>
          <w:b/>
          <w:sz w:val="24"/>
          <w:szCs w:val="24"/>
        </w:rPr>
      </w:pPr>
      <w:r w:rsidRPr="00AF7E9C">
        <w:rPr>
          <w:b/>
          <w:sz w:val="24"/>
          <w:szCs w:val="24"/>
        </w:rPr>
        <w:t xml:space="preserve">The number of excursions by </w:t>
      </w:r>
      <w:r w:rsidR="0012240E">
        <w:rPr>
          <w:b/>
          <w:sz w:val="24"/>
          <w:szCs w:val="24"/>
        </w:rPr>
        <w:t>me</w:t>
      </w:r>
      <w:r w:rsidRPr="00AF7E9C">
        <w:rPr>
          <w:b/>
          <w:sz w:val="24"/>
          <w:szCs w:val="24"/>
        </w:rPr>
        <w:t xml:space="preserve"> into “the physical world of other people”</w:t>
      </w:r>
      <w:r w:rsidRPr="00AF7E9C" w:rsidR="00646E59">
        <w:rPr>
          <w:b/>
          <w:sz w:val="24"/>
          <w:szCs w:val="24"/>
        </w:rPr>
        <w:t xml:space="preserve"> needs to remain at zero, excluding the occasional walk for fresh air, at a distance from others</w:t>
      </w:r>
      <w:r w:rsidRPr="00AF7E9C">
        <w:rPr>
          <w:b/>
          <w:sz w:val="24"/>
          <w:szCs w:val="24"/>
        </w:rPr>
        <w:t>.</w:t>
      </w:r>
    </w:p>
    <w:p w:rsidR="00971573" w:rsidP="00080A2A" w:rsidRDefault="00971573" w14:paraId="2164FA61" w14:textId="77777777">
      <w:pPr>
        <w:spacing w:after="0" w:line="300" w:lineRule="auto"/>
        <w:rPr>
          <w:sz w:val="24"/>
          <w:szCs w:val="24"/>
        </w:rPr>
      </w:pPr>
    </w:p>
    <w:p w:rsidR="00971573" w:rsidP="00080A2A" w:rsidRDefault="00971573" w14:paraId="4A05F1B2" w14:textId="77777777">
      <w:pPr>
        <w:spacing w:after="0" w:line="300" w:lineRule="auto"/>
        <w:rPr>
          <w:sz w:val="24"/>
          <w:szCs w:val="24"/>
        </w:rPr>
      </w:pPr>
    </w:p>
    <w:p w:rsidR="00971573" w:rsidP="00080A2A" w:rsidRDefault="00971573" w14:paraId="26A97107" w14:textId="77777777">
      <w:pPr>
        <w:spacing w:after="0" w:line="300" w:lineRule="auto"/>
        <w:rPr>
          <w:sz w:val="24"/>
          <w:szCs w:val="24"/>
        </w:rPr>
      </w:pPr>
    </w:p>
    <w:p w:rsidR="00DC2FAD" w:rsidP="00080A2A" w:rsidRDefault="0012240E" w14:paraId="36DE9F28" w14:textId="0055DD33">
      <w:pPr>
        <w:spacing w:after="0" w:line="300" w:lineRule="auto"/>
        <w:rPr>
          <w:sz w:val="24"/>
          <w:szCs w:val="24"/>
        </w:rPr>
      </w:pPr>
      <w:r>
        <w:rPr>
          <w:sz w:val="24"/>
          <w:szCs w:val="24"/>
        </w:rPr>
        <w:t>I</w:t>
      </w:r>
      <w:r w:rsidR="00525A2C">
        <w:rPr>
          <w:sz w:val="24"/>
          <w:szCs w:val="24"/>
        </w:rPr>
        <w:t xml:space="preserve"> would like </w:t>
      </w:r>
      <w:r>
        <w:rPr>
          <w:sz w:val="24"/>
          <w:szCs w:val="24"/>
        </w:rPr>
        <w:t>my</w:t>
      </w:r>
      <w:r w:rsidR="00525A2C">
        <w:rPr>
          <w:sz w:val="24"/>
          <w:szCs w:val="24"/>
        </w:rPr>
        <w:t xml:space="preserve"> </w:t>
      </w:r>
      <w:r w:rsidR="00DC2FAD">
        <w:rPr>
          <w:sz w:val="24"/>
          <w:szCs w:val="24"/>
        </w:rPr>
        <w:t>Personal Assistants</w:t>
      </w:r>
      <w:r w:rsidR="00971573">
        <w:rPr>
          <w:sz w:val="24"/>
          <w:szCs w:val="24"/>
        </w:rPr>
        <w:t xml:space="preserve"> to be 100% committed when returning to work and for their role to be their priorit</w:t>
      </w:r>
      <w:r w:rsidR="004D580D">
        <w:rPr>
          <w:sz w:val="24"/>
          <w:szCs w:val="24"/>
        </w:rPr>
        <w:t>y</w:t>
      </w:r>
      <w:r>
        <w:rPr>
          <w:sz w:val="24"/>
          <w:szCs w:val="24"/>
        </w:rPr>
        <w:t>.</w:t>
      </w:r>
    </w:p>
    <w:p w:rsidR="00971573" w:rsidP="00080A2A" w:rsidRDefault="00971573" w14:paraId="22D0722E" w14:textId="09AB2926">
      <w:pPr>
        <w:spacing w:after="0" w:line="300" w:lineRule="auto"/>
        <w:rPr>
          <w:rFonts w:ascii="Arial" w:hAnsi="Arial" w:cs="Arial"/>
          <w:color w:val="676D6D"/>
          <w:sz w:val="21"/>
          <w:szCs w:val="21"/>
          <w:shd w:val="clear" w:color="auto" w:fill="FFFFFF"/>
        </w:rPr>
      </w:pPr>
    </w:p>
    <w:p w:rsidR="00DC2FAD" w:rsidP="00080A2A" w:rsidRDefault="00DA5F46" w14:paraId="76FBB690" w14:textId="77777777">
      <w:pPr>
        <w:spacing w:after="0" w:line="300" w:lineRule="auto"/>
        <w:rPr>
          <w:sz w:val="24"/>
          <w:szCs w:val="24"/>
        </w:rPr>
      </w:pPr>
      <w:r w:rsidRPr="00DC2FAD">
        <w:rPr>
          <w:sz w:val="24"/>
          <w:szCs w:val="24"/>
        </w:rPr>
        <w:t>As an</w:t>
      </w:r>
      <w:r w:rsidRPr="00DC2FAD" w:rsidR="00971573">
        <w:rPr>
          <w:sz w:val="24"/>
          <w:szCs w:val="24"/>
        </w:rPr>
        <w:t xml:space="preserve"> employer and the </w:t>
      </w:r>
      <w:r w:rsidRPr="00DC2FAD" w:rsidR="00DC2FAD">
        <w:rPr>
          <w:sz w:val="24"/>
          <w:szCs w:val="24"/>
        </w:rPr>
        <w:t>employee,</w:t>
      </w:r>
      <w:r w:rsidRPr="00DC2FAD" w:rsidR="00971573">
        <w:rPr>
          <w:sz w:val="24"/>
          <w:szCs w:val="24"/>
        </w:rPr>
        <w:t xml:space="preserve"> </w:t>
      </w:r>
      <w:r w:rsidRPr="00DC2FAD">
        <w:rPr>
          <w:sz w:val="24"/>
          <w:szCs w:val="24"/>
        </w:rPr>
        <w:t xml:space="preserve">we </w:t>
      </w:r>
      <w:r w:rsidRPr="00DC2FAD" w:rsidR="00971573">
        <w:rPr>
          <w:sz w:val="24"/>
          <w:szCs w:val="24"/>
        </w:rPr>
        <w:t xml:space="preserve">have a duty of care – to protect </w:t>
      </w:r>
      <w:r w:rsidRPr="00DC2FAD">
        <w:rPr>
          <w:sz w:val="24"/>
          <w:szCs w:val="24"/>
        </w:rPr>
        <w:t>ourselves</w:t>
      </w:r>
      <w:r w:rsidRPr="00DC2FAD" w:rsidR="0012240E">
        <w:rPr>
          <w:sz w:val="24"/>
          <w:szCs w:val="24"/>
        </w:rPr>
        <w:t xml:space="preserve"> </w:t>
      </w:r>
      <w:r w:rsidRPr="00DC2FAD" w:rsidR="00D93DB0">
        <w:rPr>
          <w:sz w:val="24"/>
          <w:szCs w:val="24"/>
        </w:rPr>
        <w:t xml:space="preserve">and the public </w:t>
      </w:r>
      <w:r w:rsidRPr="00DC2FAD" w:rsidR="00971573">
        <w:rPr>
          <w:sz w:val="24"/>
          <w:szCs w:val="24"/>
        </w:rPr>
        <w:t>from harm. The health status of the employee is important to this</w:t>
      </w:r>
    </w:p>
    <w:p w:rsidR="00DC2FAD" w:rsidP="00080A2A" w:rsidRDefault="00DC2FAD" w14:paraId="208927A8" w14:textId="77777777">
      <w:pPr>
        <w:spacing w:after="0" w:line="300" w:lineRule="auto"/>
        <w:rPr>
          <w:sz w:val="24"/>
          <w:szCs w:val="24"/>
        </w:rPr>
      </w:pPr>
    </w:p>
    <w:p w:rsidR="00DC2FAD" w:rsidP="00080A2A" w:rsidRDefault="00971573" w14:paraId="7DCE29B2" w14:textId="750A0097">
      <w:pPr>
        <w:spacing w:after="0" w:line="300" w:lineRule="auto"/>
        <w:rPr>
          <w:sz w:val="24"/>
          <w:szCs w:val="24"/>
        </w:rPr>
      </w:pPr>
      <w:r>
        <w:rPr>
          <w:sz w:val="24"/>
          <w:szCs w:val="24"/>
        </w:rPr>
        <w:t xml:space="preserve">Those </w:t>
      </w:r>
      <w:r w:rsidRPr="00AF7E9C" w:rsidR="00646E59">
        <w:rPr>
          <w:sz w:val="24"/>
          <w:szCs w:val="24"/>
        </w:rPr>
        <w:t xml:space="preserve">who are </w:t>
      </w:r>
      <w:proofErr w:type="gramStart"/>
      <w:r w:rsidRPr="00AF7E9C" w:rsidR="00646E59">
        <w:rPr>
          <w:sz w:val="24"/>
          <w:szCs w:val="24"/>
        </w:rPr>
        <w:t>coming into contact with</w:t>
      </w:r>
      <w:proofErr w:type="gramEnd"/>
      <w:r w:rsidR="0012240E">
        <w:rPr>
          <w:sz w:val="24"/>
          <w:szCs w:val="24"/>
        </w:rPr>
        <w:t xml:space="preserve"> me</w:t>
      </w:r>
      <w:r w:rsidR="00DF008E">
        <w:rPr>
          <w:sz w:val="24"/>
          <w:szCs w:val="24"/>
        </w:rPr>
        <w:t>,</w:t>
      </w:r>
      <w:r w:rsidRPr="00AF7E9C" w:rsidR="00646E59">
        <w:rPr>
          <w:sz w:val="24"/>
          <w:szCs w:val="24"/>
        </w:rPr>
        <w:t xml:space="preserve"> need to elim</w:t>
      </w:r>
      <w:r w:rsidRPr="00AF7E9C" w:rsidR="00A1507A">
        <w:rPr>
          <w:sz w:val="24"/>
          <w:szCs w:val="24"/>
        </w:rPr>
        <w:t xml:space="preserve">inate or </w:t>
      </w:r>
      <w:r w:rsidRPr="00AF7E9C" w:rsidR="00713940">
        <w:rPr>
          <w:sz w:val="24"/>
          <w:szCs w:val="24"/>
        </w:rPr>
        <w:t>minimise the following</w:t>
      </w:r>
      <w:r w:rsidRPr="00AF7E9C" w:rsidR="00A1507A">
        <w:rPr>
          <w:sz w:val="24"/>
          <w:szCs w:val="24"/>
        </w:rPr>
        <w:t>:</w:t>
      </w:r>
    </w:p>
    <w:p w:rsidRPr="00AF7E9C" w:rsidR="00DF008E" w:rsidP="00080A2A" w:rsidRDefault="00DF008E" w14:paraId="7F951822" w14:textId="77777777">
      <w:pPr>
        <w:spacing w:after="0" w:line="300" w:lineRule="auto"/>
        <w:rPr>
          <w:sz w:val="24"/>
          <w:szCs w:val="24"/>
        </w:rPr>
      </w:pPr>
    </w:p>
    <w:p w:rsidRPr="00DC2FAD" w:rsidR="00A1507A" w:rsidP="00DF008E" w:rsidRDefault="00646E59" w14:paraId="0B4F7C31" w14:textId="7287D4AD">
      <w:pPr>
        <w:pStyle w:val="ListParagraph"/>
        <w:numPr>
          <w:ilvl w:val="0"/>
          <w:numId w:val="4"/>
        </w:numPr>
        <w:spacing w:after="0" w:line="480" w:lineRule="auto"/>
        <w:ind w:left="357" w:hanging="357"/>
        <w:rPr>
          <w:sz w:val="24"/>
          <w:szCs w:val="24"/>
        </w:rPr>
      </w:pPr>
      <w:r w:rsidRPr="00DC2FAD">
        <w:rPr>
          <w:b/>
          <w:sz w:val="24"/>
          <w:szCs w:val="24"/>
        </w:rPr>
        <w:t>Minimise their journeys away from their homes, incl</w:t>
      </w:r>
      <w:r w:rsidRPr="00DC2FAD" w:rsidR="00713940">
        <w:rPr>
          <w:b/>
          <w:sz w:val="24"/>
          <w:szCs w:val="24"/>
        </w:rPr>
        <w:t>uding not leaving the local area if you don’t need to.</w:t>
      </w:r>
    </w:p>
    <w:p w:rsidRPr="00DC2FAD" w:rsidR="00971573" w:rsidP="00DF008E" w:rsidRDefault="00646E59" w14:paraId="0903505B" w14:textId="5AF6CD8F">
      <w:pPr>
        <w:pStyle w:val="ListParagraph"/>
        <w:numPr>
          <w:ilvl w:val="0"/>
          <w:numId w:val="4"/>
        </w:numPr>
        <w:spacing w:after="0" w:line="480" w:lineRule="auto"/>
        <w:ind w:left="357" w:hanging="357"/>
        <w:rPr>
          <w:sz w:val="24"/>
          <w:szCs w:val="24"/>
        </w:rPr>
      </w:pPr>
      <w:r w:rsidRPr="00DC2FAD">
        <w:rPr>
          <w:b/>
          <w:sz w:val="24"/>
          <w:szCs w:val="24"/>
        </w:rPr>
        <w:t>Minimise their physical contact and proximity with others, whether at home or not</w:t>
      </w:r>
      <w:r w:rsidRPr="00DC2FAD">
        <w:rPr>
          <w:sz w:val="24"/>
          <w:szCs w:val="24"/>
        </w:rPr>
        <w:t>.</w:t>
      </w:r>
    </w:p>
    <w:p w:rsidRPr="00DC2FAD" w:rsidR="00A1507A" w:rsidP="00DF008E" w:rsidRDefault="00971573" w14:paraId="7F716AE6" w14:textId="53540AAF">
      <w:pPr>
        <w:pStyle w:val="ListParagraph"/>
        <w:numPr>
          <w:ilvl w:val="0"/>
          <w:numId w:val="4"/>
        </w:numPr>
        <w:spacing w:after="0" w:line="480" w:lineRule="auto"/>
        <w:ind w:left="357" w:hanging="357"/>
        <w:rPr>
          <w:b/>
          <w:bCs/>
          <w:sz w:val="24"/>
          <w:szCs w:val="24"/>
        </w:rPr>
      </w:pPr>
      <w:r w:rsidRPr="00DC2FAD">
        <w:rPr>
          <w:b/>
          <w:bCs/>
          <w:sz w:val="24"/>
          <w:szCs w:val="24"/>
        </w:rPr>
        <w:t xml:space="preserve">Only socialise with those in their “bubble” </w:t>
      </w:r>
      <w:r w:rsidRPr="00DC2FAD" w:rsidR="00A01241">
        <w:rPr>
          <w:b/>
          <w:bCs/>
          <w:sz w:val="24"/>
          <w:szCs w:val="24"/>
        </w:rPr>
        <w:t>and limit contact with other people</w:t>
      </w:r>
      <w:r w:rsidR="00DC2FAD">
        <w:rPr>
          <w:b/>
          <w:bCs/>
          <w:sz w:val="24"/>
          <w:szCs w:val="24"/>
        </w:rPr>
        <w:t>.</w:t>
      </w:r>
      <w:bookmarkStart w:name="_GoBack" w:id="0"/>
      <w:bookmarkEnd w:id="0"/>
    </w:p>
    <w:p w:rsidRPr="00DC2FAD" w:rsidR="00B32A1F" w:rsidP="00DF008E" w:rsidRDefault="00646E59" w14:paraId="132C9651" w14:textId="58D2D6C3">
      <w:pPr>
        <w:pStyle w:val="ListParagraph"/>
        <w:numPr>
          <w:ilvl w:val="0"/>
          <w:numId w:val="4"/>
        </w:numPr>
        <w:spacing w:after="0" w:line="480" w:lineRule="auto"/>
        <w:ind w:left="357" w:hanging="357"/>
        <w:rPr>
          <w:sz w:val="24"/>
          <w:szCs w:val="24"/>
        </w:rPr>
      </w:pPr>
      <w:r w:rsidRPr="00DC2FAD">
        <w:rPr>
          <w:b/>
          <w:sz w:val="24"/>
          <w:szCs w:val="24"/>
        </w:rPr>
        <w:t>Social dis</w:t>
      </w:r>
      <w:r w:rsidRPr="00DC2FAD" w:rsidR="00713940">
        <w:rPr>
          <w:b/>
          <w:sz w:val="24"/>
          <w:szCs w:val="24"/>
        </w:rPr>
        <w:t xml:space="preserve">tance </w:t>
      </w:r>
      <w:r w:rsidRPr="00DC2FAD" w:rsidR="00A01241">
        <w:rPr>
          <w:b/>
          <w:sz w:val="24"/>
          <w:szCs w:val="24"/>
        </w:rPr>
        <w:t xml:space="preserve">2m </w:t>
      </w:r>
      <w:r w:rsidRPr="00DC2FAD" w:rsidR="00713940">
        <w:rPr>
          <w:b/>
          <w:sz w:val="24"/>
          <w:szCs w:val="24"/>
        </w:rPr>
        <w:t xml:space="preserve">from others when </w:t>
      </w:r>
      <w:r w:rsidRPr="00DC2FAD">
        <w:rPr>
          <w:b/>
          <w:sz w:val="24"/>
          <w:szCs w:val="24"/>
        </w:rPr>
        <w:t>not at home, including not travelling on public transport, not attending social gatherings and minimising their necessary shopping trips</w:t>
      </w:r>
      <w:r w:rsidRPr="00DC2FAD">
        <w:rPr>
          <w:sz w:val="24"/>
          <w:szCs w:val="24"/>
        </w:rPr>
        <w:t>.</w:t>
      </w:r>
    </w:p>
    <w:p w:rsidRPr="00DC2FAD" w:rsidR="00A1507A" w:rsidP="00DF008E" w:rsidRDefault="00B32A1F" w14:paraId="6A7FA0B4" w14:textId="0DFD4FFF">
      <w:pPr>
        <w:pStyle w:val="ListParagraph"/>
        <w:numPr>
          <w:ilvl w:val="0"/>
          <w:numId w:val="4"/>
        </w:numPr>
        <w:spacing w:after="0" w:line="480" w:lineRule="auto"/>
        <w:ind w:left="357" w:hanging="357"/>
        <w:rPr>
          <w:b/>
          <w:bCs/>
          <w:sz w:val="24"/>
          <w:szCs w:val="24"/>
        </w:rPr>
      </w:pPr>
      <w:r w:rsidRPr="00DC2FAD">
        <w:rPr>
          <w:b/>
          <w:bCs/>
          <w:sz w:val="24"/>
          <w:szCs w:val="24"/>
        </w:rPr>
        <w:t xml:space="preserve">If you go to a social gathering this will need to be discussed well in advance and may result </w:t>
      </w:r>
      <w:proofErr w:type="gramStart"/>
      <w:r w:rsidRPr="00DC2FAD">
        <w:rPr>
          <w:b/>
          <w:bCs/>
          <w:sz w:val="24"/>
          <w:szCs w:val="24"/>
        </w:rPr>
        <w:t>in</w:t>
      </w:r>
      <w:proofErr w:type="gramEnd"/>
      <w:r w:rsidRPr="00DC2FAD">
        <w:rPr>
          <w:b/>
          <w:bCs/>
          <w:sz w:val="24"/>
          <w:szCs w:val="24"/>
        </w:rPr>
        <w:t xml:space="preserve"> you social isolating for a period agreed afterwards and that this will be unpaid leave</w:t>
      </w:r>
      <w:r w:rsidR="00DC2FAD">
        <w:rPr>
          <w:b/>
          <w:bCs/>
          <w:sz w:val="24"/>
          <w:szCs w:val="24"/>
        </w:rPr>
        <w:t>.</w:t>
      </w:r>
    </w:p>
    <w:p w:rsidRPr="00DC2FAD" w:rsidR="00A01241" w:rsidP="00DF008E" w:rsidRDefault="00646E59" w14:paraId="054EAACE" w14:textId="14110155">
      <w:pPr>
        <w:pStyle w:val="ListParagraph"/>
        <w:numPr>
          <w:ilvl w:val="0"/>
          <w:numId w:val="4"/>
        </w:numPr>
        <w:spacing w:after="0" w:line="480" w:lineRule="auto"/>
        <w:ind w:left="357" w:hanging="357"/>
        <w:rPr>
          <w:b/>
          <w:sz w:val="24"/>
          <w:szCs w:val="24"/>
        </w:rPr>
      </w:pPr>
      <w:r w:rsidRPr="00DC2FAD">
        <w:rPr>
          <w:b/>
          <w:sz w:val="24"/>
          <w:szCs w:val="24"/>
        </w:rPr>
        <w:t>When it is necessary to come closer to others – such as shopping – individuals need to wear a mouth and nose covering</w:t>
      </w:r>
      <w:r w:rsidRPr="00DC2FAD" w:rsidR="00EA7943">
        <w:rPr>
          <w:b/>
          <w:sz w:val="24"/>
          <w:szCs w:val="24"/>
        </w:rPr>
        <w:t xml:space="preserve">. </w:t>
      </w:r>
      <w:r w:rsidRPr="00DC2FAD" w:rsidR="00DA5F46">
        <w:rPr>
          <w:b/>
          <w:sz w:val="24"/>
          <w:szCs w:val="24"/>
        </w:rPr>
        <w:t xml:space="preserve">  </w:t>
      </w:r>
    </w:p>
    <w:p w:rsidRPr="00DC2FAD" w:rsidR="00A01241" w:rsidP="00DF008E" w:rsidRDefault="00A01241" w14:paraId="65EDE097" w14:textId="30CD5653">
      <w:pPr>
        <w:pStyle w:val="ListParagraph"/>
        <w:numPr>
          <w:ilvl w:val="0"/>
          <w:numId w:val="4"/>
        </w:numPr>
        <w:spacing w:after="0" w:line="480" w:lineRule="auto"/>
        <w:ind w:left="357" w:hanging="357"/>
        <w:rPr>
          <w:b/>
          <w:sz w:val="24"/>
          <w:szCs w:val="24"/>
        </w:rPr>
      </w:pPr>
      <w:r w:rsidRPr="00DC2FAD">
        <w:rPr>
          <w:b/>
          <w:sz w:val="24"/>
          <w:szCs w:val="24"/>
        </w:rPr>
        <w:t>Wash your hands regularly</w:t>
      </w:r>
      <w:r w:rsidR="00DC2FAD">
        <w:rPr>
          <w:b/>
          <w:sz w:val="24"/>
          <w:szCs w:val="24"/>
        </w:rPr>
        <w:t>.</w:t>
      </w:r>
    </w:p>
    <w:p w:rsidRPr="00DC2FAD" w:rsidR="00A01241" w:rsidP="00DF008E" w:rsidRDefault="00A01241" w14:paraId="0176CE66" w14:textId="44A73351">
      <w:pPr>
        <w:pStyle w:val="ListParagraph"/>
        <w:numPr>
          <w:ilvl w:val="0"/>
          <w:numId w:val="4"/>
        </w:numPr>
        <w:spacing w:after="0" w:line="480" w:lineRule="auto"/>
        <w:ind w:left="357" w:hanging="357"/>
        <w:rPr>
          <w:b/>
          <w:sz w:val="24"/>
          <w:szCs w:val="24"/>
        </w:rPr>
      </w:pPr>
      <w:r w:rsidRPr="00DC2FAD">
        <w:rPr>
          <w:b/>
          <w:sz w:val="24"/>
          <w:szCs w:val="24"/>
        </w:rPr>
        <w:t>Stay at home as much as possible</w:t>
      </w:r>
      <w:r w:rsidR="00DC2FAD">
        <w:rPr>
          <w:b/>
          <w:sz w:val="24"/>
          <w:szCs w:val="24"/>
        </w:rPr>
        <w:t>.</w:t>
      </w:r>
    </w:p>
    <w:p w:rsidR="00A01241" w:rsidP="00080A2A" w:rsidRDefault="00A01241" w14:paraId="11AEF9E8" w14:textId="77777777">
      <w:pPr>
        <w:spacing w:after="0" w:line="300" w:lineRule="auto"/>
        <w:ind w:left="720"/>
        <w:rPr>
          <w:b/>
          <w:sz w:val="24"/>
          <w:szCs w:val="24"/>
        </w:rPr>
      </w:pPr>
    </w:p>
    <w:p w:rsidRPr="00A01241" w:rsidR="00A01241" w:rsidP="00DC2FAD" w:rsidRDefault="00A01241" w14:paraId="7E7CABD4" w14:textId="1383C226">
      <w:pPr>
        <w:pStyle w:val="covidlist-item"/>
        <w:shd w:val="clear" w:color="auto" w:fill="272828"/>
        <w:spacing w:before="0" w:beforeAutospacing="0" w:after="0" w:afterAutospacing="0" w:line="300" w:lineRule="auto"/>
        <w:ind w:left="442"/>
        <w:jc w:val="center"/>
        <w:rPr>
          <w:rFonts w:ascii="Arial" w:hAnsi="Arial" w:cs="Arial"/>
          <w:color w:val="FFFFFF"/>
          <w:sz w:val="29"/>
          <w:szCs w:val="29"/>
        </w:rPr>
      </w:pPr>
      <w:r w:rsidRPr="00A01241">
        <w:rPr>
          <w:rFonts w:ascii="Arial" w:hAnsi="Arial" w:cs="Arial"/>
          <w:color w:val="FFFFFF"/>
          <w:sz w:val="29"/>
          <w:szCs w:val="29"/>
        </w:rPr>
        <w:t>Do not leave home if you or anyone in your household has symptoms.</w:t>
      </w:r>
    </w:p>
    <w:p w:rsidRPr="00AF7E9C" w:rsidR="00A1507A" w:rsidP="00080A2A" w:rsidRDefault="00A1507A" w14:paraId="29CF0AED" w14:textId="77777777">
      <w:pPr>
        <w:spacing w:after="0" w:line="300" w:lineRule="auto"/>
        <w:rPr>
          <w:sz w:val="24"/>
          <w:szCs w:val="24"/>
        </w:rPr>
      </w:pPr>
    </w:p>
    <w:p w:rsidR="00DF008E" w:rsidRDefault="00DF008E" w14:paraId="373E7FE6" w14:textId="77777777">
      <w:pPr>
        <w:rPr>
          <w:sz w:val="24"/>
          <w:szCs w:val="24"/>
          <w:u w:val="single"/>
        </w:rPr>
      </w:pPr>
      <w:r>
        <w:rPr>
          <w:sz w:val="24"/>
          <w:szCs w:val="24"/>
          <w:u w:val="single"/>
        </w:rPr>
        <w:br w:type="page"/>
      </w:r>
    </w:p>
    <w:p w:rsidR="00DA5F46" w:rsidP="00080A2A" w:rsidRDefault="00DA5F46" w14:paraId="1894820F" w14:textId="06564916">
      <w:pPr>
        <w:spacing w:after="0" w:line="300" w:lineRule="auto"/>
        <w:rPr>
          <w:sz w:val="24"/>
          <w:szCs w:val="24"/>
          <w:u w:val="single"/>
        </w:rPr>
      </w:pPr>
      <w:r>
        <w:rPr>
          <w:sz w:val="24"/>
          <w:szCs w:val="24"/>
          <w:u w:val="single"/>
        </w:rPr>
        <w:t xml:space="preserve">Please see our Guidelines that are being developed for being in our home environment </w:t>
      </w:r>
    </w:p>
    <w:p w:rsidR="00DC2FAD" w:rsidP="00080A2A" w:rsidRDefault="00DC2FAD" w14:paraId="481FCABF" w14:textId="77777777">
      <w:pPr>
        <w:spacing w:after="0" w:line="300" w:lineRule="auto"/>
        <w:rPr>
          <w:sz w:val="24"/>
          <w:szCs w:val="24"/>
          <w:u w:val="single"/>
        </w:rPr>
      </w:pPr>
    </w:p>
    <w:p w:rsidRPr="00AF7E9C" w:rsidR="00646E59" w:rsidP="00080A2A" w:rsidRDefault="00DA5F46" w14:paraId="4A2032C9" w14:textId="06B1E173">
      <w:pPr>
        <w:spacing w:after="0" w:line="300" w:lineRule="auto"/>
        <w:rPr>
          <w:sz w:val="24"/>
          <w:szCs w:val="24"/>
        </w:rPr>
      </w:pPr>
      <w:r>
        <w:rPr>
          <w:sz w:val="24"/>
          <w:szCs w:val="24"/>
          <w:u w:val="single"/>
        </w:rPr>
        <w:t xml:space="preserve">PAs </w:t>
      </w:r>
      <w:r w:rsidRPr="00AF7E9C" w:rsidR="00646E59">
        <w:rPr>
          <w:sz w:val="24"/>
          <w:szCs w:val="24"/>
          <w:u w:val="single"/>
        </w:rPr>
        <w:t>need to consistently do the following</w:t>
      </w:r>
      <w:r>
        <w:rPr>
          <w:sz w:val="24"/>
          <w:szCs w:val="24"/>
        </w:rPr>
        <w:t>:</w:t>
      </w:r>
    </w:p>
    <w:p w:rsidRPr="00AF7E9C" w:rsidR="00646E59" w:rsidP="00DC2FAD" w:rsidRDefault="00646E59" w14:paraId="50492F39" w14:textId="6577D490">
      <w:pPr>
        <w:pStyle w:val="ListParagraph"/>
        <w:numPr>
          <w:ilvl w:val="0"/>
          <w:numId w:val="4"/>
        </w:numPr>
        <w:spacing w:after="0" w:line="300" w:lineRule="auto"/>
        <w:ind w:left="360"/>
        <w:rPr>
          <w:b/>
          <w:sz w:val="24"/>
          <w:szCs w:val="24"/>
        </w:rPr>
      </w:pPr>
      <w:r w:rsidRPr="00AF7E9C">
        <w:rPr>
          <w:b/>
          <w:sz w:val="24"/>
          <w:szCs w:val="24"/>
        </w:rPr>
        <w:t xml:space="preserve">Wash their hands for 20 seconds whenever entering </w:t>
      </w:r>
      <w:r w:rsidR="0012240E">
        <w:rPr>
          <w:b/>
          <w:sz w:val="24"/>
          <w:szCs w:val="24"/>
        </w:rPr>
        <w:t>my</w:t>
      </w:r>
      <w:r w:rsidRPr="00AF7E9C">
        <w:rPr>
          <w:b/>
          <w:sz w:val="24"/>
          <w:szCs w:val="24"/>
        </w:rPr>
        <w:t xml:space="preserve"> home.</w:t>
      </w:r>
      <w:r w:rsidRPr="00AF7E9C">
        <w:rPr>
          <w:b/>
          <w:sz w:val="24"/>
          <w:szCs w:val="24"/>
        </w:rPr>
        <w:tab/>
      </w:r>
    </w:p>
    <w:p w:rsidRPr="00AF7E9C" w:rsidR="00646E59" w:rsidP="00DC2FAD" w:rsidRDefault="00646E59" w14:paraId="22A56E42" w14:textId="1FD9D8E7">
      <w:pPr>
        <w:pStyle w:val="ListParagraph"/>
        <w:numPr>
          <w:ilvl w:val="0"/>
          <w:numId w:val="4"/>
        </w:numPr>
        <w:spacing w:after="0" w:line="300" w:lineRule="auto"/>
        <w:ind w:left="360"/>
        <w:rPr>
          <w:b/>
          <w:sz w:val="24"/>
          <w:szCs w:val="24"/>
        </w:rPr>
      </w:pPr>
      <w:r w:rsidRPr="00AF7E9C">
        <w:rPr>
          <w:b/>
          <w:sz w:val="24"/>
          <w:szCs w:val="24"/>
        </w:rPr>
        <w:t xml:space="preserve">Wash their hands before and after any physical contact with </w:t>
      </w:r>
      <w:r w:rsidR="0012240E">
        <w:rPr>
          <w:b/>
          <w:sz w:val="24"/>
          <w:szCs w:val="24"/>
        </w:rPr>
        <w:t>me</w:t>
      </w:r>
      <w:r w:rsidRPr="00AF7E9C">
        <w:rPr>
          <w:b/>
          <w:sz w:val="24"/>
          <w:szCs w:val="24"/>
        </w:rPr>
        <w:t>.</w:t>
      </w:r>
    </w:p>
    <w:p w:rsidRPr="00AF7E9C" w:rsidR="00646E59" w:rsidP="00DC2FAD" w:rsidRDefault="00646E59" w14:paraId="3F839791" w14:textId="3096F67D">
      <w:pPr>
        <w:pStyle w:val="ListParagraph"/>
        <w:numPr>
          <w:ilvl w:val="0"/>
          <w:numId w:val="4"/>
        </w:numPr>
        <w:spacing w:after="0" w:line="300" w:lineRule="auto"/>
        <w:ind w:left="360"/>
        <w:rPr>
          <w:b/>
          <w:sz w:val="24"/>
          <w:szCs w:val="24"/>
        </w:rPr>
      </w:pPr>
      <w:r w:rsidRPr="00AF7E9C">
        <w:rPr>
          <w:b/>
          <w:sz w:val="24"/>
          <w:szCs w:val="24"/>
        </w:rPr>
        <w:t xml:space="preserve">Regularly wash and alcohol-gel their hands when working with </w:t>
      </w:r>
      <w:r w:rsidR="0012240E">
        <w:rPr>
          <w:b/>
          <w:sz w:val="24"/>
          <w:szCs w:val="24"/>
        </w:rPr>
        <w:t>me</w:t>
      </w:r>
      <w:r w:rsidRPr="00AF7E9C">
        <w:rPr>
          <w:b/>
          <w:sz w:val="24"/>
          <w:szCs w:val="24"/>
        </w:rPr>
        <w:t xml:space="preserve"> particularly before and after giving a drink or food</w:t>
      </w:r>
      <w:r w:rsidRPr="00AF7E9C" w:rsidR="00C80023">
        <w:rPr>
          <w:b/>
          <w:sz w:val="24"/>
          <w:szCs w:val="24"/>
        </w:rPr>
        <w:t xml:space="preserve">, or if handling any of </w:t>
      </w:r>
      <w:r w:rsidR="0012240E">
        <w:rPr>
          <w:b/>
          <w:sz w:val="24"/>
          <w:szCs w:val="24"/>
        </w:rPr>
        <w:t xml:space="preserve">my </w:t>
      </w:r>
      <w:r w:rsidRPr="00AF7E9C" w:rsidR="00C80023">
        <w:rPr>
          <w:b/>
          <w:sz w:val="24"/>
          <w:szCs w:val="24"/>
        </w:rPr>
        <w:t>work or domestic materials.</w:t>
      </w:r>
    </w:p>
    <w:p w:rsidRPr="00AF7E9C" w:rsidR="00646E59" w:rsidP="00DC2FAD" w:rsidRDefault="00646E59" w14:paraId="365A7B5B" w14:textId="2217B111">
      <w:pPr>
        <w:pStyle w:val="ListParagraph"/>
        <w:numPr>
          <w:ilvl w:val="0"/>
          <w:numId w:val="4"/>
        </w:numPr>
        <w:spacing w:after="0" w:line="300" w:lineRule="auto"/>
        <w:ind w:left="360"/>
        <w:rPr>
          <w:b/>
          <w:sz w:val="24"/>
          <w:szCs w:val="24"/>
        </w:rPr>
      </w:pPr>
      <w:r w:rsidRPr="00AF7E9C">
        <w:rPr>
          <w:b/>
          <w:sz w:val="24"/>
          <w:szCs w:val="24"/>
        </w:rPr>
        <w:t xml:space="preserve">Dettol-wipe down any surfaces/handles that they may have touched, particularly when coming into </w:t>
      </w:r>
      <w:r w:rsidR="0012240E">
        <w:rPr>
          <w:b/>
          <w:sz w:val="24"/>
          <w:szCs w:val="24"/>
        </w:rPr>
        <w:t>my</w:t>
      </w:r>
      <w:r w:rsidRPr="00AF7E9C">
        <w:rPr>
          <w:b/>
          <w:sz w:val="24"/>
          <w:szCs w:val="24"/>
        </w:rPr>
        <w:t xml:space="preserve"> house.</w:t>
      </w:r>
    </w:p>
    <w:p w:rsidRPr="00DC2FAD" w:rsidR="00646E59" w:rsidP="00DC2FAD" w:rsidRDefault="00646E59" w14:paraId="483B1831" w14:textId="2F7A1D65">
      <w:pPr>
        <w:pStyle w:val="ListParagraph"/>
        <w:numPr>
          <w:ilvl w:val="0"/>
          <w:numId w:val="4"/>
        </w:numPr>
        <w:spacing w:after="0" w:line="300" w:lineRule="auto"/>
        <w:ind w:left="360"/>
        <w:rPr>
          <w:b/>
          <w:sz w:val="24"/>
          <w:szCs w:val="24"/>
        </w:rPr>
      </w:pPr>
      <w:r w:rsidRPr="00AF7E9C">
        <w:rPr>
          <w:b/>
          <w:sz w:val="24"/>
          <w:szCs w:val="24"/>
        </w:rPr>
        <w:t xml:space="preserve">Personal Assistants need to bring spare, clean clothes to change into when coming into </w:t>
      </w:r>
      <w:r w:rsidR="0012240E">
        <w:rPr>
          <w:b/>
          <w:sz w:val="24"/>
          <w:szCs w:val="24"/>
        </w:rPr>
        <w:t xml:space="preserve">my </w:t>
      </w:r>
      <w:r w:rsidRPr="00AF7E9C">
        <w:rPr>
          <w:b/>
          <w:sz w:val="24"/>
          <w:szCs w:val="24"/>
        </w:rPr>
        <w:t xml:space="preserve">home to work with </w:t>
      </w:r>
      <w:r w:rsidR="0012240E">
        <w:rPr>
          <w:b/>
          <w:sz w:val="24"/>
          <w:szCs w:val="24"/>
        </w:rPr>
        <w:t>me. S</w:t>
      </w:r>
      <w:r w:rsidR="00A01241">
        <w:rPr>
          <w:b/>
          <w:sz w:val="24"/>
          <w:szCs w:val="24"/>
        </w:rPr>
        <w:t>ee Guidelines</w:t>
      </w:r>
    </w:p>
    <w:p w:rsidR="00A01241" w:rsidP="00DC2FAD" w:rsidRDefault="00C36E2A" w14:paraId="7BF6A830" w14:textId="596DD456">
      <w:pPr>
        <w:pStyle w:val="ListParagraph"/>
        <w:numPr>
          <w:ilvl w:val="0"/>
          <w:numId w:val="4"/>
        </w:numPr>
        <w:spacing w:after="0" w:line="300" w:lineRule="auto"/>
        <w:ind w:left="360"/>
        <w:rPr>
          <w:b/>
          <w:sz w:val="24"/>
          <w:szCs w:val="24"/>
        </w:rPr>
      </w:pPr>
      <w:r w:rsidRPr="00AF7E9C">
        <w:rPr>
          <w:b/>
          <w:sz w:val="24"/>
          <w:szCs w:val="24"/>
        </w:rPr>
        <w:t xml:space="preserve">Regarding PPE (Personal Protection Equipment), we will certainly have this available at our home. Family members supporting </w:t>
      </w:r>
      <w:r w:rsidR="0012240E">
        <w:rPr>
          <w:b/>
          <w:sz w:val="24"/>
          <w:szCs w:val="24"/>
        </w:rPr>
        <w:t>me</w:t>
      </w:r>
      <w:r w:rsidRPr="00AF7E9C">
        <w:rPr>
          <w:b/>
          <w:sz w:val="24"/>
          <w:szCs w:val="24"/>
        </w:rPr>
        <w:t xml:space="preserve"> have not been using equipment, relying instead on shielding, detoxing and hygiene</w:t>
      </w:r>
      <w:r w:rsidR="00DC2FAD">
        <w:rPr>
          <w:b/>
          <w:sz w:val="24"/>
          <w:szCs w:val="24"/>
        </w:rPr>
        <w:t>.</w:t>
      </w:r>
      <w:r w:rsidR="00A01241">
        <w:rPr>
          <w:b/>
          <w:sz w:val="24"/>
          <w:szCs w:val="24"/>
        </w:rPr>
        <w:t xml:space="preserve"> See Guidelines</w:t>
      </w:r>
    </w:p>
    <w:p w:rsidRPr="00DC2FAD" w:rsidR="00A01241" w:rsidP="00DC2FAD" w:rsidRDefault="00A01241" w14:paraId="0B1BFE63" w14:textId="5CDE5E11">
      <w:pPr>
        <w:pStyle w:val="ListParagraph"/>
        <w:numPr>
          <w:ilvl w:val="0"/>
          <w:numId w:val="4"/>
        </w:numPr>
        <w:spacing w:after="0" w:line="300" w:lineRule="auto"/>
        <w:ind w:left="360"/>
        <w:rPr>
          <w:b/>
          <w:sz w:val="24"/>
          <w:szCs w:val="24"/>
        </w:rPr>
      </w:pPr>
      <w:r w:rsidRPr="00DC2FAD">
        <w:rPr>
          <w:b/>
          <w:sz w:val="24"/>
          <w:szCs w:val="24"/>
        </w:rPr>
        <w:t>Evidence suggests that the virus can exist for up to 72 hours on surfaces. Therefore, frequent cleaning is particularly important for communal surfaces like:</w:t>
      </w:r>
    </w:p>
    <w:p w:rsidR="00A01241" w:rsidP="00DC2FAD" w:rsidRDefault="00A01241" w14:paraId="59CB8F89" w14:textId="730D2D12">
      <w:pPr>
        <w:pStyle w:val="ListParagraph"/>
        <w:numPr>
          <w:ilvl w:val="0"/>
          <w:numId w:val="5"/>
        </w:numPr>
        <w:shd w:val="clear" w:color="auto" w:fill="FFFFFF"/>
        <w:spacing w:after="0" w:line="300" w:lineRule="auto"/>
        <w:jc w:val="both"/>
        <w:rPr>
          <w:rFonts w:eastAsia="Times New Roman" w:cstheme="minorHAnsi"/>
          <w:b/>
          <w:bCs/>
          <w:color w:val="0B0C0C"/>
          <w:lang w:eastAsia="en-GB"/>
        </w:rPr>
      </w:pPr>
      <w:r>
        <w:rPr>
          <w:rFonts w:eastAsia="Times New Roman" w:cstheme="minorHAnsi"/>
          <w:b/>
          <w:bCs/>
          <w:color w:val="0B0C0C"/>
          <w:lang w:eastAsia="en-GB"/>
        </w:rPr>
        <w:t>Door handles</w:t>
      </w:r>
    </w:p>
    <w:p w:rsidR="00A01241" w:rsidP="00DC2FAD" w:rsidRDefault="00A01241" w14:paraId="5B870239" w14:textId="653BE116">
      <w:pPr>
        <w:pStyle w:val="ListParagraph"/>
        <w:numPr>
          <w:ilvl w:val="0"/>
          <w:numId w:val="5"/>
        </w:numPr>
        <w:shd w:val="clear" w:color="auto" w:fill="FFFFFF"/>
        <w:spacing w:after="0" w:line="300" w:lineRule="auto"/>
        <w:jc w:val="both"/>
        <w:rPr>
          <w:rFonts w:eastAsia="Times New Roman" w:cstheme="minorHAnsi"/>
          <w:b/>
          <w:bCs/>
          <w:color w:val="0B0C0C"/>
          <w:lang w:eastAsia="en-GB"/>
        </w:rPr>
      </w:pPr>
      <w:r>
        <w:rPr>
          <w:rFonts w:eastAsia="Times New Roman" w:cstheme="minorHAnsi"/>
          <w:b/>
          <w:bCs/>
          <w:color w:val="0B0C0C"/>
          <w:lang w:eastAsia="en-GB"/>
        </w:rPr>
        <w:t>Lift buttons</w:t>
      </w:r>
    </w:p>
    <w:p w:rsidR="00A01241" w:rsidP="00DC2FAD" w:rsidRDefault="00A01241" w14:paraId="4536FFC1" w14:textId="31B99CD9">
      <w:pPr>
        <w:pStyle w:val="ListParagraph"/>
        <w:numPr>
          <w:ilvl w:val="0"/>
          <w:numId w:val="5"/>
        </w:numPr>
        <w:shd w:val="clear" w:color="auto" w:fill="FFFFFF"/>
        <w:spacing w:after="0" w:line="300" w:lineRule="auto"/>
        <w:jc w:val="both"/>
        <w:rPr>
          <w:rFonts w:eastAsia="Times New Roman" w:cstheme="minorHAnsi"/>
          <w:b/>
          <w:bCs/>
          <w:color w:val="0B0C0C"/>
          <w:lang w:eastAsia="en-GB"/>
        </w:rPr>
      </w:pPr>
      <w:r>
        <w:rPr>
          <w:rFonts w:eastAsia="Times New Roman" w:cstheme="minorHAnsi"/>
          <w:b/>
          <w:bCs/>
          <w:color w:val="0B0C0C"/>
          <w:lang w:eastAsia="en-GB"/>
        </w:rPr>
        <w:t xml:space="preserve">Communal areas like bathrooms </w:t>
      </w:r>
    </w:p>
    <w:p w:rsidR="00A01241" w:rsidP="00DC2FAD" w:rsidRDefault="00A01241" w14:paraId="38C2F3BE" w14:textId="6F8BAF20">
      <w:pPr>
        <w:pStyle w:val="ListParagraph"/>
        <w:numPr>
          <w:ilvl w:val="0"/>
          <w:numId w:val="5"/>
        </w:numPr>
        <w:shd w:val="clear" w:color="auto" w:fill="FFFFFF"/>
        <w:spacing w:after="0" w:line="300" w:lineRule="auto"/>
        <w:jc w:val="both"/>
        <w:rPr>
          <w:rFonts w:eastAsia="Times New Roman" w:cstheme="minorHAnsi"/>
          <w:b/>
          <w:bCs/>
          <w:color w:val="0B0C0C"/>
          <w:lang w:eastAsia="en-GB"/>
        </w:rPr>
      </w:pPr>
      <w:r>
        <w:rPr>
          <w:rFonts w:eastAsia="Times New Roman" w:cstheme="minorHAnsi"/>
          <w:b/>
          <w:bCs/>
          <w:color w:val="0B0C0C"/>
          <w:lang w:eastAsia="en-GB"/>
        </w:rPr>
        <w:lastRenderedPageBreak/>
        <w:t>Kitchen</w:t>
      </w:r>
    </w:p>
    <w:p w:rsidRPr="00A01241" w:rsidR="00A01241" w:rsidP="00DC2FAD" w:rsidRDefault="00A01241" w14:paraId="195A4130" w14:textId="3FEB5398">
      <w:pPr>
        <w:pStyle w:val="ListParagraph"/>
        <w:numPr>
          <w:ilvl w:val="0"/>
          <w:numId w:val="5"/>
        </w:numPr>
        <w:shd w:val="clear" w:color="auto" w:fill="FFFFFF"/>
        <w:spacing w:after="0" w:line="300" w:lineRule="auto"/>
        <w:jc w:val="both"/>
        <w:rPr>
          <w:rFonts w:eastAsia="Times New Roman" w:cstheme="minorHAnsi"/>
          <w:b/>
          <w:bCs/>
          <w:color w:val="0B0C0C"/>
          <w:lang w:eastAsia="en-GB"/>
        </w:rPr>
      </w:pPr>
      <w:r>
        <w:rPr>
          <w:rFonts w:eastAsia="Times New Roman" w:cstheme="minorHAnsi"/>
          <w:b/>
          <w:bCs/>
          <w:color w:val="0B0C0C"/>
          <w:lang w:eastAsia="en-GB"/>
        </w:rPr>
        <w:t>Tea point</w:t>
      </w:r>
    </w:p>
    <w:p w:rsidRPr="00A01241" w:rsidR="00A01241" w:rsidP="00080A2A" w:rsidRDefault="00A01241" w14:paraId="3916C772" w14:textId="77777777">
      <w:pPr>
        <w:spacing w:after="0" w:line="300" w:lineRule="auto"/>
        <w:ind w:left="720"/>
        <w:rPr>
          <w:rFonts w:cstheme="minorHAnsi"/>
          <w:b/>
          <w:bCs/>
        </w:rPr>
      </w:pPr>
    </w:p>
    <w:p w:rsidRPr="00AF7E9C" w:rsidR="005854E4" w:rsidP="00080A2A" w:rsidRDefault="005854E4" w14:paraId="0CCC61C5" w14:textId="77777777">
      <w:pPr>
        <w:spacing w:after="0" w:line="300" w:lineRule="auto"/>
        <w:rPr>
          <w:sz w:val="24"/>
          <w:szCs w:val="24"/>
          <w:u w:val="single"/>
        </w:rPr>
      </w:pPr>
      <w:r w:rsidRPr="00AF7E9C">
        <w:rPr>
          <w:sz w:val="24"/>
          <w:szCs w:val="24"/>
          <w:u w:val="single"/>
        </w:rPr>
        <w:t>Testing &amp; Symptoms</w:t>
      </w:r>
      <w:r w:rsidRPr="00AF7E9C" w:rsidR="00A93256">
        <w:rPr>
          <w:sz w:val="24"/>
          <w:szCs w:val="24"/>
          <w:u w:val="single"/>
        </w:rPr>
        <w:t xml:space="preserve"> (Please let us know if you </w:t>
      </w:r>
      <w:r w:rsidRPr="00AF7E9C" w:rsidR="00C03681">
        <w:rPr>
          <w:sz w:val="24"/>
          <w:szCs w:val="24"/>
          <w:u w:val="single"/>
        </w:rPr>
        <w:t>are likely to have</w:t>
      </w:r>
      <w:r w:rsidRPr="00AF7E9C" w:rsidR="00A93256">
        <w:rPr>
          <w:sz w:val="24"/>
          <w:szCs w:val="24"/>
          <w:u w:val="single"/>
        </w:rPr>
        <w:t xml:space="preserve"> problems with any of these)</w:t>
      </w:r>
      <w:r w:rsidRPr="00AF7E9C">
        <w:rPr>
          <w:sz w:val="24"/>
          <w:szCs w:val="24"/>
          <w:u w:val="single"/>
        </w:rPr>
        <w:t>:</w:t>
      </w:r>
    </w:p>
    <w:p w:rsidRPr="00AF7E9C" w:rsidR="00DA5F46" w:rsidP="00DC2FAD" w:rsidRDefault="005854E4" w14:paraId="527FC047" w14:textId="32EB4E11">
      <w:pPr>
        <w:pStyle w:val="ListParagraph"/>
        <w:numPr>
          <w:ilvl w:val="0"/>
          <w:numId w:val="4"/>
        </w:numPr>
        <w:spacing w:after="0" w:line="300" w:lineRule="auto"/>
        <w:ind w:left="360"/>
        <w:rPr>
          <w:b/>
          <w:sz w:val="24"/>
          <w:szCs w:val="24"/>
        </w:rPr>
      </w:pPr>
      <w:r w:rsidRPr="00AF7E9C">
        <w:rPr>
          <w:b/>
          <w:sz w:val="24"/>
          <w:szCs w:val="24"/>
        </w:rPr>
        <w:t xml:space="preserve">Any PA </w:t>
      </w:r>
      <w:r w:rsidRPr="00AF7E9C" w:rsidR="00F1462B">
        <w:rPr>
          <w:b/>
          <w:sz w:val="24"/>
          <w:szCs w:val="24"/>
        </w:rPr>
        <w:t>r</w:t>
      </w:r>
      <w:r w:rsidRPr="00AF7E9C" w:rsidR="00C122F7">
        <w:rPr>
          <w:b/>
          <w:sz w:val="24"/>
          <w:szCs w:val="24"/>
        </w:rPr>
        <w:t xml:space="preserve">eturning to work </w:t>
      </w:r>
      <w:r w:rsidR="00DA5F46">
        <w:rPr>
          <w:b/>
          <w:sz w:val="24"/>
          <w:szCs w:val="24"/>
        </w:rPr>
        <w:t>will</w:t>
      </w:r>
      <w:r w:rsidRPr="00AF7E9C" w:rsidR="00F1462B">
        <w:rPr>
          <w:b/>
          <w:sz w:val="24"/>
          <w:szCs w:val="24"/>
        </w:rPr>
        <w:t xml:space="preserve"> be</w:t>
      </w:r>
      <w:r w:rsidRPr="00AF7E9C">
        <w:rPr>
          <w:b/>
          <w:sz w:val="24"/>
          <w:szCs w:val="24"/>
        </w:rPr>
        <w:t xml:space="preserve"> required to undergo a test for Coronavirus and be certified negative</w:t>
      </w:r>
      <w:r w:rsidR="00DA5F46">
        <w:rPr>
          <w:b/>
          <w:sz w:val="24"/>
          <w:szCs w:val="24"/>
        </w:rPr>
        <w:t xml:space="preserve">. </w:t>
      </w:r>
    </w:p>
    <w:p w:rsidRPr="00AF7E9C" w:rsidR="005854E4" w:rsidP="00DC2FAD" w:rsidRDefault="005854E4" w14:paraId="0BA5C48B" w14:textId="5E436D5E">
      <w:pPr>
        <w:pStyle w:val="ListParagraph"/>
        <w:numPr>
          <w:ilvl w:val="0"/>
          <w:numId w:val="4"/>
        </w:numPr>
        <w:spacing w:after="0" w:line="300" w:lineRule="auto"/>
        <w:ind w:left="360"/>
        <w:rPr>
          <w:b/>
          <w:sz w:val="24"/>
          <w:szCs w:val="24"/>
        </w:rPr>
      </w:pPr>
      <w:r w:rsidRPr="00AF7E9C">
        <w:rPr>
          <w:b/>
          <w:sz w:val="24"/>
          <w:szCs w:val="24"/>
        </w:rPr>
        <w:t>Anyone with symptoms of Coronavirus or other virus (high temperature, cough, sore throat, sneezing not attributed to hay fever), need</w:t>
      </w:r>
      <w:r w:rsidRPr="00AF7E9C" w:rsidR="00F1462B">
        <w:rPr>
          <w:b/>
          <w:sz w:val="24"/>
          <w:szCs w:val="24"/>
        </w:rPr>
        <w:t>s</w:t>
      </w:r>
      <w:r w:rsidRPr="00AF7E9C">
        <w:rPr>
          <w:b/>
          <w:sz w:val="24"/>
          <w:szCs w:val="24"/>
        </w:rPr>
        <w:t xml:space="preserve"> to immediately </w:t>
      </w:r>
      <w:r w:rsidRPr="00AF7E9C" w:rsidR="00C122F7">
        <w:rPr>
          <w:b/>
          <w:sz w:val="24"/>
          <w:szCs w:val="24"/>
        </w:rPr>
        <w:t xml:space="preserve">tell us, </w:t>
      </w:r>
      <w:r w:rsidRPr="00AF7E9C">
        <w:rPr>
          <w:b/>
          <w:sz w:val="24"/>
          <w:szCs w:val="24"/>
        </w:rPr>
        <w:t xml:space="preserve">stop working with </w:t>
      </w:r>
      <w:r w:rsidR="0012240E">
        <w:rPr>
          <w:b/>
          <w:sz w:val="24"/>
          <w:szCs w:val="24"/>
        </w:rPr>
        <w:t>me</w:t>
      </w:r>
      <w:r w:rsidRPr="00AF7E9C">
        <w:rPr>
          <w:b/>
          <w:sz w:val="24"/>
          <w:szCs w:val="24"/>
        </w:rPr>
        <w:t>, self-isolate and obtain a test.</w:t>
      </w:r>
    </w:p>
    <w:p w:rsidR="008015BE" w:rsidP="00DC2FAD" w:rsidRDefault="008015BE" w14:paraId="7171C915" w14:textId="1EA6D10D">
      <w:pPr>
        <w:pStyle w:val="ListParagraph"/>
        <w:numPr>
          <w:ilvl w:val="0"/>
          <w:numId w:val="4"/>
        </w:numPr>
        <w:spacing w:after="0" w:line="300" w:lineRule="auto"/>
        <w:ind w:left="360"/>
        <w:rPr>
          <w:b/>
          <w:sz w:val="24"/>
          <w:szCs w:val="24"/>
        </w:rPr>
      </w:pPr>
      <w:r w:rsidRPr="00AF7E9C">
        <w:rPr>
          <w:b/>
          <w:sz w:val="24"/>
          <w:szCs w:val="24"/>
        </w:rPr>
        <w:t xml:space="preserve">Any PA or family member who tests positive needs to </w:t>
      </w:r>
      <w:r w:rsidRPr="00AF7E9C" w:rsidR="00F1462B">
        <w:rPr>
          <w:b/>
          <w:sz w:val="24"/>
          <w:szCs w:val="24"/>
        </w:rPr>
        <w:t>completely quarantine themselves</w:t>
      </w:r>
      <w:r w:rsidRPr="00AF7E9C">
        <w:rPr>
          <w:b/>
          <w:sz w:val="24"/>
          <w:szCs w:val="24"/>
        </w:rPr>
        <w:t xml:space="preserve"> for 2 weeks.</w:t>
      </w:r>
    </w:p>
    <w:p w:rsidRPr="00AF7E9C" w:rsidR="00DA5F46" w:rsidP="00DC2FAD" w:rsidRDefault="00DA5F46" w14:paraId="38BFB8DD" w14:textId="104726BA">
      <w:pPr>
        <w:pStyle w:val="ListParagraph"/>
        <w:numPr>
          <w:ilvl w:val="0"/>
          <w:numId w:val="4"/>
        </w:numPr>
        <w:spacing w:after="0" w:line="300" w:lineRule="auto"/>
        <w:ind w:left="360"/>
        <w:rPr>
          <w:b/>
          <w:sz w:val="24"/>
          <w:szCs w:val="24"/>
        </w:rPr>
      </w:pPr>
      <w:r>
        <w:rPr>
          <w:b/>
          <w:sz w:val="24"/>
          <w:szCs w:val="24"/>
        </w:rPr>
        <w:t>We are hoping that we will be able to have a regular testing procedure for PAs.</w:t>
      </w:r>
    </w:p>
    <w:p w:rsidRPr="00AF7E9C" w:rsidR="005854E4" w:rsidP="00DC2FAD" w:rsidRDefault="005854E4" w14:paraId="353C1A7F" w14:textId="43F8C135">
      <w:pPr>
        <w:pStyle w:val="ListParagraph"/>
        <w:numPr>
          <w:ilvl w:val="0"/>
          <w:numId w:val="4"/>
        </w:numPr>
        <w:spacing w:after="0" w:line="300" w:lineRule="auto"/>
        <w:ind w:left="360"/>
        <w:rPr>
          <w:b/>
          <w:sz w:val="24"/>
          <w:szCs w:val="24"/>
        </w:rPr>
      </w:pPr>
      <w:r w:rsidRPr="00AF7E9C">
        <w:rPr>
          <w:b/>
          <w:sz w:val="24"/>
          <w:szCs w:val="24"/>
        </w:rPr>
        <w:t>If an antibody test becomes available to the population, we may consider asking all PAs and family members to obtain this test.</w:t>
      </w:r>
    </w:p>
    <w:p w:rsidR="005821F2" w:rsidP="00080A2A" w:rsidRDefault="005821F2" w14:paraId="5DD15B51" w14:textId="77777777">
      <w:pPr>
        <w:spacing w:after="0" w:line="300" w:lineRule="auto"/>
        <w:rPr>
          <w:sz w:val="24"/>
          <w:szCs w:val="24"/>
          <w:u w:val="single"/>
        </w:rPr>
      </w:pPr>
    </w:p>
    <w:p w:rsidRPr="00AF7E9C" w:rsidR="008F0BD0" w:rsidP="00080A2A" w:rsidRDefault="008F0BD0" w14:paraId="43A922D1" w14:textId="77777777">
      <w:pPr>
        <w:spacing w:after="0" w:line="300" w:lineRule="auto"/>
        <w:rPr>
          <w:sz w:val="24"/>
          <w:szCs w:val="24"/>
          <w:u w:val="single"/>
        </w:rPr>
      </w:pPr>
      <w:r w:rsidRPr="00AF7E9C">
        <w:rPr>
          <w:sz w:val="24"/>
          <w:szCs w:val="24"/>
          <w:u w:val="single"/>
        </w:rPr>
        <w:t>Tracking:</w:t>
      </w:r>
    </w:p>
    <w:p w:rsidRPr="00DC2FAD" w:rsidR="00DA5F46" w:rsidP="00DC2FAD" w:rsidRDefault="008F0BD0" w14:paraId="291E0C9E" w14:textId="76FC918B">
      <w:pPr>
        <w:pStyle w:val="ListParagraph"/>
        <w:numPr>
          <w:ilvl w:val="0"/>
          <w:numId w:val="4"/>
        </w:numPr>
        <w:spacing w:after="0" w:line="300" w:lineRule="auto"/>
        <w:ind w:left="360"/>
        <w:rPr>
          <w:b/>
          <w:sz w:val="24"/>
          <w:szCs w:val="24"/>
        </w:rPr>
      </w:pPr>
      <w:r w:rsidRPr="00AF7E9C">
        <w:rPr>
          <w:b/>
          <w:sz w:val="24"/>
          <w:szCs w:val="24"/>
        </w:rPr>
        <w:t>If there is a reliably available tracking App which can be do</w:t>
      </w:r>
      <w:r w:rsidRPr="00AF7E9C" w:rsidR="00713940">
        <w:rPr>
          <w:b/>
          <w:sz w:val="24"/>
          <w:szCs w:val="24"/>
        </w:rPr>
        <w:t>wnloaded to phones,</w:t>
      </w:r>
      <w:r w:rsidRPr="00AF7E9C" w:rsidR="00F12EE4">
        <w:rPr>
          <w:b/>
          <w:sz w:val="24"/>
          <w:szCs w:val="24"/>
        </w:rPr>
        <w:t xml:space="preserve"> then we will </w:t>
      </w:r>
      <w:r w:rsidRPr="00AF7E9C" w:rsidR="00713940">
        <w:rPr>
          <w:b/>
          <w:sz w:val="24"/>
          <w:szCs w:val="24"/>
        </w:rPr>
        <w:t xml:space="preserve">possibly </w:t>
      </w:r>
      <w:r w:rsidRPr="00AF7E9C" w:rsidR="00F12EE4">
        <w:rPr>
          <w:b/>
          <w:sz w:val="24"/>
          <w:szCs w:val="24"/>
        </w:rPr>
        <w:t>ask</w:t>
      </w:r>
      <w:r w:rsidRPr="00AF7E9C">
        <w:rPr>
          <w:b/>
          <w:sz w:val="24"/>
          <w:szCs w:val="24"/>
        </w:rPr>
        <w:t xml:space="preserve"> all PAs who are continuing to work with </w:t>
      </w:r>
      <w:r w:rsidR="0012240E">
        <w:rPr>
          <w:b/>
          <w:sz w:val="24"/>
          <w:szCs w:val="24"/>
        </w:rPr>
        <w:t xml:space="preserve">me </w:t>
      </w:r>
      <w:r w:rsidRPr="00AF7E9C">
        <w:rPr>
          <w:b/>
          <w:sz w:val="24"/>
          <w:szCs w:val="24"/>
        </w:rPr>
        <w:t>to obtain this as another form of risk reduction.</w:t>
      </w:r>
    </w:p>
    <w:p w:rsidRPr="00AF7E9C" w:rsidR="00DA5F46" w:rsidP="00080A2A" w:rsidRDefault="00DA5F46" w14:paraId="49F60517" w14:textId="77777777">
      <w:pPr>
        <w:spacing w:after="0" w:line="300" w:lineRule="auto"/>
        <w:ind w:left="720"/>
        <w:rPr>
          <w:b/>
          <w:sz w:val="24"/>
          <w:szCs w:val="24"/>
        </w:rPr>
      </w:pPr>
    </w:p>
    <w:p w:rsidR="00DF008E" w:rsidRDefault="00DF008E" w14:paraId="4477EBC3" w14:textId="77777777">
      <w:pPr>
        <w:rPr>
          <w:sz w:val="24"/>
          <w:szCs w:val="24"/>
        </w:rPr>
      </w:pPr>
      <w:r>
        <w:rPr>
          <w:sz w:val="24"/>
          <w:szCs w:val="24"/>
        </w:rPr>
        <w:br w:type="page"/>
      </w:r>
    </w:p>
    <w:p w:rsidR="00DC2FAD" w:rsidP="00080A2A" w:rsidRDefault="008F0BD0" w14:paraId="43FB95CC" w14:textId="73BD6927">
      <w:pPr>
        <w:spacing w:after="0" w:line="300" w:lineRule="auto"/>
        <w:rPr>
          <w:sz w:val="24"/>
          <w:szCs w:val="24"/>
        </w:rPr>
      </w:pPr>
      <w:r w:rsidRPr="00AF7E9C">
        <w:rPr>
          <w:sz w:val="24"/>
          <w:szCs w:val="24"/>
        </w:rPr>
        <w:t>Your Views:</w:t>
      </w:r>
    </w:p>
    <w:tbl>
      <w:tblPr>
        <w:tblStyle w:val="TableGrid"/>
        <w:tblW w:w="0" w:type="auto"/>
        <w:tblLook w:val="04A0" w:firstRow="1" w:lastRow="0" w:firstColumn="1" w:lastColumn="0" w:noHBand="0" w:noVBand="1"/>
      </w:tblPr>
      <w:tblGrid>
        <w:gridCol w:w="10456"/>
      </w:tblGrid>
      <w:tr w:rsidR="00DC2FAD" w:rsidTr="00DC2FAD" w14:paraId="59480DF1" w14:textId="77777777">
        <w:tc>
          <w:tcPr>
            <w:tcW w:w="10456" w:type="dxa"/>
          </w:tcPr>
          <w:p w:rsidR="00DC2FAD" w:rsidP="00080A2A" w:rsidRDefault="00DC2FAD" w14:paraId="40476C27" w14:textId="77777777">
            <w:pPr>
              <w:spacing w:line="300" w:lineRule="auto"/>
              <w:rPr>
                <w:sz w:val="24"/>
                <w:szCs w:val="24"/>
                <w:u w:val="single"/>
              </w:rPr>
            </w:pPr>
          </w:p>
          <w:p w:rsidR="00DC2FAD" w:rsidP="00080A2A" w:rsidRDefault="00DC2FAD" w14:paraId="7F050988" w14:textId="77777777">
            <w:pPr>
              <w:spacing w:line="300" w:lineRule="auto"/>
              <w:rPr>
                <w:sz w:val="24"/>
                <w:szCs w:val="24"/>
                <w:u w:val="single"/>
              </w:rPr>
            </w:pPr>
          </w:p>
          <w:p w:rsidR="00DC2FAD" w:rsidP="00080A2A" w:rsidRDefault="00DC2FAD" w14:paraId="140FC2C0" w14:textId="77777777">
            <w:pPr>
              <w:spacing w:line="300" w:lineRule="auto"/>
              <w:rPr>
                <w:sz w:val="24"/>
                <w:szCs w:val="24"/>
                <w:u w:val="single"/>
              </w:rPr>
            </w:pPr>
          </w:p>
          <w:p w:rsidR="00DC2FAD" w:rsidP="00080A2A" w:rsidRDefault="00DC2FAD" w14:paraId="425102C2" w14:textId="77777777">
            <w:pPr>
              <w:spacing w:line="300" w:lineRule="auto"/>
              <w:rPr>
                <w:sz w:val="24"/>
                <w:szCs w:val="24"/>
                <w:u w:val="single"/>
              </w:rPr>
            </w:pPr>
          </w:p>
          <w:p w:rsidR="00DC2FAD" w:rsidP="00080A2A" w:rsidRDefault="00DC2FAD" w14:paraId="118436AF" w14:textId="0502109F">
            <w:pPr>
              <w:spacing w:line="300" w:lineRule="auto"/>
              <w:rPr>
                <w:sz w:val="24"/>
                <w:szCs w:val="24"/>
                <w:u w:val="single"/>
              </w:rPr>
            </w:pPr>
          </w:p>
          <w:p w:rsidR="00DF008E" w:rsidP="00080A2A" w:rsidRDefault="00DF008E" w14:paraId="3B446699" w14:textId="4A20D652">
            <w:pPr>
              <w:spacing w:line="300" w:lineRule="auto"/>
              <w:rPr>
                <w:sz w:val="24"/>
                <w:szCs w:val="24"/>
                <w:u w:val="single"/>
              </w:rPr>
            </w:pPr>
          </w:p>
          <w:p w:rsidR="00DF008E" w:rsidP="00080A2A" w:rsidRDefault="00DF008E" w14:paraId="68CAE05A" w14:textId="4A0DD15C">
            <w:pPr>
              <w:spacing w:line="300" w:lineRule="auto"/>
              <w:rPr>
                <w:sz w:val="24"/>
                <w:szCs w:val="24"/>
                <w:u w:val="single"/>
              </w:rPr>
            </w:pPr>
          </w:p>
          <w:p w:rsidR="00DF008E" w:rsidP="00080A2A" w:rsidRDefault="00DF008E" w14:paraId="0F258925" w14:textId="2E0B184D">
            <w:pPr>
              <w:spacing w:line="300" w:lineRule="auto"/>
              <w:rPr>
                <w:sz w:val="24"/>
                <w:szCs w:val="24"/>
                <w:u w:val="single"/>
              </w:rPr>
            </w:pPr>
          </w:p>
          <w:p w:rsidR="00DF008E" w:rsidP="00080A2A" w:rsidRDefault="00DF008E" w14:paraId="7AAFFCDD" w14:textId="4C84A1A5">
            <w:pPr>
              <w:spacing w:line="300" w:lineRule="auto"/>
              <w:rPr>
                <w:sz w:val="24"/>
                <w:szCs w:val="24"/>
                <w:u w:val="single"/>
              </w:rPr>
            </w:pPr>
          </w:p>
          <w:p w:rsidR="00DF008E" w:rsidP="00080A2A" w:rsidRDefault="00DF008E" w14:paraId="173A1E6C" w14:textId="2BADC2CB">
            <w:pPr>
              <w:spacing w:line="300" w:lineRule="auto"/>
              <w:rPr>
                <w:sz w:val="24"/>
                <w:szCs w:val="24"/>
                <w:u w:val="single"/>
              </w:rPr>
            </w:pPr>
          </w:p>
          <w:p w:rsidR="00DF008E" w:rsidP="00080A2A" w:rsidRDefault="00DF008E" w14:paraId="4416AA01" w14:textId="3484D469">
            <w:pPr>
              <w:spacing w:line="300" w:lineRule="auto"/>
              <w:rPr>
                <w:sz w:val="24"/>
                <w:szCs w:val="24"/>
                <w:u w:val="single"/>
              </w:rPr>
            </w:pPr>
          </w:p>
          <w:p w:rsidR="00DF008E" w:rsidP="00080A2A" w:rsidRDefault="00DF008E" w14:paraId="66D59722" w14:textId="2B13EF22">
            <w:pPr>
              <w:spacing w:line="300" w:lineRule="auto"/>
              <w:rPr>
                <w:sz w:val="24"/>
                <w:szCs w:val="24"/>
                <w:u w:val="single"/>
              </w:rPr>
            </w:pPr>
          </w:p>
          <w:p w:rsidR="00DF008E" w:rsidP="00080A2A" w:rsidRDefault="00DF008E" w14:paraId="36C9C7E4" w14:textId="760635D0">
            <w:pPr>
              <w:spacing w:line="300" w:lineRule="auto"/>
              <w:rPr>
                <w:sz w:val="24"/>
                <w:szCs w:val="24"/>
                <w:u w:val="single"/>
              </w:rPr>
            </w:pPr>
          </w:p>
          <w:p w:rsidR="00DF008E" w:rsidP="00080A2A" w:rsidRDefault="00DF008E" w14:paraId="674B7169" w14:textId="544AA4EE">
            <w:pPr>
              <w:spacing w:line="300" w:lineRule="auto"/>
              <w:rPr>
                <w:sz w:val="24"/>
                <w:szCs w:val="24"/>
                <w:u w:val="single"/>
              </w:rPr>
            </w:pPr>
          </w:p>
          <w:p w:rsidR="00DF008E" w:rsidP="00080A2A" w:rsidRDefault="00DF008E" w14:paraId="4EA62BDB" w14:textId="57ED51E4">
            <w:pPr>
              <w:spacing w:line="300" w:lineRule="auto"/>
              <w:rPr>
                <w:sz w:val="24"/>
                <w:szCs w:val="24"/>
                <w:u w:val="single"/>
              </w:rPr>
            </w:pPr>
          </w:p>
          <w:p w:rsidR="00DF008E" w:rsidP="00080A2A" w:rsidRDefault="00DF008E" w14:paraId="466B6FCB" w14:textId="22ACA207">
            <w:pPr>
              <w:spacing w:line="300" w:lineRule="auto"/>
              <w:rPr>
                <w:sz w:val="24"/>
                <w:szCs w:val="24"/>
                <w:u w:val="single"/>
              </w:rPr>
            </w:pPr>
          </w:p>
          <w:p w:rsidR="00DF008E" w:rsidP="00080A2A" w:rsidRDefault="00DF008E" w14:paraId="53D0B3DE" w14:textId="089136E0">
            <w:pPr>
              <w:spacing w:line="300" w:lineRule="auto"/>
              <w:rPr>
                <w:sz w:val="24"/>
                <w:szCs w:val="24"/>
                <w:u w:val="single"/>
              </w:rPr>
            </w:pPr>
          </w:p>
          <w:p w:rsidR="00DF008E" w:rsidP="00080A2A" w:rsidRDefault="00DF008E" w14:paraId="45F2E014" w14:textId="118B3BA8">
            <w:pPr>
              <w:spacing w:line="300" w:lineRule="auto"/>
              <w:rPr>
                <w:sz w:val="24"/>
                <w:szCs w:val="24"/>
                <w:u w:val="single"/>
              </w:rPr>
            </w:pPr>
          </w:p>
          <w:p w:rsidR="00DF008E" w:rsidP="00080A2A" w:rsidRDefault="00DF008E" w14:paraId="257C4E16" w14:textId="2CCC625B">
            <w:pPr>
              <w:spacing w:line="300" w:lineRule="auto"/>
              <w:rPr>
                <w:sz w:val="24"/>
                <w:szCs w:val="24"/>
                <w:u w:val="single"/>
              </w:rPr>
            </w:pPr>
          </w:p>
          <w:p w:rsidR="00DF008E" w:rsidP="00080A2A" w:rsidRDefault="00DF008E" w14:paraId="37E61806" w14:textId="1134654A">
            <w:pPr>
              <w:spacing w:line="300" w:lineRule="auto"/>
              <w:rPr>
                <w:sz w:val="24"/>
                <w:szCs w:val="24"/>
                <w:u w:val="single"/>
              </w:rPr>
            </w:pPr>
          </w:p>
          <w:p w:rsidR="00DF008E" w:rsidP="00080A2A" w:rsidRDefault="00DF008E" w14:paraId="221E89D2" w14:textId="089A1123">
            <w:pPr>
              <w:spacing w:line="300" w:lineRule="auto"/>
              <w:rPr>
                <w:sz w:val="24"/>
                <w:szCs w:val="24"/>
                <w:u w:val="single"/>
              </w:rPr>
            </w:pPr>
          </w:p>
          <w:p w:rsidR="00DF008E" w:rsidP="00080A2A" w:rsidRDefault="00DF008E" w14:paraId="19902902" w14:textId="4A81FB88">
            <w:pPr>
              <w:spacing w:line="300" w:lineRule="auto"/>
              <w:rPr>
                <w:sz w:val="24"/>
                <w:szCs w:val="24"/>
                <w:u w:val="single"/>
              </w:rPr>
            </w:pPr>
          </w:p>
          <w:p w:rsidR="00DF008E" w:rsidP="00080A2A" w:rsidRDefault="00DF008E" w14:paraId="779B6705" w14:textId="1FCC2A1F">
            <w:pPr>
              <w:spacing w:line="300" w:lineRule="auto"/>
              <w:rPr>
                <w:sz w:val="24"/>
                <w:szCs w:val="24"/>
                <w:u w:val="single"/>
              </w:rPr>
            </w:pPr>
          </w:p>
          <w:p w:rsidR="00DF008E" w:rsidP="00080A2A" w:rsidRDefault="00DF008E" w14:paraId="7678B21D" w14:textId="0F55EDFC">
            <w:pPr>
              <w:spacing w:line="300" w:lineRule="auto"/>
              <w:rPr>
                <w:sz w:val="24"/>
                <w:szCs w:val="24"/>
                <w:u w:val="single"/>
              </w:rPr>
            </w:pPr>
          </w:p>
          <w:p w:rsidR="00DF008E" w:rsidP="00080A2A" w:rsidRDefault="00DF008E" w14:paraId="6E97A24D" w14:textId="77777777">
            <w:pPr>
              <w:spacing w:line="300" w:lineRule="auto"/>
              <w:rPr>
                <w:sz w:val="24"/>
                <w:szCs w:val="24"/>
                <w:u w:val="single"/>
              </w:rPr>
            </w:pPr>
          </w:p>
          <w:p w:rsidR="00DC2FAD" w:rsidP="00080A2A" w:rsidRDefault="00DC2FAD" w14:paraId="69EFD6A5" w14:textId="77777777">
            <w:pPr>
              <w:spacing w:line="300" w:lineRule="auto"/>
              <w:rPr>
                <w:sz w:val="24"/>
                <w:szCs w:val="24"/>
                <w:u w:val="single"/>
              </w:rPr>
            </w:pPr>
          </w:p>
          <w:p w:rsidR="00DC2FAD" w:rsidP="00080A2A" w:rsidRDefault="00DC2FAD" w14:paraId="78A78102" w14:textId="77777777">
            <w:pPr>
              <w:spacing w:line="300" w:lineRule="auto"/>
              <w:rPr>
                <w:sz w:val="24"/>
                <w:szCs w:val="24"/>
                <w:u w:val="single"/>
              </w:rPr>
            </w:pPr>
          </w:p>
          <w:p w:rsidR="00DC2FAD" w:rsidP="00080A2A" w:rsidRDefault="00DC2FAD" w14:paraId="0C50A9BF" w14:textId="77777777">
            <w:pPr>
              <w:spacing w:line="300" w:lineRule="auto"/>
              <w:rPr>
                <w:sz w:val="24"/>
                <w:szCs w:val="24"/>
                <w:u w:val="single"/>
              </w:rPr>
            </w:pPr>
          </w:p>
          <w:p w:rsidR="00DC2FAD" w:rsidP="00080A2A" w:rsidRDefault="00DC2FAD" w14:paraId="6BF4B9C1" w14:textId="77777777">
            <w:pPr>
              <w:spacing w:line="300" w:lineRule="auto"/>
              <w:rPr>
                <w:sz w:val="24"/>
                <w:szCs w:val="24"/>
                <w:u w:val="single"/>
              </w:rPr>
            </w:pPr>
          </w:p>
          <w:p w:rsidR="00DC2FAD" w:rsidP="00080A2A" w:rsidRDefault="00DC2FAD" w14:paraId="275E2609" w14:textId="77777777">
            <w:pPr>
              <w:spacing w:line="300" w:lineRule="auto"/>
              <w:rPr>
                <w:sz w:val="24"/>
                <w:szCs w:val="24"/>
                <w:u w:val="single"/>
              </w:rPr>
            </w:pPr>
          </w:p>
          <w:p w:rsidR="00DC2FAD" w:rsidP="00080A2A" w:rsidRDefault="00DC2FAD" w14:paraId="4E8C0EF1" w14:textId="77777777">
            <w:pPr>
              <w:spacing w:line="300" w:lineRule="auto"/>
              <w:rPr>
                <w:sz w:val="24"/>
                <w:szCs w:val="24"/>
                <w:u w:val="single"/>
              </w:rPr>
            </w:pPr>
          </w:p>
          <w:p w:rsidR="00DC2FAD" w:rsidP="00080A2A" w:rsidRDefault="00DC2FAD" w14:paraId="431EFB0C" w14:textId="77777777">
            <w:pPr>
              <w:spacing w:line="300" w:lineRule="auto"/>
              <w:rPr>
                <w:sz w:val="24"/>
                <w:szCs w:val="24"/>
                <w:u w:val="single"/>
              </w:rPr>
            </w:pPr>
          </w:p>
          <w:p w:rsidR="00DC2FAD" w:rsidP="00080A2A" w:rsidRDefault="00DC2FAD" w14:paraId="719BEEFE" w14:textId="77777777">
            <w:pPr>
              <w:spacing w:line="300" w:lineRule="auto"/>
              <w:rPr>
                <w:sz w:val="24"/>
                <w:szCs w:val="24"/>
                <w:u w:val="single"/>
              </w:rPr>
            </w:pPr>
          </w:p>
          <w:p w:rsidR="00DC2FAD" w:rsidP="00080A2A" w:rsidRDefault="00DC2FAD" w14:paraId="73C5985C" w14:textId="77777777">
            <w:pPr>
              <w:spacing w:line="300" w:lineRule="auto"/>
              <w:rPr>
                <w:sz w:val="24"/>
                <w:szCs w:val="24"/>
                <w:u w:val="single"/>
              </w:rPr>
            </w:pPr>
          </w:p>
          <w:p w:rsidR="00DC2FAD" w:rsidP="00080A2A" w:rsidRDefault="00DC2FAD" w14:paraId="1B601C54" w14:textId="77777777">
            <w:pPr>
              <w:spacing w:line="300" w:lineRule="auto"/>
              <w:rPr>
                <w:sz w:val="24"/>
                <w:szCs w:val="24"/>
                <w:u w:val="single"/>
              </w:rPr>
            </w:pPr>
          </w:p>
          <w:p w:rsidR="00DC2FAD" w:rsidP="00080A2A" w:rsidRDefault="00DC2FAD" w14:paraId="0C90D4FB" w14:textId="2B47637F">
            <w:pPr>
              <w:spacing w:line="300" w:lineRule="auto"/>
              <w:rPr>
                <w:sz w:val="24"/>
                <w:szCs w:val="24"/>
                <w:u w:val="single"/>
              </w:rPr>
            </w:pPr>
          </w:p>
          <w:p w:rsidR="00DC2FAD" w:rsidP="00080A2A" w:rsidRDefault="00DC2FAD" w14:paraId="2906F320" w14:textId="0AA9DE9B">
            <w:pPr>
              <w:spacing w:line="300" w:lineRule="auto"/>
              <w:rPr>
                <w:sz w:val="24"/>
                <w:szCs w:val="24"/>
                <w:u w:val="single"/>
              </w:rPr>
            </w:pPr>
          </w:p>
          <w:p w:rsidR="00DC2FAD" w:rsidP="00080A2A" w:rsidRDefault="00DC2FAD" w14:paraId="31CD9AD4" w14:textId="77777777">
            <w:pPr>
              <w:spacing w:line="300" w:lineRule="auto"/>
              <w:rPr>
                <w:sz w:val="24"/>
                <w:szCs w:val="24"/>
                <w:u w:val="single"/>
              </w:rPr>
            </w:pPr>
          </w:p>
          <w:p w:rsidR="00DC2FAD" w:rsidP="00080A2A" w:rsidRDefault="00DC2FAD" w14:paraId="50F4C576" w14:textId="512B7E15">
            <w:pPr>
              <w:spacing w:line="300" w:lineRule="auto"/>
              <w:rPr>
                <w:sz w:val="24"/>
                <w:szCs w:val="24"/>
                <w:u w:val="single"/>
              </w:rPr>
            </w:pPr>
          </w:p>
        </w:tc>
      </w:tr>
    </w:tbl>
    <w:p w:rsidR="00AF7E9C" w:rsidP="00080A2A" w:rsidRDefault="00AF7E9C" w14:paraId="66D5E5F5" w14:textId="77777777">
      <w:pPr>
        <w:spacing w:after="0" w:line="300" w:lineRule="auto"/>
        <w:rPr>
          <w:sz w:val="24"/>
          <w:szCs w:val="24"/>
          <w:u w:val="single"/>
        </w:rPr>
      </w:pPr>
    </w:p>
    <w:p w:rsidR="005821F2" w:rsidP="00080A2A" w:rsidRDefault="005821F2" w14:paraId="36E3E848" w14:textId="77777777">
      <w:pPr>
        <w:spacing w:after="0" w:line="300" w:lineRule="auto"/>
        <w:rPr>
          <w:sz w:val="24"/>
          <w:szCs w:val="24"/>
          <w:u w:val="single"/>
        </w:rPr>
      </w:pPr>
    </w:p>
    <w:p w:rsidR="00F1462B" w:rsidP="00080A2A" w:rsidRDefault="00F1462B" w14:paraId="6052EACB" w14:textId="7E176A23">
      <w:pPr>
        <w:spacing w:after="0" w:line="300" w:lineRule="auto"/>
        <w:rPr>
          <w:sz w:val="24"/>
          <w:szCs w:val="24"/>
          <w:u w:val="single"/>
        </w:rPr>
      </w:pPr>
      <w:r w:rsidRPr="00AF7E9C">
        <w:rPr>
          <w:sz w:val="24"/>
          <w:szCs w:val="24"/>
          <w:u w:val="single"/>
        </w:rPr>
        <w:lastRenderedPageBreak/>
        <w:t>Further Information</w:t>
      </w:r>
    </w:p>
    <w:p w:rsidRPr="00AF7E9C" w:rsidR="00DC2FAD" w:rsidP="00080A2A" w:rsidRDefault="00DC2FAD" w14:paraId="2B01CD65" w14:textId="77777777">
      <w:pPr>
        <w:spacing w:after="0" w:line="300" w:lineRule="auto"/>
        <w:rPr>
          <w:sz w:val="24"/>
          <w:szCs w:val="24"/>
          <w:u w:val="single"/>
        </w:rPr>
      </w:pPr>
    </w:p>
    <w:p w:rsidR="00713940" w:rsidP="00080A2A" w:rsidRDefault="00F1462B" w14:paraId="68066960" w14:textId="244EE97C">
      <w:pPr>
        <w:spacing w:after="0" w:line="300" w:lineRule="auto"/>
        <w:rPr>
          <w:sz w:val="24"/>
          <w:szCs w:val="24"/>
        </w:rPr>
      </w:pPr>
      <w:r w:rsidRPr="00AF7E9C">
        <w:rPr>
          <w:sz w:val="24"/>
          <w:szCs w:val="24"/>
        </w:rPr>
        <w:t xml:space="preserve">As mentioned in previous communications, we really need the team of PAs and family members – as well as managers – to be as open and flexible as possible. For PAs, any return to work within </w:t>
      </w:r>
      <w:r w:rsidR="0012240E">
        <w:rPr>
          <w:sz w:val="24"/>
          <w:szCs w:val="24"/>
        </w:rPr>
        <w:t>my</w:t>
      </w:r>
      <w:r w:rsidRPr="00AF7E9C">
        <w:rPr>
          <w:sz w:val="24"/>
          <w:szCs w:val="24"/>
        </w:rPr>
        <w:t xml:space="preserve"> home </w:t>
      </w:r>
      <w:r w:rsidR="0012240E">
        <w:rPr>
          <w:sz w:val="24"/>
          <w:szCs w:val="24"/>
        </w:rPr>
        <w:t>will be done via a gradual process</w:t>
      </w:r>
      <w:r w:rsidRPr="00AF7E9C" w:rsidR="00EF2470">
        <w:rPr>
          <w:sz w:val="24"/>
          <w:szCs w:val="24"/>
        </w:rPr>
        <w:t xml:space="preserve"> and - </w:t>
      </w:r>
      <w:r w:rsidRPr="00AF7E9C">
        <w:rPr>
          <w:sz w:val="24"/>
          <w:szCs w:val="24"/>
        </w:rPr>
        <w:t>as well as the potential local and national population risks</w:t>
      </w:r>
      <w:r w:rsidRPr="00AF7E9C" w:rsidR="00EF2470">
        <w:rPr>
          <w:sz w:val="24"/>
          <w:szCs w:val="24"/>
        </w:rPr>
        <w:t xml:space="preserve"> - </w:t>
      </w:r>
      <w:r w:rsidRPr="00AF7E9C">
        <w:rPr>
          <w:sz w:val="24"/>
          <w:szCs w:val="24"/>
        </w:rPr>
        <w:t xml:space="preserve">it will also depend on how </w:t>
      </w:r>
      <w:r w:rsidRPr="00AF7E9C" w:rsidR="008F0BD0">
        <w:rPr>
          <w:sz w:val="24"/>
          <w:szCs w:val="24"/>
        </w:rPr>
        <w:t>we</w:t>
      </w:r>
      <w:r w:rsidR="0012240E">
        <w:rPr>
          <w:sz w:val="24"/>
          <w:szCs w:val="24"/>
        </w:rPr>
        <w:t xml:space="preserve"> and yourselves</w:t>
      </w:r>
      <w:r w:rsidRPr="00AF7E9C" w:rsidR="008F0BD0">
        <w:rPr>
          <w:sz w:val="24"/>
          <w:szCs w:val="24"/>
        </w:rPr>
        <w:t xml:space="preserve"> </w:t>
      </w:r>
      <w:r w:rsidRPr="00AF7E9C" w:rsidR="00713940">
        <w:rPr>
          <w:sz w:val="24"/>
          <w:szCs w:val="24"/>
        </w:rPr>
        <w:t>jointly rate your risk as individuals</w:t>
      </w:r>
      <w:r w:rsidRPr="00AF7E9C">
        <w:rPr>
          <w:sz w:val="24"/>
          <w:szCs w:val="24"/>
        </w:rPr>
        <w:t xml:space="preserve">. </w:t>
      </w:r>
      <w:r w:rsidRPr="00DA5F46">
        <w:rPr>
          <w:b/>
          <w:bCs/>
          <w:sz w:val="24"/>
          <w:szCs w:val="24"/>
        </w:rPr>
        <w:t xml:space="preserve">Clearly, if </w:t>
      </w:r>
      <w:r w:rsidRPr="00DA5F46" w:rsidR="00713940">
        <w:rPr>
          <w:b/>
          <w:bCs/>
          <w:sz w:val="24"/>
          <w:szCs w:val="24"/>
        </w:rPr>
        <w:t>we agreed that your individual risk was high</w:t>
      </w:r>
      <w:r w:rsidRPr="00DA5F46">
        <w:rPr>
          <w:b/>
          <w:bCs/>
          <w:sz w:val="24"/>
          <w:szCs w:val="24"/>
        </w:rPr>
        <w:t xml:space="preserve"> – which we u</w:t>
      </w:r>
      <w:r w:rsidRPr="00DA5F46" w:rsidR="005821F2">
        <w:rPr>
          <w:b/>
          <w:bCs/>
          <w:sz w:val="24"/>
          <w:szCs w:val="24"/>
        </w:rPr>
        <w:t>nderstand is not likely for most if not all of you</w:t>
      </w:r>
      <w:r w:rsidRPr="00DA5F46">
        <w:rPr>
          <w:b/>
          <w:bCs/>
          <w:sz w:val="24"/>
          <w:szCs w:val="24"/>
        </w:rPr>
        <w:t xml:space="preserve"> – then it wouldn’t be appropriate to come to work.</w:t>
      </w:r>
    </w:p>
    <w:p w:rsidRPr="00AF7E9C" w:rsidR="00DC2FAD" w:rsidP="00080A2A" w:rsidRDefault="00DC2FAD" w14:paraId="49C4759F" w14:textId="77777777">
      <w:pPr>
        <w:spacing w:after="0" w:line="300" w:lineRule="auto"/>
        <w:rPr>
          <w:sz w:val="24"/>
          <w:szCs w:val="24"/>
        </w:rPr>
      </w:pPr>
    </w:p>
    <w:p w:rsidR="009F64EA" w:rsidP="00080A2A" w:rsidRDefault="009F64EA" w14:paraId="42930C56" w14:textId="36055565">
      <w:pPr>
        <w:spacing w:after="0" w:line="300" w:lineRule="auto"/>
        <w:rPr>
          <w:sz w:val="24"/>
          <w:szCs w:val="24"/>
        </w:rPr>
      </w:pPr>
      <w:r w:rsidRPr="00AF7E9C">
        <w:rPr>
          <w:sz w:val="24"/>
          <w:szCs w:val="24"/>
        </w:rPr>
        <w:t xml:space="preserve">Whilst we will consider all personal circumstances, </w:t>
      </w:r>
      <w:r w:rsidR="00DA5F46">
        <w:rPr>
          <w:sz w:val="24"/>
          <w:szCs w:val="24"/>
        </w:rPr>
        <w:t xml:space="preserve">we are now </w:t>
      </w:r>
      <w:r w:rsidRPr="00AF7E9C">
        <w:rPr>
          <w:sz w:val="24"/>
          <w:szCs w:val="24"/>
        </w:rPr>
        <w:t>request</w:t>
      </w:r>
      <w:r w:rsidR="00DA5F46">
        <w:rPr>
          <w:sz w:val="24"/>
          <w:szCs w:val="24"/>
        </w:rPr>
        <w:t>ing</w:t>
      </w:r>
      <w:r w:rsidRPr="00AF7E9C">
        <w:rPr>
          <w:sz w:val="24"/>
          <w:szCs w:val="24"/>
        </w:rPr>
        <w:t xml:space="preserve"> PA</w:t>
      </w:r>
      <w:r w:rsidR="00DA5F46">
        <w:rPr>
          <w:sz w:val="24"/>
          <w:szCs w:val="24"/>
        </w:rPr>
        <w:t>s</w:t>
      </w:r>
      <w:r w:rsidRPr="00AF7E9C">
        <w:rPr>
          <w:sz w:val="24"/>
          <w:szCs w:val="24"/>
        </w:rPr>
        <w:t xml:space="preserve"> to return to work with </w:t>
      </w:r>
      <w:r w:rsidR="0012240E">
        <w:rPr>
          <w:sz w:val="24"/>
          <w:szCs w:val="24"/>
        </w:rPr>
        <w:t>me</w:t>
      </w:r>
      <w:r w:rsidRPr="00AF7E9C">
        <w:rPr>
          <w:sz w:val="24"/>
          <w:szCs w:val="24"/>
        </w:rPr>
        <w:t xml:space="preserve"> </w:t>
      </w:r>
      <w:r w:rsidR="0012240E">
        <w:rPr>
          <w:sz w:val="24"/>
          <w:szCs w:val="24"/>
        </w:rPr>
        <w:t>in my</w:t>
      </w:r>
      <w:r w:rsidRPr="00AF7E9C">
        <w:rPr>
          <w:sz w:val="24"/>
          <w:szCs w:val="24"/>
        </w:rPr>
        <w:t xml:space="preserve"> home, we will expect them to prepare themselv</w:t>
      </w:r>
      <w:r w:rsidR="005821F2">
        <w:rPr>
          <w:sz w:val="24"/>
          <w:szCs w:val="24"/>
        </w:rPr>
        <w:t>es for this, as outlined above (if you have personal concerns which you believe are not fully understood, then please raise these with me if you can).</w:t>
      </w:r>
    </w:p>
    <w:p w:rsidRPr="00AF7E9C" w:rsidR="00DC2FAD" w:rsidP="00080A2A" w:rsidRDefault="00DC2FAD" w14:paraId="22B3EAEA" w14:textId="77777777">
      <w:pPr>
        <w:spacing w:after="0" w:line="300" w:lineRule="auto"/>
        <w:rPr>
          <w:sz w:val="24"/>
          <w:szCs w:val="24"/>
        </w:rPr>
      </w:pPr>
    </w:p>
    <w:p w:rsidR="00337BFE" w:rsidP="00080A2A" w:rsidRDefault="00337BFE" w14:paraId="1E4D1CFB" w14:textId="6B47DB29">
      <w:pPr>
        <w:spacing w:after="0" w:line="300" w:lineRule="auto"/>
        <w:rPr>
          <w:b/>
          <w:bCs/>
          <w:sz w:val="24"/>
          <w:szCs w:val="24"/>
        </w:rPr>
      </w:pPr>
      <w:r w:rsidRPr="00DA5F46">
        <w:rPr>
          <w:b/>
          <w:bCs/>
          <w:sz w:val="24"/>
          <w:szCs w:val="24"/>
        </w:rPr>
        <w:t>Also, we would need to know if you believe that your situation is likely to change – and the potential impact this may have on the risk factors above – particularly during this period of relaxing lockdown.</w:t>
      </w:r>
    </w:p>
    <w:p w:rsidRPr="00DA5F46" w:rsidR="00DC2FAD" w:rsidP="00080A2A" w:rsidRDefault="00DC2FAD" w14:paraId="3EAFB106" w14:textId="77777777">
      <w:pPr>
        <w:spacing w:after="0" w:line="300" w:lineRule="auto"/>
        <w:rPr>
          <w:b/>
          <w:bCs/>
          <w:sz w:val="24"/>
          <w:szCs w:val="24"/>
        </w:rPr>
      </w:pPr>
    </w:p>
    <w:p w:rsidRPr="00AF7E9C" w:rsidR="00AF7E9C" w:rsidP="00080A2A" w:rsidRDefault="00AF7E9C" w14:paraId="0F5D8594" w14:textId="75271A34">
      <w:pPr>
        <w:spacing w:after="0" w:line="300" w:lineRule="auto"/>
        <w:rPr>
          <w:sz w:val="24"/>
          <w:szCs w:val="24"/>
        </w:rPr>
      </w:pPr>
      <w:r>
        <w:rPr>
          <w:sz w:val="24"/>
          <w:szCs w:val="24"/>
        </w:rPr>
        <w:t xml:space="preserve">Please try to keep yourselves as well-informed as possible – particularly regarding the scientific information and development of knowledge regarding Covid-19. </w:t>
      </w:r>
      <w:r w:rsidR="005821F2">
        <w:rPr>
          <w:sz w:val="24"/>
          <w:szCs w:val="24"/>
        </w:rPr>
        <w:t xml:space="preserve">In the media – particularly social media - </w:t>
      </w:r>
      <w:r>
        <w:rPr>
          <w:sz w:val="24"/>
          <w:szCs w:val="24"/>
        </w:rPr>
        <w:t xml:space="preserve">I have </w:t>
      </w:r>
      <w:r w:rsidR="005821F2">
        <w:rPr>
          <w:sz w:val="24"/>
          <w:szCs w:val="24"/>
        </w:rPr>
        <w:t>regularly heard the view expressed that</w:t>
      </w:r>
      <w:r>
        <w:rPr>
          <w:sz w:val="24"/>
          <w:szCs w:val="24"/>
        </w:rPr>
        <w:t>, if Covid-19 still exists within the population, then we are all at high risk. That simply isn’t true. If we are all consistently following both social distancing and de-</w:t>
      </w:r>
      <w:proofErr w:type="spellStart"/>
      <w:r>
        <w:rPr>
          <w:sz w:val="24"/>
          <w:szCs w:val="24"/>
        </w:rPr>
        <w:t>toxing</w:t>
      </w:r>
      <w:proofErr w:type="spellEnd"/>
      <w:r>
        <w:rPr>
          <w:sz w:val="24"/>
          <w:szCs w:val="24"/>
        </w:rPr>
        <w:t xml:space="preserve"> guidelines, then the risk is low.</w:t>
      </w:r>
    </w:p>
    <w:p w:rsidR="00DA5F46" w:rsidP="00080A2A" w:rsidRDefault="00DA5F46" w14:paraId="4B035C90" w14:textId="77777777">
      <w:pPr>
        <w:spacing w:after="0" w:line="300" w:lineRule="auto"/>
        <w:rPr>
          <w:sz w:val="24"/>
          <w:szCs w:val="24"/>
        </w:rPr>
      </w:pPr>
    </w:p>
    <w:p w:rsidR="00DF008E" w:rsidP="00080A2A" w:rsidRDefault="00DA5F46" w14:paraId="50F47047" w14:textId="77777777">
      <w:pPr>
        <w:spacing w:after="0" w:line="300" w:lineRule="auto"/>
        <w:rPr>
          <w:sz w:val="24"/>
          <w:szCs w:val="24"/>
        </w:rPr>
      </w:pPr>
      <w:r>
        <w:rPr>
          <w:sz w:val="24"/>
          <w:szCs w:val="24"/>
        </w:rPr>
        <w:t xml:space="preserve">Your </w:t>
      </w:r>
      <w:r w:rsidR="00DC2FAD">
        <w:rPr>
          <w:sz w:val="24"/>
          <w:szCs w:val="24"/>
        </w:rPr>
        <w:t>self-assessment</w:t>
      </w:r>
      <w:r w:rsidR="0012240E">
        <w:rPr>
          <w:sz w:val="24"/>
          <w:szCs w:val="24"/>
        </w:rPr>
        <w:t xml:space="preserve">:  this is to be done on a traffic light basis.  </w:t>
      </w:r>
    </w:p>
    <w:p w:rsidRPr="00DF008E" w:rsidR="00DF008E" w:rsidP="00DF008E" w:rsidRDefault="0012240E" w14:paraId="3ADA3D9C" w14:textId="77777777">
      <w:pPr>
        <w:pStyle w:val="ListParagraph"/>
        <w:numPr>
          <w:ilvl w:val="0"/>
          <w:numId w:val="6"/>
        </w:numPr>
        <w:spacing w:after="0" w:line="300" w:lineRule="auto"/>
        <w:rPr>
          <w:sz w:val="24"/>
          <w:szCs w:val="24"/>
        </w:rPr>
      </w:pPr>
      <w:r w:rsidRPr="00DF008E">
        <w:rPr>
          <w:sz w:val="24"/>
          <w:szCs w:val="24"/>
        </w:rPr>
        <w:t xml:space="preserve">Green means safe to come back as sticking to the </w:t>
      </w:r>
      <w:r w:rsidRPr="00DF008E" w:rsidR="00DC2FAD">
        <w:rPr>
          <w:sz w:val="24"/>
          <w:szCs w:val="24"/>
        </w:rPr>
        <w:t>Guidance</w:t>
      </w:r>
    </w:p>
    <w:p w:rsidRPr="00DF008E" w:rsidR="00DF008E" w:rsidP="00DF008E" w:rsidRDefault="00DC2FAD" w14:paraId="1B89EF3E" w14:textId="77777777">
      <w:pPr>
        <w:pStyle w:val="ListParagraph"/>
        <w:numPr>
          <w:ilvl w:val="0"/>
          <w:numId w:val="6"/>
        </w:numPr>
        <w:spacing w:after="0" w:line="300" w:lineRule="auto"/>
        <w:rPr>
          <w:sz w:val="24"/>
          <w:szCs w:val="24"/>
        </w:rPr>
      </w:pPr>
      <w:r w:rsidRPr="00DF008E">
        <w:rPr>
          <w:sz w:val="24"/>
          <w:szCs w:val="24"/>
        </w:rPr>
        <w:t>Amber</w:t>
      </w:r>
      <w:r w:rsidRPr="00DF008E" w:rsidR="0012240E">
        <w:rPr>
          <w:sz w:val="24"/>
          <w:szCs w:val="24"/>
        </w:rPr>
        <w:t xml:space="preserve"> means unsure</w:t>
      </w:r>
    </w:p>
    <w:p w:rsidRPr="00DF008E" w:rsidR="00DA5F46" w:rsidP="00DF008E" w:rsidRDefault="0012240E" w14:paraId="2334E1AF" w14:textId="7AB20C2C">
      <w:pPr>
        <w:pStyle w:val="ListParagraph"/>
        <w:numPr>
          <w:ilvl w:val="0"/>
          <w:numId w:val="6"/>
        </w:numPr>
        <w:spacing w:after="0" w:line="300" w:lineRule="auto"/>
        <w:rPr>
          <w:sz w:val="24"/>
          <w:szCs w:val="24"/>
        </w:rPr>
      </w:pPr>
      <w:r w:rsidRPr="00DF008E">
        <w:rPr>
          <w:sz w:val="24"/>
          <w:szCs w:val="24"/>
        </w:rPr>
        <w:t>Red means you are a high risk to me and unable to return.</w:t>
      </w:r>
    </w:p>
    <w:p w:rsidR="00DC2FAD" w:rsidP="00080A2A" w:rsidRDefault="00DC2FAD" w14:paraId="78A35238" w14:textId="77777777">
      <w:pPr>
        <w:spacing w:after="0" w:line="300" w:lineRule="auto"/>
        <w:rPr>
          <w:sz w:val="24"/>
          <w:szCs w:val="24"/>
        </w:rPr>
      </w:pPr>
    </w:p>
    <w:p w:rsidR="0012240E" w:rsidP="00080A2A" w:rsidRDefault="0012240E" w14:paraId="029E7E1B" w14:textId="57519121">
      <w:pPr>
        <w:spacing w:after="0" w:line="300" w:lineRule="auto"/>
        <w:rPr>
          <w:sz w:val="24"/>
          <w:szCs w:val="24"/>
        </w:rPr>
      </w:pPr>
      <w:r>
        <w:rPr>
          <w:sz w:val="24"/>
          <w:szCs w:val="24"/>
        </w:rPr>
        <w:t>This will continue to be reviewed.</w:t>
      </w:r>
    </w:p>
    <w:p w:rsidR="00DA5F46" w:rsidP="00080A2A" w:rsidRDefault="00DA5F46" w14:paraId="65E8F453" w14:textId="77777777">
      <w:pPr>
        <w:spacing w:after="0" w:line="300" w:lineRule="auto"/>
        <w:rPr>
          <w:sz w:val="24"/>
          <w:szCs w:val="24"/>
        </w:rPr>
      </w:pPr>
    </w:p>
    <w:p w:rsidR="00A93256" w:rsidP="00080A2A" w:rsidRDefault="00A93256" w14:paraId="7D166B8D" w14:textId="2C9638BD">
      <w:pPr>
        <w:spacing w:after="0" w:line="300" w:lineRule="auto"/>
        <w:rPr>
          <w:sz w:val="24"/>
          <w:szCs w:val="24"/>
        </w:rPr>
      </w:pPr>
      <w:r w:rsidRPr="00AF7E9C">
        <w:rPr>
          <w:sz w:val="24"/>
          <w:szCs w:val="24"/>
        </w:rPr>
        <w:t>______________________________</w:t>
      </w:r>
    </w:p>
    <w:p w:rsidR="00DA5F46" w:rsidP="00080A2A" w:rsidRDefault="00DA5F46" w14:paraId="2693570F" w14:textId="7D7FA573">
      <w:pPr>
        <w:spacing w:after="0" w:line="300" w:lineRule="auto"/>
        <w:rPr>
          <w:sz w:val="24"/>
          <w:szCs w:val="24"/>
        </w:rPr>
      </w:pPr>
    </w:p>
    <w:p w:rsidR="00DA5F46" w:rsidP="00080A2A" w:rsidRDefault="00DA5F46" w14:paraId="127D88E7" w14:textId="2BAA8883">
      <w:pPr>
        <w:spacing w:after="0" w:line="300" w:lineRule="auto"/>
        <w:rPr>
          <w:sz w:val="24"/>
          <w:szCs w:val="24"/>
        </w:rPr>
      </w:pPr>
      <w:r>
        <w:rPr>
          <w:sz w:val="24"/>
          <w:szCs w:val="24"/>
        </w:rPr>
        <w:t>Any planned changes to your current situation?</w:t>
      </w:r>
    </w:p>
    <w:tbl>
      <w:tblPr>
        <w:tblStyle w:val="TableGrid"/>
        <w:tblW w:w="0" w:type="auto"/>
        <w:tblLook w:val="04A0" w:firstRow="1" w:lastRow="0" w:firstColumn="1" w:lastColumn="0" w:noHBand="0" w:noVBand="1"/>
      </w:tblPr>
      <w:tblGrid>
        <w:gridCol w:w="10456"/>
      </w:tblGrid>
      <w:tr w:rsidR="00DF008E" w:rsidTr="00DF008E" w14:paraId="7DB578AC" w14:textId="77777777">
        <w:tc>
          <w:tcPr>
            <w:tcW w:w="10456" w:type="dxa"/>
          </w:tcPr>
          <w:p w:rsidR="00DF008E" w:rsidP="00080A2A" w:rsidRDefault="00DF008E" w14:paraId="6B925BB0" w14:textId="77777777">
            <w:pPr>
              <w:spacing w:line="300" w:lineRule="auto"/>
              <w:rPr>
                <w:sz w:val="24"/>
                <w:szCs w:val="24"/>
              </w:rPr>
            </w:pPr>
          </w:p>
          <w:p w:rsidR="00DF008E" w:rsidP="00080A2A" w:rsidRDefault="00DF008E" w14:paraId="387C2C9E" w14:textId="05FEBC6D">
            <w:pPr>
              <w:spacing w:line="300" w:lineRule="auto"/>
              <w:rPr>
                <w:sz w:val="24"/>
                <w:szCs w:val="24"/>
              </w:rPr>
            </w:pPr>
          </w:p>
          <w:p w:rsidR="00DF008E" w:rsidP="00080A2A" w:rsidRDefault="00DF008E" w14:paraId="188F47D0" w14:textId="3DBFFD0F">
            <w:pPr>
              <w:spacing w:line="300" w:lineRule="auto"/>
              <w:rPr>
                <w:sz w:val="24"/>
                <w:szCs w:val="24"/>
              </w:rPr>
            </w:pPr>
          </w:p>
          <w:p w:rsidR="00DF008E" w:rsidP="00080A2A" w:rsidRDefault="00DF008E" w14:paraId="095BECF0" w14:textId="77777777">
            <w:pPr>
              <w:spacing w:line="300" w:lineRule="auto"/>
              <w:rPr>
                <w:sz w:val="24"/>
                <w:szCs w:val="24"/>
              </w:rPr>
            </w:pPr>
          </w:p>
          <w:p w:rsidR="00DF008E" w:rsidP="00080A2A" w:rsidRDefault="00DF008E" w14:paraId="3B1DC6D4" w14:textId="77777777">
            <w:pPr>
              <w:spacing w:line="300" w:lineRule="auto"/>
              <w:rPr>
                <w:sz w:val="24"/>
                <w:szCs w:val="24"/>
              </w:rPr>
            </w:pPr>
          </w:p>
          <w:p w:rsidR="00DF008E" w:rsidP="00080A2A" w:rsidRDefault="00DF008E" w14:paraId="36FB7B09" w14:textId="77777777">
            <w:pPr>
              <w:spacing w:line="300" w:lineRule="auto"/>
              <w:rPr>
                <w:sz w:val="24"/>
                <w:szCs w:val="24"/>
              </w:rPr>
            </w:pPr>
          </w:p>
          <w:p w:rsidR="00DF008E" w:rsidP="00080A2A" w:rsidRDefault="00DF008E" w14:paraId="2589C6AC" w14:textId="77777777">
            <w:pPr>
              <w:spacing w:line="300" w:lineRule="auto"/>
              <w:rPr>
                <w:sz w:val="24"/>
                <w:szCs w:val="24"/>
              </w:rPr>
            </w:pPr>
          </w:p>
          <w:p w:rsidR="00DF008E" w:rsidP="00080A2A" w:rsidRDefault="00DF008E" w14:paraId="1EBAC21C" w14:textId="68ABE554">
            <w:pPr>
              <w:spacing w:line="300" w:lineRule="auto"/>
              <w:rPr>
                <w:sz w:val="24"/>
                <w:szCs w:val="24"/>
              </w:rPr>
            </w:pPr>
          </w:p>
        </w:tc>
      </w:tr>
    </w:tbl>
    <w:p w:rsidR="00DA5F46" w:rsidP="00DF008E" w:rsidRDefault="00DA5F46" w14:paraId="4843D9C3" w14:textId="6E05F550">
      <w:pPr>
        <w:spacing w:after="0" w:line="300" w:lineRule="auto"/>
        <w:rPr>
          <w:sz w:val="24"/>
          <w:szCs w:val="24"/>
        </w:rPr>
      </w:pPr>
    </w:p>
    <w:sectPr w:rsidR="00DA5F46" w:rsidSect="00C361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837"/>
    <w:multiLevelType w:val="hybridMultilevel"/>
    <w:tmpl w:val="B722187A"/>
    <w:lvl w:ilvl="0" w:tplc="08090005">
      <w:start w:val="1"/>
      <w:numFmt w:val="bullet"/>
      <w:lvlText w:val=""/>
      <w:lvlJc w:val="left"/>
      <w:pPr>
        <w:ind w:left="802" w:hanging="360"/>
      </w:pPr>
      <w:rPr>
        <w:rFonts w:ascii="Wingdings" w:hAnsi="Wingdings"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 w15:restartNumberingAfterBreak="0">
    <w:nsid w:val="2361048C"/>
    <w:multiLevelType w:val="multilevel"/>
    <w:tmpl w:val="511E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A4183"/>
    <w:multiLevelType w:val="multilevel"/>
    <w:tmpl w:val="ED4657E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3" w15:restartNumberingAfterBreak="0">
    <w:nsid w:val="2C295B69"/>
    <w:multiLevelType w:val="hybridMultilevel"/>
    <w:tmpl w:val="168AEF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D83D52"/>
    <w:multiLevelType w:val="hybridMultilevel"/>
    <w:tmpl w:val="59FEE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C0643"/>
    <w:multiLevelType w:val="hybridMultilevel"/>
    <w:tmpl w:val="B04CDCC2"/>
    <w:lvl w:ilvl="0" w:tplc="8242C32A">
      <w:start w:val="1"/>
      <w:numFmt w:val="bullet"/>
      <w:lvlText w:val="-"/>
      <w:lvlJc w:val="left"/>
      <w:pPr>
        <w:ind w:left="802" w:hanging="360"/>
      </w:pPr>
      <w:rPr>
        <w:rFonts w:ascii="Calibri" w:hAnsi="Calibri"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D1"/>
    <w:rsid w:val="00080A2A"/>
    <w:rsid w:val="0012240E"/>
    <w:rsid w:val="001A60F9"/>
    <w:rsid w:val="001E2FF6"/>
    <w:rsid w:val="00221443"/>
    <w:rsid w:val="00227422"/>
    <w:rsid w:val="00262015"/>
    <w:rsid w:val="002A0077"/>
    <w:rsid w:val="002B37BF"/>
    <w:rsid w:val="003019D1"/>
    <w:rsid w:val="00317E5E"/>
    <w:rsid w:val="00337BFE"/>
    <w:rsid w:val="00380C6C"/>
    <w:rsid w:val="003A7610"/>
    <w:rsid w:val="00402A7B"/>
    <w:rsid w:val="00454C51"/>
    <w:rsid w:val="00490F10"/>
    <w:rsid w:val="004D580D"/>
    <w:rsid w:val="00525A2C"/>
    <w:rsid w:val="005821F2"/>
    <w:rsid w:val="005854E4"/>
    <w:rsid w:val="005A1D48"/>
    <w:rsid w:val="005C42DD"/>
    <w:rsid w:val="005E007B"/>
    <w:rsid w:val="005E6262"/>
    <w:rsid w:val="00646E59"/>
    <w:rsid w:val="00690EFD"/>
    <w:rsid w:val="00713940"/>
    <w:rsid w:val="00797750"/>
    <w:rsid w:val="008015BE"/>
    <w:rsid w:val="008540B6"/>
    <w:rsid w:val="0088531C"/>
    <w:rsid w:val="008F0BD0"/>
    <w:rsid w:val="009136E0"/>
    <w:rsid w:val="00971573"/>
    <w:rsid w:val="00982F30"/>
    <w:rsid w:val="009F64EA"/>
    <w:rsid w:val="00A01241"/>
    <w:rsid w:val="00A1507A"/>
    <w:rsid w:val="00A24796"/>
    <w:rsid w:val="00A42254"/>
    <w:rsid w:val="00A91FD6"/>
    <w:rsid w:val="00A93256"/>
    <w:rsid w:val="00AB577D"/>
    <w:rsid w:val="00AB615D"/>
    <w:rsid w:val="00AF7E9C"/>
    <w:rsid w:val="00B32A1F"/>
    <w:rsid w:val="00B66B4A"/>
    <w:rsid w:val="00C03681"/>
    <w:rsid w:val="00C122F7"/>
    <w:rsid w:val="00C36106"/>
    <w:rsid w:val="00C36E2A"/>
    <w:rsid w:val="00C705FD"/>
    <w:rsid w:val="00C80023"/>
    <w:rsid w:val="00CD4686"/>
    <w:rsid w:val="00D038A8"/>
    <w:rsid w:val="00D93DB0"/>
    <w:rsid w:val="00DA5F46"/>
    <w:rsid w:val="00DC2FAD"/>
    <w:rsid w:val="00DD1B8F"/>
    <w:rsid w:val="00DF008E"/>
    <w:rsid w:val="00E408F3"/>
    <w:rsid w:val="00E8068D"/>
    <w:rsid w:val="00E9444E"/>
    <w:rsid w:val="00EA7943"/>
    <w:rsid w:val="00EF2470"/>
    <w:rsid w:val="00F12EE4"/>
    <w:rsid w:val="00F14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4052"/>
  <w15:chartTrackingRefBased/>
  <w15:docId w15:val="{46D32135-994F-4ED0-9787-D67EE7E1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54"/>
    <w:rPr>
      <w:rFonts w:ascii="Segoe UI" w:hAnsi="Segoe UI" w:cs="Segoe UI"/>
      <w:sz w:val="18"/>
      <w:szCs w:val="18"/>
    </w:rPr>
  </w:style>
  <w:style w:type="paragraph" w:customStyle="1" w:styleId="covidlist-item">
    <w:name w:val="covid__list-item"/>
    <w:basedOn w:val="Normal"/>
    <w:rsid w:val="00A01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vuk-body">
    <w:name w:val="govuk-body"/>
    <w:basedOn w:val="Normal"/>
    <w:rsid w:val="00A01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1241"/>
    <w:pPr>
      <w:ind w:left="720"/>
      <w:contextualSpacing/>
    </w:pPr>
  </w:style>
  <w:style w:type="table" w:styleId="TableGrid">
    <w:name w:val="Table Grid"/>
    <w:basedOn w:val="TableNormal"/>
    <w:uiPriority w:val="39"/>
    <w:rsid w:val="00DC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96762">
      <w:bodyDiv w:val="1"/>
      <w:marLeft w:val="0"/>
      <w:marRight w:val="0"/>
      <w:marTop w:val="0"/>
      <w:marBottom w:val="0"/>
      <w:divBdr>
        <w:top w:val="none" w:sz="0" w:space="0" w:color="auto"/>
        <w:left w:val="none" w:sz="0" w:space="0" w:color="auto"/>
        <w:bottom w:val="none" w:sz="0" w:space="0" w:color="auto"/>
        <w:right w:val="none" w:sz="0" w:space="0" w:color="auto"/>
      </w:divBdr>
    </w:div>
    <w:div w:id="2070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self-assessment and risk management</dc:title>
  <dc:subject>
  </dc:subject>
  <dc:creator>Andy Clarke</dc:creator>
  <cp:keywords>
  </cp:keywords>
  <dc:description>
  </dc:description>
  <cp:lastModifiedBy>Rimi Matharu</cp:lastModifiedBy>
  <cp:revision>3</cp:revision>
  <cp:lastPrinted>2020-06-14T09:40:00Z</cp:lastPrinted>
  <dcterms:created xsi:type="dcterms:W3CDTF">2020-07-21T14:19:00Z</dcterms:created>
  <dcterms:modified xsi:type="dcterms:W3CDTF">2020-11-06T08:42:26Z</dcterms:modified>
</cp:coreProperties>
</file>