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9E3" w:rsidP="001579E3" w:rsidRDefault="001579E3">
      <w:pPr>
        <w:spacing w:after="0"/>
        <w:ind w:left="-941"/>
        <w:jc w:val="both"/>
      </w:pPr>
      <w:bookmarkStart w:name="_GoBack" w:id="0"/>
      <w:bookmarkEnd w:id="0"/>
    </w:p>
    <w:tbl>
      <w:tblPr>
        <w:tblStyle w:val="TableGrid"/>
        <w:tblW w:w="10174" w:type="dxa"/>
        <w:tblInd w:w="-833" w:type="dxa"/>
        <w:tblCellMar>
          <w:left w:w="5" w:type="dxa"/>
          <w:right w:w="138" w:type="dxa"/>
        </w:tblCellMar>
        <w:tblLook w:val="04A0" w:firstRow="1" w:lastRow="0" w:firstColumn="1" w:lastColumn="0" w:noHBand="0" w:noVBand="1"/>
      </w:tblPr>
      <w:tblGrid>
        <w:gridCol w:w="1784"/>
        <w:gridCol w:w="8390"/>
      </w:tblGrid>
      <w:tr w:rsidR="00EA74D5" w:rsidTr="000F3212">
        <w:trPr>
          <w:trHeight w:val="332"/>
        </w:trPr>
        <w:tc>
          <w:tcPr>
            <w:tcW w:w="10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E233D"/>
          </w:tcPr>
          <w:p w:rsidR="00EA74D5" w:rsidP="000F3212" w:rsidRDefault="00EA74D5">
            <w:pPr>
              <w:ind w:left="103"/>
            </w:pPr>
            <w:r>
              <w:rPr>
                <w:rFonts w:ascii="Arial" w:hAnsi="Arial" w:eastAsia="Arial" w:cs="Arial"/>
                <w:b/>
                <w:color w:val="FFFFFF"/>
                <w:sz w:val="28"/>
              </w:rPr>
              <w:t>Standard 3: Duty of Care</w:t>
            </w:r>
            <w:r>
              <w:rPr>
                <w:rFonts w:ascii="Times New Roman" w:hAnsi="Times New Roman" w:eastAsia="Times New Roman" w:cs="Times New Roman"/>
                <w:color w:val="FFFFFF"/>
                <w:sz w:val="24"/>
              </w:rPr>
              <w:t xml:space="preserve"> </w:t>
            </w:r>
          </w:p>
        </w:tc>
      </w:tr>
      <w:tr w:rsidR="00EA74D5" w:rsidTr="000F3212">
        <w:trPr>
          <w:trHeight w:val="767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EA74D5" w:rsidP="000F3212" w:rsidRDefault="00EA74D5">
            <w:pPr>
              <w:ind w:left="103"/>
            </w:pPr>
            <w:r>
              <w:rPr>
                <w:rFonts w:ascii="Arial" w:hAnsi="Arial" w:eastAsia="Arial" w:cs="Arial"/>
                <w:b/>
              </w:rPr>
              <w:t>Outcome –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EA74D5" w:rsidP="000F3212" w:rsidRDefault="00EA74D5">
            <w:pPr>
              <w:ind w:left="103"/>
            </w:pPr>
            <w:r>
              <w:rPr>
                <w:rFonts w:ascii="Arial" w:hAnsi="Arial" w:eastAsia="Arial" w:cs="Arial"/>
                <w:b/>
              </w:rPr>
              <w:t>The learner is able to: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EA74D5" w:rsidP="000F3212" w:rsidRDefault="00EA74D5">
            <w:pPr>
              <w:ind w:left="101"/>
            </w:pPr>
            <w:r>
              <w:rPr>
                <w:rFonts w:ascii="Arial" w:hAnsi="Arial" w:eastAsia="Arial" w:cs="Arial"/>
                <w:b/>
              </w:rPr>
              <w:t>Assessment – The learner must: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EA74D5" w:rsidTr="000F3212">
        <w:trPr>
          <w:trHeight w:val="2037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A74D5" w:rsidP="000F3212" w:rsidRDefault="00EA74D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EA74D5" w:rsidP="000F3212" w:rsidRDefault="00EA74D5">
            <w:pPr>
              <w:ind w:left="103"/>
            </w:pPr>
            <w:r>
              <w:rPr>
                <w:rFonts w:ascii="Arial" w:hAnsi="Arial" w:eastAsia="Arial" w:cs="Arial"/>
                <w:b/>
              </w:rPr>
              <w:t>3.1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EA74D5" w:rsidP="000F3212" w:rsidRDefault="00EA74D5">
            <w:pPr>
              <w:ind w:left="103" w:right="70"/>
              <w:jc w:val="both"/>
            </w:pPr>
            <w:r>
              <w:rPr>
                <w:rFonts w:ascii="Arial" w:hAnsi="Arial" w:eastAsia="Arial" w:cs="Arial"/>
                <w:b/>
              </w:rPr>
              <w:t>Understand how duty of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care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contributes to safe practice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A74D5" w:rsidP="000F3212" w:rsidRDefault="00EA74D5">
            <w:pPr>
              <w:ind w:left="101"/>
              <w:rPr>
                <w:rFonts w:ascii="Arial" w:hAnsi="Arial" w:eastAsia="Arial" w:cs="Arial"/>
              </w:rPr>
            </w:pPr>
          </w:p>
          <w:p w:rsidR="00EA74D5" w:rsidP="000F3212" w:rsidRDefault="00EA74D5">
            <w:pPr>
              <w:ind w:left="101"/>
            </w:pPr>
            <w:r>
              <w:rPr>
                <w:rFonts w:ascii="Arial" w:hAnsi="Arial" w:eastAsia="Arial" w:cs="Arial"/>
              </w:rPr>
              <w:t>3.1a Define „</w:t>
            </w:r>
            <w:r>
              <w:rPr>
                <w:rFonts w:ascii="Arial" w:hAnsi="Arial" w:eastAsia="Arial" w:cs="Arial"/>
                <w:b/>
              </w:rPr>
              <w:t>duty of care’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EA74D5" w:rsidP="00EA74D5" w:rsidRDefault="00EA74D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3.1b Describe how the </w:t>
            </w:r>
            <w:r>
              <w:rPr>
                <w:rFonts w:ascii="Arial" w:hAnsi="Arial" w:eastAsia="Arial" w:cs="Arial"/>
                <w:b/>
              </w:rPr>
              <w:t xml:space="preserve">duty of care </w:t>
            </w:r>
            <w:r>
              <w:rPr>
                <w:rFonts w:ascii="Arial" w:hAnsi="Arial" w:eastAsia="Arial" w:cs="Arial"/>
              </w:rPr>
              <w:t>affects their own work role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EA74D5" w:rsidTr="000F3212">
        <w:trPr>
          <w:trHeight w:val="2792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A74D5" w:rsidP="000F3212" w:rsidRDefault="00EA74D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EA74D5" w:rsidP="000F3212" w:rsidRDefault="00EA74D5">
            <w:pPr>
              <w:ind w:left="103"/>
            </w:pPr>
            <w:r>
              <w:rPr>
                <w:rFonts w:ascii="Arial" w:hAnsi="Arial" w:eastAsia="Arial" w:cs="Arial"/>
                <w:b/>
              </w:rPr>
              <w:t>3.2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EA74D5" w:rsidP="000F3212" w:rsidRDefault="00EA74D5">
            <w:pPr>
              <w:ind w:left="103" w:right="62"/>
              <w:jc w:val="both"/>
            </w:pPr>
            <w:r>
              <w:rPr>
                <w:rFonts w:ascii="Arial" w:hAnsi="Arial" w:eastAsia="Arial" w:cs="Arial"/>
                <w:b/>
              </w:rPr>
              <w:t>Understand the support available for addressing dilemmas that may arise about duty of care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A74D5" w:rsidP="000F3212" w:rsidRDefault="00EA74D5">
            <w:pPr>
              <w:spacing w:after="9" w:line="239" w:lineRule="auto"/>
              <w:ind w:left="101"/>
            </w:pPr>
            <w:r>
              <w:rPr>
                <w:rFonts w:ascii="Arial" w:hAnsi="Arial" w:eastAsia="Arial" w:cs="Arial"/>
              </w:rPr>
              <w:t xml:space="preserve">3.2a Describe </w:t>
            </w:r>
            <w:r>
              <w:rPr>
                <w:rFonts w:ascii="Arial" w:hAnsi="Arial" w:eastAsia="Arial" w:cs="Arial"/>
                <w:b/>
              </w:rPr>
              <w:t xml:space="preserve">dilemmas </w:t>
            </w:r>
            <w:r>
              <w:rPr>
                <w:rFonts w:ascii="Arial" w:hAnsi="Arial" w:eastAsia="Arial" w:cs="Arial"/>
              </w:rPr>
              <w:t xml:space="preserve">that may arise between the </w:t>
            </w:r>
            <w:r>
              <w:rPr>
                <w:rFonts w:ascii="Arial" w:hAnsi="Arial" w:eastAsia="Arial" w:cs="Arial"/>
                <w:b/>
              </w:rPr>
              <w:t xml:space="preserve">duty of care </w:t>
            </w:r>
            <w:r>
              <w:rPr>
                <w:rFonts w:ascii="Arial" w:hAnsi="Arial" w:eastAsia="Arial" w:cs="Arial"/>
              </w:rPr>
              <w:t xml:space="preserve">and </w:t>
            </w:r>
            <w:r>
              <w:rPr>
                <w:rFonts w:ascii="Arial" w:hAnsi="Arial" w:eastAsia="Arial" w:cs="Arial"/>
                <w:b/>
              </w:rPr>
              <w:t>an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 xml:space="preserve">individual’s </w:t>
            </w:r>
            <w:r>
              <w:rPr>
                <w:rFonts w:ascii="Arial" w:hAnsi="Arial" w:eastAsia="Arial" w:cs="Arial"/>
              </w:rPr>
              <w:t xml:space="preserve">rights </w:t>
            </w:r>
          </w:p>
          <w:p w:rsidR="00EA74D5" w:rsidP="000F3212" w:rsidRDefault="00EA74D5">
            <w:r>
              <w:rPr>
                <w:rFonts w:ascii="Times New Roman" w:hAnsi="Times New Roman" w:eastAsia="Times New Roman" w:cs="Times New Roman"/>
                <w:sz w:val="26"/>
              </w:rPr>
              <w:t xml:space="preserve"> </w:t>
            </w:r>
          </w:p>
          <w:p w:rsidR="00EA74D5" w:rsidP="000F3212" w:rsidRDefault="00EA74D5">
            <w:pPr>
              <w:spacing w:line="238" w:lineRule="auto"/>
              <w:ind w:left="101"/>
              <w:jc w:val="both"/>
            </w:pPr>
            <w:r>
              <w:rPr>
                <w:rFonts w:ascii="Arial" w:hAnsi="Arial" w:eastAsia="Arial" w:cs="Arial"/>
              </w:rPr>
              <w:t xml:space="preserve">3.2b Explain what they must and must not do within their role in managing conflicts and </w:t>
            </w:r>
            <w:r>
              <w:rPr>
                <w:rFonts w:ascii="Arial" w:hAnsi="Arial" w:eastAsia="Arial" w:cs="Arial"/>
                <w:b/>
              </w:rPr>
              <w:t>dilemmas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EA74D5" w:rsidP="00EA74D5" w:rsidRDefault="00EA74D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3.2c Explain where to get additional support and advice about how to resolve such </w:t>
            </w:r>
            <w:r>
              <w:rPr>
                <w:rFonts w:ascii="Arial" w:hAnsi="Arial" w:eastAsia="Arial" w:cs="Arial"/>
                <w:b/>
              </w:rPr>
              <w:t>dilemmas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EA74D5" w:rsidTr="000F3212">
        <w:trPr>
          <w:trHeight w:val="2287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A74D5" w:rsidP="000F3212" w:rsidRDefault="00EA74D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EA74D5" w:rsidP="000F3212" w:rsidRDefault="00EA74D5">
            <w:pPr>
              <w:ind w:left="103"/>
            </w:pPr>
            <w:r>
              <w:rPr>
                <w:rFonts w:ascii="Arial" w:hAnsi="Arial" w:eastAsia="Arial" w:cs="Arial"/>
                <w:b/>
              </w:rPr>
              <w:t xml:space="preserve">3.3 Deal with </w:t>
            </w:r>
          </w:p>
          <w:p w:rsidR="00EA74D5" w:rsidP="000F3212" w:rsidRDefault="00EA74D5">
            <w:pPr>
              <w:ind w:left="103"/>
            </w:pPr>
            <w:r>
              <w:rPr>
                <w:rFonts w:ascii="Arial" w:hAnsi="Arial" w:eastAsia="Arial" w:cs="Arial"/>
                <w:b/>
              </w:rPr>
              <w:t>Comments and complaints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A74D5" w:rsidP="000F3212" w:rsidRDefault="00EA74D5">
            <w:pPr>
              <w:spacing w:after="10" w:line="236" w:lineRule="auto"/>
              <w:ind w:left="101"/>
              <w:jc w:val="both"/>
            </w:pPr>
            <w:r>
              <w:rPr>
                <w:rFonts w:ascii="Arial" w:hAnsi="Arial" w:eastAsia="Arial" w:cs="Arial"/>
              </w:rPr>
              <w:t xml:space="preserve">3.3a Demonstrate how to respond to comments and complaints in line with </w:t>
            </w:r>
            <w:r>
              <w:rPr>
                <w:rFonts w:ascii="Arial" w:hAnsi="Arial" w:eastAsia="Arial" w:cs="Arial"/>
                <w:b/>
              </w:rPr>
              <w:t xml:space="preserve">legislation </w:t>
            </w:r>
            <w:r>
              <w:rPr>
                <w:rFonts w:ascii="Arial" w:hAnsi="Arial" w:eastAsia="Arial" w:cs="Arial"/>
              </w:rPr>
              <w:t xml:space="preserve">and </w:t>
            </w:r>
            <w:r>
              <w:rPr>
                <w:rFonts w:ascii="Arial" w:hAnsi="Arial" w:eastAsia="Arial" w:cs="Arial"/>
                <w:b/>
              </w:rPr>
              <w:t>agreed ways of working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EA74D5" w:rsidP="000F3212" w:rsidRDefault="00EA74D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EA74D5" w:rsidP="000F3212" w:rsidRDefault="00EA74D5">
            <w:pPr>
              <w:spacing w:after="7" w:line="238" w:lineRule="auto"/>
              <w:ind w:left="101"/>
            </w:pPr>
            <w:r>
              <w:rPr>
                <w:rFonts w:ascii="Arial" w:hAnsi="Arial" w:eastAsia="Arial" w:cs="Arial"/>
              </w:rPr>
              <w:t xml:space="preserve">3.3b Describe who to ask for </w:t>
            </w:r>
            <w:r>
              <w:rPr>
                <w:rFonts w:ascii="Arial" w:hAnsi="Arial" w:eastAsia="Arial" w:cs="Arial"/>
                <w:b/>
              </w:rPr>
              <w:t xml:space="preserve">advice and support </w:t>
            </w:r>
            <w:r>
              <w:rPr>
                <w:rFonts w:ascii="Arial" w:hAnsi="Arial" w:eastAsia="Arial" w:cs="Arial"/>
              </w:rPr>
              <w:t xml:space="preserve">in </w:t>
            </w:r>
            <w:r>
              <w:rPr>
                <w:rFonts w:ascii="Arial" w:hAnsi="Arial" w:eastAsia="Arial" w:cs="Arial"/>
                <w:b/>
              </w:rPr>
              <w:t>handling comments and complaints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EA74D5" w:rsidP="000F3212" w:rsidRDefault="00EA74D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EA74D5" w:rsidP="000F3212" w:rsidRDefault="00EA74D5">
            <w:pPr>
              <w:ind w:left="101"/>
              <w:jc w:val="both"/>
            </w:pPr>
            <w:r>
              <w:rPr>
                <w:rFonts w:ascii="Arial" w:hAnsi="Arial" w:eastAsia="Arial" w:cs="Arial"/>
              </w:rPr>
              <w:t>3.3c Explain the importance of learning from comments and complaints to improve the quality of service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EA74D5" w:rsidTr="000F3212">
        <w:trPr>
          <w:trHeight w:val="2038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A74D5" w:rsidP="000F3212" w:rsidRDefault="00EA74D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EA74D5" w:rsidP="000F3212" w:rsidRDefault="00EA74D5">
            <w:pPr>
              <w:ind w:left="103"/>
            </w:pPr>
            <w:r>
              <w:rPr>
                <w:rFonts w:ascii="Arial" w:hAnsi="Arial" w:eastAsia="Arial" w:cs="Arial"/>
                <w:b/>
              </w:rPr>
              <w:t>3.4 Deal with Incidents, errors and near misses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A74D5" w:rsidP="000F3212" w:rsidRDefault="00EA74D5">
            <w:pPr>
              <w:ind w:left="101"/>
            </w:pPr>
            <w:r>
              <w:rPr>
                <w:rFonts w:ascii="Arial" w:hAnsi="Arial" w:eastAsia="Arial" w:cs="Arial"/>
              </w:rPr>
              <w:t xml:space="preserve">3.4a Describe how to recognise adverse events, incidents, errors and near misses </w:t>
            </w:r>
          </w:p>
          <w:p w:rsidR="00EA74D5" w:rsidP="00EA74D5" w:rsidRDefault="00EA74D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3.4b Explain what they must and must not do in relation to adverse events, incidents, errors and near misses </w:t>
            </w:r>
          </w:p>
          <w:p w:rsidR="00EA74D5" w:rsidP="00EA74D5" w:rsidRDefault="00EA74D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3.4c List the </w:t>
            </w:r>
            <w:r>
              <w:rPr>
                <w:rFonts w:ascii="Arial" w:hAnsi="Arial" w:eastAsia="Arial" w:cs="Arial"/>
                <w:b/>
              </w:rPr>
              <w:t xml:space="preserve">legislation </w:t>
            </w:r>
            <w:r>
              <w:rPr>
                <w:rFonts w:ascii="Arial" w:hAnsi="Arial" w:eastAsia="Arial" w:cs="Arial"/>
              </w:rPr>
              <w:t xml:space="preserve">and </w:t>
            </w:r>
            <w:r>
              <w:rPr>
                <w:rFonts w:ascii="Arial" w:hAnsi="Arial" w:eastAsia="Arial" w:cs="Arial"/>
                <w:b/>
              </w:rPr>
              <w:t xml:space="preserve">agreed ways of working </w:t>
            </w:r>
            <w:r>
              <w:rPr>
                <w:rFonts w:ascii="Arial" w:hAnsi="Arial" w:eastAsia="Arial" w:cs="Arial"/>
              </w:rPr>
              <w:t xml:space="preserve">in relation to </w:t>
            </w:r>
            <w:r>
              <w:rPr>
                <w:rFonts w:ascii="Arial" w:hAnsi="Arial" w:eastAsia="Arial" w:cs="Arial"/>
                <w:b/>
              </w:rPr>
              <w:t xml:space="preserve">reporting </w:t>
            </w:r>
            <w:r>
              <w:rPr>
                <w:rFonts w:ascii="Arial" w:hAnsi="Arial" w:eastAsia="Arial" w:cs="Arial"/>
              </w:rPr>
              <w:t>any adverse events, incidents, errors and near misses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EA74D5" w:rsidTr="000F3212">
        <w:trPr>
          <w:trHeight w:val="3046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A74D5" w:rsidP="000F3212" w:rsidRDefault="00EA74D5">
            <w:r>
              <w:rPr>
                <w:rFonts w:ascii="Times New Roman" w:hAnsi="Times New Roman" w:eastAsia="Times New Roman" w:cs="Times New Roman"/>
                <w:sz w:val="24"/>
              </w:rPr>
              <w:lastRenderedPageBreak/>
              <w:t xml:space="preserve"> </w:t>
            </w:r>
          </w:p>
          <w:p w:rsidR="00EA74D5" w:rsidP="000F3212" w:rsidRDefault="00EA74D5">
            <w:pPr>
              <w:ind w:left="103"/>
            </w:pPr>
            <w:r>
              <w:rPr>
                <w:rFonts w:ascii="Arial" w:hAnsi="Arial" w:eastAsia="Arial" w:cs="Arial"/>
                <w:b/>
              </w:rPr>
              <w:t>3.5 Deal with confrontation and difficult situations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A74D5" w:rsidP="000F3212" w:rsidRDefault="00EA74D5">
            <w:pPr>
              <w:ind w:left="101"/>
            </w:pPr>
            <w:r>
              <w:rPr>
                <w:rFonts w:ascii="Arial" w:hAnsi="Arial" w:eastAsia="Arial" w:cs="Arial"/>
              </w:rPr>
              <w:t xml:space="preserve">3.5a List the factors and difficult situations that may cause confrontation </w:t>
            </w:r>
          </w:p>
          <w:p w:rsidR="00EA74D5" w:rsidP="00EA74D5" w:rsidRDefault="00EA74D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3.5b Describe how </w:t>
            </w:r>
            <w:r>
              <w:rPr>
                <w:rFonts w:ascii="Arial" w:hAnsi="Arial" w:eastAsia="Arial" w:cs="Arial"/>
                <w:b/>
              </w:rPr>
              <w:t xml:space="preserve">communication </w:t>
            </w:r>
            <w:r>
              <w:rPr>
                <w:rFonts w:ascii="Arial" w:hAnsi="Arial" w:eastAsia="Arial" w:cs="Arial"/>
              </w:rPr>
              <w:t xml:space="preserve">can be used to solve problems and reduce the likelihood or impact of confrontation </w:t>
            </w:r>
          </w:p>
          <w:p w:rsidR="00EA74D5" w:rsidP="00EA74D5" w:rsidRDefault="00EA74D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3.5c Describe how to assess and reduce risks in confrontational situations </w:t>
            </w:r>
          </w:p>
          <w:p w:rsidR="00EA74D5" w:rsidP="00EA74D5" w:rsidRDefault="00EA74D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3.5d Demonstrate how and when to access support and advice about resolving conflicts </w:t>
            </w:r>
          </w:p>
          <w:p w:rsidR="00EA74D5" w:rsidP="00EA74D5" w:rsidRDefault="00EA74D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3.5e Explain the </w:t>
            </w:r>
            <w:r>
              <w:rPr>
                <w:rFonts w:ascii="Arial" w:hAnsi="Arial" w:eastAsia="Arial" w:cs="Arial"/>
                <w:b/>
              </w:rPr>
              <w:t xml:space="preserve">agreed ways of working </w:t>
            </w:r>
            <w:r>
              <w:rPr>
                <w:rFonts w:ascii="Arial" w:hAnsi="Arial" w:eastAsia="Arial" w:cs="Arial"/>
              </w:rPr>
              <w:t xml:space="preserve">for </w:t>
            </w:r>
            <w:r>
              <w:rPr>
                <w:rFonts w:ascii="Arial" w:hAnsi="Arial" w:eastAsia="Arial" w:cs="Arial"/>
                <w:b/>
              </w:rPr>
              <w:t xml:space="preserve">reporting </w:t>
            </w:r>
            <w:r>
              <w:rPr>
                <w:rFonts w:ascii="Arial" w:hAnsi="Arial" w:eastAsia="Arial" w:cs="Arial"/>
              </w:rPr>
              <w:t>any confrontations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Pr="001579E3" w:rsidR="00EA74D5" w:rsidP="001579E3" w:rsidRDefault="00EA74D5">
      <w:pPr>
        <w:spacing w:after="0"/>
        <w:ind w:left="-941"/>
        <w:jc w:val="both"/>
      </w:pPr>
    </w:p>
    <w:sectPr w:rsidRPr="001579E3" w:rsidR="00EA74D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063" w:rsidRDefault="00994063" w:rsidP="001579E3">
      <w:pPr>
        <w:spacing w:after="0" w:line="240" w:lineRule="auto"/>
      </w:pPr>
      <w:r>
        <w:separator/>
      </w:r>
    </w:p>
  </w:endnote>
  <w:endnote w:type="continuationSeparator" w:id="0">
    <w:p w:rsidR="00994063" w:rsidRDefault="00994063" w:rsidP="0015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063" w:rsidRDefault="00994063" w:rsidP="001579E3">
      <w:pPr>
        <w:spacing w:after="0" w:line="240" w:lineRule="auto"/>
      </w:pPr>
      <w:r>
        <w:separator/>
      </w:r>
    </w:p>
  </w:footnote>
  <w:footnote w:type="continuationSeparator" w:id="0">
    <w:p w:rsidR="00994063" w:rsidRDefault="00994063" w:rsidP="0015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E3" w:rsidRDefault="001579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6FAB030C" wp14:editId="0EA0E3B7">
          <wp:simplePos x="0" y="0"/>
          <wp:positionH relativeFrom="page">
            <wp:posOffset>6569075</wp:posOffset>
          </wp:positionH>
          <wp:positionV relativeFrom="page">
            <wp:posOffset>155575</wp:posOffset>
          </wp:positionV>
          <wp:extent cx="772795" cy="772795"/>
          <wp:effectExtent l="0" t="0" r="8255" b="8255"/>
          <wp:wrapSquare wrapText="bothSides"/>
          <wp:docPr id="5187" name="Picture 5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" name="Picture 51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795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15EB"/>
    <w:multiLevelType w:val="hybridMultilevel"/>
    <w:tmpl w:val="06228DDA"/>
    <w:lvl w:ilvl="0" w:tplc="8C3A23B4">
      <w:start w:val="1"/>
      <w:numFmt w:val="bullet"/>
      <w:lvlText w:val="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233A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FAA1D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5C43B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2B65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4EEE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8C874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A264E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87D1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E3"/>
    <w:rsid w:val="001579E3"/>
    <w:rsid w:val="003376C2"/>
    <w:rsid w:val="00376104"/>
    <w:rsid w:val="00994063"/>
    <w:rsid w:val="00B831CB"/>
    <w:rsid w:val="00EA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568440-CEF6-4379-B67E-AE6ACB8C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CB"/>
    <w:pPr>
      <w:spacing w:after="160" w:line="259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579E3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79E3"/>
  </w:style>
  <w:style w:type="paragraph" w:styleId="Footer">
    <w:name w:val="footer"/>
    <w:basedOn w:val="Normal"/>
    <w:link w:val="Foot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Nicholson</dc:creator>
  <cp:lastModifiedBy>Mr Liam Wilkinson</cp:lastModifiedBy>
  <cp:revision>2</cp:revision>
  <dcterms:created xsi:type="dcterms:W3CDTF">2016-08-11T07:47:00Z</dcterms:created>
  <dcterms:modified xsi:type="dcterms:W3CDTF">2022-01-17T09:52:59Z</dcterms:modified>
  <dc:title>Standard 3</dc:title>
  <cp:keywords>
  </cp:keywords>
  <dc:subject>
  </dc:subject>
</cp:coreProperties>
</file>