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218" w:rsidR="00E90DE7" w:rsidP="00E90DE7" w:rsidRDefault="00CE33B9" w14:paraId="2224C047" w14:textId="77777777">
      <w:pPr>
        <w:framePr w:hSpace="180" w:wrap="auto" w:hAnchor="page" w:vAnchor="text" w:x="8203" w:y="-18"/>
        <w:rPr>
          <w:rFonts w:cs="Arial"/>
          <w:b/>
          <w:noProof/>
          <w:sz w:val="24"/>
          <w:u w:val="single"/>
        </w:rPr>
      </w:pPr>
      <w:r w:rsidRPr="009B1218">
        <w:rPr>
          <w:rFonts w:cs="Arial"/>
          <w:noProof/>
          <w:sz w:val="24"/>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Pr="009B1218" w:rsidR="00804907" w:rsidP="00804907" w:rsidRDefault="00804907" w14:paraId="76F132C4" w14:textId="77777777">
      <w:pPr>
        <w:jc w:val="right"/>
        <w:rPr>
          <w:rFonts w:cs="Arial"/>
          <w:color w:val="FFFFFF"/>
          <w:sz w:val="24"/>
        </w:rPr>
      </w:pPr>
    </w:p>
    <w:p w:rsidRPr="008432A8" w:rsidR="00914F54" w:rsidP="00914F54" w:rsidRDefault="00914F54" w14:paraId="7DECE584" w14:textId="0611EA40">
      <w:pPr>
        <w:rPr>
          <w:color w:val="FFFFFF"/>
          <w:sz w:val="24"/>
        </w:rPr>
      </w:pPr>
      <w:r w:rsidRPr="00E06186">
        <w:rPr>
          <w:rFonts w:cs="Arial"/>
          <w:b/>
          <w:color w:val="A20067"/>
          <w:sz w:val="36"/>
          <w:szCs w:val="36"/>
        </w:rPr>
        <w:t xml:space="preserve">Appendix </w:t>
      </w:r>
      <w:r>
        <w:rPr>
          <w:rFonts w:cs="Arial"/>
          <w:b/>
          <w:color w:val="A20067"/>
          <w:sz w:val="36"/>
          <w:szCs w:val="36"/>
        </w:rPr>
        <w:t>3</w:t>
      </w:r>
    </w:p>
    <w:p w:rsidRPr="009B1218" w:rsidR="00E90DE7" w:rsidP="00804907" w:rsidRDefault="00E90DE7" w14:paraId="1E357447" w14:textId="77777777">
      <w:pPr>
        <w:jc w:val="right"/>
        <w:rPr>
          <w:rFonts w:cs="Arial"/>
          <w:color w:val="FFFFFF"/>
          <w:sz w:val="24"/>
        </w:rPr>
      </w:pPr>
    </w:p>
    <w:p w:rsidRPr="009B1218" w:rsidR="00E90DE7" w:rsidP="00804907" w:rsidRDefault="00E90DE7" w14:paraId="03BA9100" w14:textId="77777777">
      <w:pPr>
        <w:jc w:val="right"/>
        <w:rPr>
          <w:rFonts w:cs="Arial"/>
          <w:color w:val="FFFFFF"/>
          <w:sz w:val="24"/>
        </w:rPr>
      </w:pPr>
    </w:p>
    <w:p w:rsidRPr="009B1218" w:rsidR="00370369" w:rsidP="00370369" w:rsidRDefault="00370369" w14:paraId="2759723C" w14:textId="77777777">
      <w:pPr>
        <w:pBdr>
          <w:top w:val="single" w:color="FFFFFF" w:sz="18" w:space="1"/>
        </w:pBdr>
        <w:rPr>
          <w:rFonts w:cs="Arial"/>
          <w:color w:val="0070C0"/>
          <w:sz w:val="24"/>
        </w:rPr>
      </w:pPr>
    </w:p>
    <w:p w:rsidRPr="009B1218" w:rsidR="00BD7C0C" w:rsidP="00D8234E" w:rsidRDefault="004A1FC3" w14:paraId="2B7166C0" w14:textId="0124DEF6">
      <w:pPr>
        <w:pBdr>
          <w:top w:val="single" w:color="FFFFFF" w:sz="18" w:space="1"/>
        </w:pBdr>
        <w:spacing w:line="276" w:lineRule="auto"/>
        <w:rPr>
          <w:rFonts w:cs="Arial"/>
          <w:color w:val="005EB8"/>
          <w:sz w:val="24"/>
        </w:rPr>
      </w:pPr>
      <w:r w:rsidRPr="009B1218">
        <w:rPr>
          <w:rFonts w:cs="Arial"/>
          <w:b/>
          <w:color w:val="005EB8"/>
          <w:sz w:val="48"/>
          <w:szCs w:val="48"/>
        </w:rPr>
        <w:t xml:space="preserve">Safer </w:t>
      </w:r>
      <w:r w:rsidR="000442EB">
        <w:rPr>
          <w:rFonts w:cs="Arial"/>
          <w:b/>
          <w:color w:val="005EB8"/>
          <w:sz w:val="48"/>
          <w:szCs w:val="48"/>
        </w:rPr>
        <w:t>r</w:t>
      </w:r>
      <w:r w:rsidRPr="009B1218">
        <w:rPr>
          <w:rFonts w:cs="Arial"/>
          <w:b/>
          <w:color w:val="005EB8"/>
          <w:sz w:val="48"/>
          <w:szCs w:val="48"/>
        </w:rPr>
        <w:t xml:space="preserve">ecruitment and </w:t>
      </w:r>
      <w:r w:rsidR="000442EB">
        <w:rPr>
          <w:rFonts w:cs="Arial"/>
          <w:b/>
          <w:color w:val="005EB8"/>
          <w:sz w:val="48"/>
          <w:szCs w:val="48"/>
        </w:rPr>
        <w:t>e</w:t>
      </w:r>
      <w:r w:rsidRPr="009B1218">
        <w:rPr>
          <w:rFonts w:cs="Arial"/>
          <w:b/>
          <w:color w:val="005EB8"/>
          <w:sz w:val="48"/>
          <w:szCs w:val="48"/>
        </w:rPr>
        <w:t xml:space="preserve">mployment </w:t>
      </w:r>
      <w:r w:rsidR="00920D91">
        <w:rPr>
          <w:rFonts w:cs="Arial"/>
          <w:b/>
          <w:color w:val="005EB8"/>
          <w:sz w:val="48"/>
          <w:szCs w:val="48"/>
        </w:rPr>
        <w:t>c</w:t>
      </w:r>
      <w:r w:rsidRPr="009B1218">
        <w:rPr>
          <w:rFonts w:cs="Arial"/>
          <w:b/>
          <w:color w:val="005EB8"/>
          <w:sz w:val="48"/>
          <w:szCs w:val="48"/>
        </w:rPr>
        <w:t>hecklist</w:t>
      </w:r>
      <w:r w:rsidRPr="009B1218">
        <w:rPr>
          <w:rFonts w:cs="Arial"/>
          <w:b/>
          <w:color w:val="005EB8"/>
          <w:sz w:val="24"/>
        </w:rPr>
        <w:br/>
      </w:r>
    </w:p>
    <w:p w:rsidRPr="009B1218" w:rsidR="00370369" w:rsidP="00D8234E" w:rsidRDefault="00370369" w14:paraId="387FAE0A" w14:textId="77777777">
      <w:pPr>
        <w:rPr>
          <w:rFonts w:cs="Arial"/>
          <w:color w:val="0065BD"/>
          <w:sz w:val="24"/>
        </w:rPr>
      </w:pPr>
    </w:p>
    <w:p w:rsidRPr="009B1218" w:rsidR="000442EB" w:rsidP="000442EB" w:rsidRDefault="000442EB" w14:paraId="6B001A86" w14:textId="60EDFBEE">
      <w:pPr>
        <w:tabs>
          <w:tab w:val="left" w:pos="7590"/>
        </w:tabs>
        <w:rPr>
          <w:rFonts w:cs="Arial"/>
          <w:sz w:val="24"/>
        </w:rPr>
      </w:pPr>
      <w:r>
        <w:rPr>
          <w:rFonts w:cs="Arial"/>
          <w:color w:val="0065BD"/>
          <w:sz w:val="24"/>
        </w:rPr>
        <w:t xml:space="preserve">Review date: </w:t>
      </w: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r w:rsidR="00E24C80">
        <w:rPr>
          <w:rFonts w:cs="Arial"/>
          <w:sz w:val="24"/>
        </w:rPr>
        <w:t xml:space="preserve">          </w:t>
      </w:r>
      <w:r>
        <w:rPr>
          <w:rFonts w:cs="Arial"/>
          <w:color w:val="0065BD"/>
          <w:sz w:val="24"/>
        </w:rPr>
        <w:t xml:space="preserve">Reviewed by: </w:t>
      </w: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r w:rsidR="00E24C80">
        <w:rPr>
          <w:rFonts w:cs="Arial"/>
          <w:sz w:val="24"/>
        </w:rPr>
        <w:t xml:space="preserve">           </w:t>
      </w:r>
      <w:r>
        <w:rPr>
          <w:rFonts w:cs="Arial"/>
          <w:color w:val="0065BD"/>
          <w:sz w:val="24"/>
        </w:rPr>
        <w:t>Next review date:</w:t>
      </w:r>
      <w:r w:rsidRPr="000442EB">
        <w:rPr>
          <w:rFonts w:cs="Arial"/>
          <w:sz w:val="24"/>
        </w:rPr>
        <w:t xml:space="preserve"> </w:t>
      </w: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0442EB" w:rsidP="00D8234E" w:rsidRDefault="000442EB" w14:paraId="32EBD6C6" w14:textId="77777777">
      <w:pPr>
        <w:rPr>
          <w:rFonts w:cs="Arial"/>
          <w:color w:val="0065BD"/>
          <w:sz w:val="24"/>
        </w:rPr>
      </w:pPr>
    </w:p>
    <w:p w:rsidRPr="009B1218" w:rsidR="000442EB" w:rsidP="000442EB" w:rsidRDefault="000C2288" w14:paraId="07F7EEAA" w14:textId="77777777">
      <w:pPr>
        <w:tabs>
          <w:tab w:val="left" w:pos="7590"/>
        </w:tabs>
        <w:rPr>
          <w:rFonts w:cs="Arial"/>
          <w:sz w:val="24"/>
        </w:rPr>
      </w:pPr>
      <w:r w:rsidRPr="009B1218">
        <w:rPr>
          <w:rFonts w:cs="Arial"/>
          <w:sz w:val="24"/>
        </w:rPr>
        <w:t xml:space="preserve">This safer recruitment and employment checklist is suitable for use for roles that are subject to Regulation 19(3)(a) of the Health and Social Care Act (Regulated Activities) Regulations 2014 which requires providers to ensure all “Persons employed” by </w:t>
      </w:r>
      <w:r w:rsidRPr="009B1218" w:rsidR="000442EB">
        <w:rPr>
          <w:rFonts w:cs="Arial"/>
          <w:sz w:val="24"/>
        </w:rPr>
        <w:fldChar w:fldCharType="begin">
          <w:ffData>
            <w:name w:val="Text2"/>
            <w:enabled/>
            <w:calcOnExit w:val="0"/>
            <w:textInput/>
          </w:ffData>
        </w:fldChar>
      </w:r>
      <w:r w:rsidRPr="009B1218" w:rsidR="000442EB">
        <w:rPr>
          <w:rFonts w:cs="Arial"/>
          <w:sz w:val="24"/>
        </w:rPr>
        <w:instrText xml:space="preserve"> FORMTEXT </w:instrText>
      </w:r>
      <w:r w:rsidRPr="009B1218" w:rsidR="000442EB">
        <w:rPr>
          <w:rFonts w:cs="Arial"/>
          <w:sz w:val="24"/>
        </w:rPr>
      </w:r>
      <w:r w:rsidRPr="009B1218" w:rsidR="000442EB">
        <w:rPr>
          <w:rFonts w:cs="Arial"/>
          <w:sz w:val="24"/>
        </w:rPr>
        <w:fldChar w:fldCharType="separate"/>
      </w:r>
      <w:r w:rsidRPr="009B1218" w:rsidR="000442EB">
        <w:rPr>
          <w:rFonts w:cs="Arial"/>
          <w:noProof/>
          <w:sz w:val="24"/>
        </w:rPr>
        <w:t> </w:t>
      </w:r>
      <w:r w:rsidRPr="009B1218" w:rsidR="000442EB">
        <w:rPr>
          <w:rFonts w:cs="Arial"/>
          <w:noProof/>
          <w:sz w:val="24"/>
        </w:rPr>
        <w:t> </w:t>
      </w:r>
      <w:r w:rsidRPr="009B1218" w:rsidR="000442EB">
        <w:rPr>
          <w:rFonts w:cs="Arial"/>
          <w:noProof/>
          <w:sz w:val="24"/>
        </w:rPr>
        <w:t> </w:t>
      </w:r>
      <w:r w:rsidRPr="009B1218" w:rsidR="000442EB">
        <w:rPr>
          <w:rFonts w:cs="Arial"/>
          <w:noProof/>
          <w:sz w:val="24"/>
        </w:rPr>
        <w:t> </w:t>
      </w:r>
      <w:r w:rsidRPr="009B1218" w:rsidR="000442EB">
        <w:rPr>
          <w:rFonts w:cs="Arial"/>
          <w:noProof/>
          <w:sz w:val="24"/>
        </w:rPr>
        <w:t> </w:t>
      </w:r>
      <w:r w:rsidRPr="009B1218" w:rsidR="000442EB">
        <w:rPr>
          <w:rFonts w:cs="Arial"/>
          <w:sz w:val="24"/>
        </w:rPr>
        <w:fldChar w:fldCharType="end"/>
      </w:r>
    </w:p>
    <w:p w:rsidRPr="009B1218" w:rsidR="000C2288" w:rsidP="000C2288" w:rsidRDefault="00E21A2B" w14:paraId="5CA25F71" w14:textId="4D8B9A2B">
      <w:pPr>
        <w:rPr>
          <w:rFonts w:cs="Arial"/>
          <w:sz w:val="24"/>
        </w:rPr>
      </w:pPr>
      <w:r w:rsidRPr="009B1218">
        <w:rPr>
          <w:rFonts w:cs="Arial"/>
          <w:color w:val="005EB8"/>
          <w:sz w:val="24"/>
        </w:rPr>
        <w:t>(</w:t>
      </w:r>
      <w:r w:rsidRPr="009B1218" w:rsidR="000C2288">
        <w:rPr>
          <w:rFonts w:cs="Arial"/>
          <w:sz w:val="24"/>
        </w:rPr>
        <w:t>including agency, bank staff and volunteers) must:</w:t>
      </w:r>
    </w:p>
    <w:p w:rsidRPr="009B1218" w:rsidR="000C2288" w:rsidP="000C2288" w:rsidRDefault="000C2288" w14:paraId="5C3462BE" w14:textId="77777777">
      <w:pPr>
        <w:rPr>
          <w:rFonts w:cs="Arial"/>
          <w:sz w:val="24"/>
        </w:rPr>
      </w:pPr>
    </w:p>
    <w:p w:rsidRPr="009B1218" w:rsidR="000C2288" w:rsidP="000C2288" w:rsidRDefault="000C2288" w14:paraId="60BCF40E" w14:textId="77777777">
      <w:pPr>
        <w:ind w:left="709" w:hanging="425"/>
        <w:rPr>
          <w:rFonts w:cs="Arial"/>
          <w:sz w:val="24"/>
        </w:rPr>
      </w:pPr>
      <w:r w:rsidRPr="009B1218">
        <w:rPr>
          <w:rFonts w:cs="Arial"/>
          <w:sz w:val="24"/>
        </w:rPr>
        <w:t>a.</w:t>
      </w:r>
      <w:r w:rsidRPr="009B1218">
        <w:rPr>
          <w:rFonts w:cs="Arial"/>
          <w:sz w:val="24"/>
        </w:rPr>
        <w:tab/>
        <w:t>Be of good character</w:t>
      </w:r>
    </w:p>
    <w:p w:rsidRPr="009B1218" w:rsidR="000C2288" w:rsidP="000C2288" w:rsidRDefault="000C2288" w14:paraId="4BEB9F8B" w14:textId="77777777">
      <w:pPr>
        <w:ind w:left="709" w:hanging="425"/>
        <w:rPr>
          <w:rFonts w:cs="Arial"/>
          <w:sz w:val="24"/>
        </w:rPr>
      </w:pPr>
      <w:r w:rsidRPr="009B1218">
        <w:rPr>
          <w:rFonts w:cs="Arial"/>
          <w:sz w:val="24"/>
        </w:rPr>
        <w:t>b.</w:t>
      </w:r>
      <w:r w:rsidRPr="009B1218">
        <w:rPr>
          <w:rFonts w:cs="Arial"/>
          <w:sz w:val="24"/>
        </w:rPr>
        <w:tab/>
      </w:r>
      <w:proofErr w:type="gramStart"/>
      <w:r w:rsidRPr="009B1218">
        <w:rPr>
          <w:rFonts w:cs="Arial"/>
          <w:sz w:val="24"/>
        </w:rPr>
        <w:t>have</w:t>
      </w:r>
      <w:proofErr w:type="gramEnd"/>
      <w:r w:rsidRPr="009B1218">
        <w:rPr>
          <w:rFonts w:cs="Arial"/>
          <w:sz w:val="24"/>
        </w:rPr>
        <w:t xml:space="preserve"> the qualifications, competence, skills and experience which are necessary for the work to be performed by them, and</w:t>
      </w:r>
    </w:p>
    <w:p w:rsidRPr="009B1218" w:rsidR="000C2288" w:rsidP="000C2288" w:rsidRDefault="000C2288" w14:paraId="295464E6" w14:textId="77777777">
      <w:pPr>
        <w:ind w:left="709" w:hanging="425"/>
        <w:rPr>
          <w:rFonts w:cs="Arial"/>
          <w:sz w:val="24"/>
        </w:rPr>
      </w:pPr>
      <w:r w:rsidRPr="009B1218">
        <w:rPr>
          <w:rFonts w:cs="Arial"/>
          <w:sz w:val="24"/>
        </w:rPr>
        <w:t>c.</w:t>
      </w:r>
      <w:r w:rsidRPr="009B1218">
        <w:rPr>
          <w:rFonts w:cs="Arial"/>
          <w:sz w:val="24"/>
        </w:rPr>
        <w:tab/>
        <w:t>be able by reason of their health, after reasonable adjustments are made, of properly performing tasks which are intrinsic to the work for which they are employed.</w:t>
      </w:r>
    </w:p>
    <w:p w:rsidRPr="009B1218" w:rsidR="000C2288" w:rsidP="000C2288" w:rsidRDefault="000C2288" w14:paraId="25AF9762" w14:textId="77777777">
      <w:pPr>
        <w:rPr>
          <w:rFonts w:cs="Arial"/>
          <w:sz w:val="24"/>
        </w:rPr>
      </w:pPr>
    </w:p>
    <w:p w:rsidRPr="009B1218" w:rsidR="000C2288" w:rsidP="000C2288" w:rsidRDefault="000C2288" w14:paraId="5C4F5D8C" w14:textId="4D5D1B49">
      <w:pPr>
        <w:rPr>
          <w:rFonts w:cs="Arial"/>
          <w:sz w:val="24"/>
        </w:rPr>
      </w:pPr>
      <w:r w:rsidRPr="009B1218">
        <w:rPr>
          <w:rFonts w:cs="Arial"/>
          <w:sz w:val="24"/>
        </w:rPr>
        <w:t>To fulfil the legal requirements, regulated services need to make</w:t>
      </w:r>
      <w:r w:rsidRPr="009B1218" w:rsidR="00ED1DCA">
        <w:rPr>
          <w:rFonts w:cs="Arial"/>
          <w:sz w:val="24"/>
        </w:rPr>
        <w:t xml:space="preserve"> the following</w:t>
      </w:r>
      <w:r w:rsidRPr="009B1218">
        <w:rPr>
          <w:rFonts w:cs="Arial"/>
          <w:sz w:val="24"/>
        </w:rPr>
        <w:t xml:space="preserve"> available to the Care Quality Commission (CQC) for all persons employed:</w:t>
      </w:r>
    </w:p>
    <w:p w:rsidRPr="009B1218" w:rsidR="000C2288" w:rsidP="000C2288" w:rsidRDefault="000C2288" w14:paraId="6BC4A09E" w14:textId="77777777">
      <w:pPr>
        <w:rPr>
          <w:rFonts w:cs="Arial"/>
          <w:sz w:val="24"/>
        </w:rPr>
      </w:pPr>
    </w:p>
    <w:p w:rsidRPr="009B1218" w:rsidR="000C2288" w:rsidP="00171D41" w:rsidRDefault="00E24C80" w14:paraId="7152C8A7" w14:textId="5B0BEC4A">
      <w:pPr>
        <w:pStyle w:val="ListParagraph"/>
        <w:numPr>
          <w:ilvl w:val="0"/>
          <w:numId w:val="1"/>
        </w:numPr>
        <w:rPr>
          <w:rFonts w:cs="Arial"/>
          <w:sz w:val="24"/>
        </w:rPr>
      </w:pPr>
      <w:r>
        <w:rPr>
          <w:rFonts w:cs="Arial"/>
          <w:sz w:val="24"/>
        </w:rPr>
        <w:t>p</w:t>
      </w:r>
      <w:r w:rsidRPr="009B1218" w:rsidR="000C2288">
        <w:rPr>
          <w:rFonts w:cs="Arial"/>
          <w:sz w:val="24"/>
        </w:rPr>
        <w:t>roof of identity, including a recent photograph</w:t>
      </w:r>
    </w:p>
    <w:p w:rsidRPr="009B1218" w:rsidR="000C2288" w:rsidP="00171D41" w:rsidRDefault="00E24C80" w14:paraId="0FE8A73B" w14:textId="5E6F02BD">
      <w:pPr>
        <w:pStyle w:val="ListParagraph"/>
        <w:numPr>
          <w:ilvl w:val="0"/>
          <w:numId w:val="1"/>
        </w:numPr>
        <w:rPr>
          <w:rFonts w:cs="Arial"/>
          <w:sz w:val="24"/>
        </w:rPr>
      </w:pPr>
      <w:r>
        <w:rPr>
          <w:rFonts w:cs="Arial"/>
          <w:sz w:val="24"/>
        </w:rPr>
        <w:t>c</w:t>
      </w:r>
      <w:r w:rsidRPr="009B1218" w:rsidR="000C2288">
        <w:rPr>
          <w:rFonts w:cs="Arial"/>
          <w:sz w:val="24"/>
        </w:rPr>
        <w:t xml:space="preserve">riminal record self-declaration </w:t>
      </w:r>
      <w:r>
        <w:rPr>
          <w:rFonts w:cs="Arial"/>
          <w:sz w:val="24"/>
        </w:rPr>
        <w:t xml:space="preserve">and </w:t>
      </w:r>
      <w:r w:rsidRPr="009B1218" w:rsidR="000C2288">
        <w:rPr>
          <w:rFonts w:cs="Arial"/>
          <w:sz w:val="24"/>
        </w:rPr>
        <w:t>criminal record check at appropriate level</w:t>
      </w:r>
    </w:p>
    <w:p w:rsidRPr="009B1218" w:rsidR="000C2288" w:rsidP="00171D41" w:rsidRDefault="00E24C80" w14:paraId="6B643FF3" w14:textId="306FE972">
      <w:pPr>
        <w:pStyle w:val="ListParagraph"/>
        <w:numPr>
          <w:ilvl w:val="0"/>
          <w:numId w:val="1"/>
        </w:numPr>
        <w:rPr>
          <w:rFonts w:cs="Arial"/>
          <w:sz w:val="24"/>
        </w:rPr>
      </w:pPr>
      <w:r>
        <w:rPr>
          <w:rFonts w:cs="Arial"/>
          <w:sz w:val="24"/>
        </w:rPr>
        <w:t>s</w:t>
      </w:r>
      <w:r w:rsidRPr="009B1218" w:rsidR="000C2288">
        <w:rPr>
          <w:rFonts w:cs="Arial"/>
          <w:sz w:val="24"/>
        </w:rPr>
        <w:t>atisfactory evidence of conduct in previous employment concerned with the provision of services relating to health or social care or children or vulnerable adults (</w:t>
      </w:r>
      <w:proofErr w:type="gramStart"/>
      <w:r w:rsidRPr="009B1218" w:rsidR="000C2288">
        <w:rPr>
          <w:rFonts w:cs="Arial"/>
          <w:sz w:val="24"/>
        </w:rPr>
        <w:t>e.g.</w:t>
      </w:r>
      <w:proofErr w:type="gramEnd"/>
      <w:r w:rsidRPr="009B1218" w:rsidR="000C2288">
        <w:rPr>
          <w:rFonts w:cs="Arial"/>
          <w:sz w:val="24"/>
        </w:rPr>
        <w:t xml:space="preserve"> reference, written evidence from other persons – but only if it provides information regarding an individual’s conduct)</w:t>
      </w:r>
    </w:p>
    <w:p w:rsidRPr="009B1218" w:rsidR="000C2288" w:rsidP="00171D41" w:rsidRDefault="00E24C80" w14:paraId="7FF62BFC" w14:textId="3ADE9EB3">
      <w:pPr>
        <w:pStyle w:val="ListParagraph"/>
        <w:numPr>
          <w:ilvl w:val="0"/>
          <w:numId w:val="1"/>
        </w:numPr>
        <w:rPr>
          <w:rFonts w:cs="Arial"/>
          <w:sz w:val="24"/>
        </w:rPr>
      </w:pPr>
      <w:r>
        <w:rPr>
          <w:rFonts w:cs="Arial"/>
          <w:sz w:val="24"/>
        </w:rPr>
        <w:t>i</w:t>
      </w:r>
      <w:r w:rsidRPr="009B1218" w:rsidR="000C2288">
        <w:rPr>
          <w:rFonts w:cs="Arial"/>
          <w:sz w:val="24"/>
        </w:rPr>
        <w:t xml:space="preserve">f candidate was employed in a </w:t>
      </w:r>
      <w:r>
        <w:rPr>
          <w:rFonts w:cs="Arial"/>
          <w:sz w:val="24"/>
        </w:rPr>
        <w:t>role</w:t>
      </w:r>
      <w:r w:rsidRPr="009B1218" w:rsidR="000C2288">
        <w:rPr>
          <w:rFonts w:cs="Arial"/>
          <w:sz w:val="24"/>
        </w:rPr>
        <w:t xml:space="preserve"> where their duties involved work with children or vulnerable adults</w:t>
      </w:r>
      <w:r>
        <w:rPr>
          <w:rFonts w:cs="Arial"/>
          <w:sz w:val="24"/>
        </w:rPr>
        <w:t>, s</w:t>
      </w:r>
      <w:r w:rsidRPr="009B1218" w:rsidR="000C2288">
        <w:rPr>
          <w:rFonts w:cs="Arial"/>
          <w:sz w:val="24"/>
        </w:rPr>
        <w:t xml:space="preserve">atisfactory verification </w:t>
      </w:r>
      <w:r>
        <w:rPr>
          <w:rFonts w:cs="Arial"/>
          <w:sz w:val="24"/>
        </w:rPr>
        <w:t>of</w:t>
      </w:r>
      <w:r w:rsidRPr="009B1218" w:rsidR="000C2288">
        <w:rPr>
          <w:rFonts w:cs="Arial"/>
          <w:sz w:val="24"/>
        </w:rPr>
        <w:t xml:space="preserve"> reasons why employment </w:t>
      </w:r>
      <w:proofErr w:type="gramStart"/>
      <w:r w:rsidRPr="009B1218" w:rsidR="000C2288">
        <w:rPr>
          <w:rFonts w:cs="Arial"/>
          <w:sz w:val="24"/>
        </w:rPr>
        <w:t>ended</w:t>
      </w:r>
      <w:proofErr w:type="gramEnd"/>
    </w:p>
    <w:p w:rsidRPr="009B1218" w:rsidR="000C2288" w:rsidP="00171D41" w:rsidRDefault="00E24C80" w14:paraId="2202532B" w14:textId="441192EF">
      <w:pPr>
        <w:pStyle w:val="ListParagraph"/>
        <w:numPr>
          <w:ilvl w:val="0"/>
          <w:numId w:val="1"/>
        </w:numPr>
        <w:rPr>
          <w:rFonts w:cs="Arial"/>
          <w:sz w:val="24"/>
        </w:rPr>
      </w:pPr>
      <w:r>
        <w:rPr>
          <w:rFonts w:cs="Arial"/>
          <w:sz w:val="24"/>
        </w:rPr>
        <w:t>s</w:t>
      </w:r>
      <w:r w:rsidRPr="009B1218" w:rsidR="000C2288">
        <w:rPr>
          <w:rFonts w:cs="Arial"/>
          <w:sz w:val="24"/>
        </w:rPr>
        <w:t>atisfactory documentary evidence of any relevant qualification</w:t>
      </w:r>
    </w:p>
    <w:p w:rsidRPr="009B1218" w:rsidR="000C2288" w:rsidP="00171D41" w:rsidRDefault="000C2288" w14:paraId="4E3D4C65" w14:textId="50143164">
      <w:pPr>
        <w:pStyle w:val="ListParagraph"/>
        <w:numPr>
          <w:ilvl w:val="0"/>
          <w:numId w:val="1"/>
        </w:numPr>
        <w:rPr>
          <w:rFonts w:cs="Arial"/>
          <w:sz w:val="24"/>
        </w:rPr>
      </w:pPr>
      <w:r w:rsidRPr="009B1218">
        <w:rPr>
          <w:rFonts w:cs="Arial"/>
          <w:sz w:val="24"/>
        </w:rPr>
        <w:t xml:space="preserve">full employment history, together with a satisfactory written explanation of any gaps in employment </w:t>
      </w:r>
    </w:p>
    <w:p w:rsidRPr="009B1218" w:rsidR="00D8234E" w:rsidP="00171D41" w:rsidRDefault="00E24C80" w14:paraId="2FEE1512" w14:textId="6DF2AF2B">
      <w:pPr>
        <w:pStyle w:val="ListParagraph"/>
        <w:numPr>
          <w:ilvl w:val="0"/>
          <w:numId w:val="1"/>
        </w:numPr>
        <w:rPr>
          <w:rFonts w:cs="Arial"/>
          <w:sz w:val="24"/>
        </w:rPr>
      </w:pPr>
      <w:r>
        <w:rPr>
          <w:rFonts w:cs="Arial"/>
          <w:sz w:val="24"/>
        </w:rPr>
        <w:t>s</w:t>
      </w:r>
      <w:r w:rsidRPr="009B1218" w:rsidR="000C2288">
        <w:rPr>
          <w:rFonts w:cs="Arial"/>
          <w:sz w:val="24"/>
        </w:rPr>
        <w:t>atisfactory information about any physical or mental health conditions which are relevant to the person’s capability to properly perform tasks which are intrinsic to their employment for the purposes of the</w:t>
      </w:r>
      <w:r w:rsidR="00476545">
        <w:rPr>
          <w:rFonts w:cs="Arial"/>
          <w:sz w:val="24"/>
        </w:rPr>
        <w:t xml:space="preserve"> regulated activity</w:t>
      </w:r>
      <w:r w:rsidRPr="009B1218" w:rsidR="000C2288">
        <w:rPr>
          <w:rFonts w:cs="Arial"/>
          <w:sz w:val="24"/>
        </w:rPr>
        <w:t>.</w:t>
      </w:r>
    </w:p>
    <w:p w:rsidRPr="009B1218" w:rsidR="00873E11" w:rsidP="00873E11" w:rsidRDefault="00873E11" w14:paraId="4AF55BAC" w14:textId="77777777">
      <w:pPr>
        <w:rPr>
          <w:rFonts w:cs="Arial"/>
          <w:sz w:val="24"/>
        </w:rPr>
      </w:pPr>
    </w:p>
    <w:p w:rsidR="000442EB" w:rsidP="00873E11" w:rsidRDefault="00873E11" w14:paraId="380B9B6F" w14:textId="77777777">
      <w:pPr>
        <w:rPr>
          <w:rFonts w:cs="Arial"/>
          <w:b/>
          <w:bCs/>
          <w:sz w:val="24"/>
        </w:rPr>
      </w:pPr>
      <w:r w:rsidRPr="00C67F76">
        <w:rPr>
          <w:rFonts w:cs="Arial"/>
          <w:b/>
          <w:bCs/>
          <w:sz w:val="32"/>
          <w:szCs w:val="32"/>
        </w:rPr>
        <w:t>Planning to recruit</w:t>
      </w:r>
      <w:r w:rsidRPr="009B1218" w:rsidR="00082681">
        <w:rPr>
          <w:rFonts w:cs="Arial"/>
          <w:b/>
          <w:bCs/>
          <w:color w:val="005EB8"/>
          <w:sz w:val="24"/>
        </w:rPr>
        <w:br/>
      </w:r>
    </w:p>
    <w:p w:rsidRPr="000442EB" w:rsidR="00873E11" w:rsidP="000253EE" w:rsidRDefault="00082681" w14:paraId="64028445" w14:textId="729422E5">
      <w:pPr>
        <w:ind w:firstLine="720"/>
        <w:rPr>
          <w:rFonts w:cs="Arial"/>
          <w:b/>
          <w:bCs/>
          <w:color w:val="005EB8"/>
          <w:sz w:val="24"/>
        </w:rPr>
      </w:pPr>
      <w:r w:rsidRPr="000442EB">
        <w:rPr>
          <w:rFonts w:cs="Arial"/>
          <w:b/>
          <w:bCs/>
          <w:color w:val="005EB8"/>
          <w:sz w:val="24"/>
        </w:rPr>
        <w:t>Policies and procedures</w:t>
      </w:r>
    </w:p>
    <w:p w:rsidRPr="009B1218" w:rsidR="004E1DC8" w:rsidP="00D8234E" w:rsidRDefault="004E1DC8" w14:paraId="5BAB2FED" w14:textId="77777777">
      <w:pPr>
        <w:rPr>
          <w:rFonts w:cs="Arial"/>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9F56A5" w:rsidTr="002754D4" w14:paraId="2DE11220" w14:textId="77777777">
        <w:tc>
          <w:tcPr>
            <w:tcW w:w="9360" w:type="dxa"/>
            <w:tcMar>
              <w:left w:w="0" w:type="dxa"/>
              <w:bottom w:w="142" w:type="dxa"/>
              <w:right w:w="0" w:type="dxa"/>
            </w:tcMar>
          </w:tcPr>
          <w:p w:rsidRPr="009B1218" w:rsidR="009F56A5" w:rsidP="00B73A9A" w:rsidRDefault="00D1526D" w14:paraId="0EF2FDC4" w14:textId="77777777">
            <w:pPr>
              <w:tabs>
                <w:tab w:val="left" w:pos="7590"/>
              </w:tabs>
              <w:rPr>
                <w:rFonts w:cs="Arial"/>
                <w:sz w:val="24"/>
              </w:rPr>
            </w:pPr>
            <w:bookmarkStart w:name="_Hlk149907982" w:id="0"/>
            <w:r w:rsidRPr="009B1218">
              <w:rPr>
                <w:rFonts w:cs="Arial"/>
                <w:sz w:val="24"/>
              </w:rPr>
              <w:t>Do you have a clearly documented policy governing the staff to be involved in recruitment and selection of staff?</w:t>
            </w:r>
          </w:p>
          <w:p w:rsidRPr="009B1218" w:rsidR="003C5734" w:rsidP="003C5734" w:rsidRDefault="003C5734" w14:paraId="32BF2B8E" w14:textId="56A5AA00">
            <w:pPr>
              <w:spacing w:before="120" w:after="120"/>
              <w:rPr>
                <w:rFonts w:cs="Arial"/>
                <w:sz w:val="24"/>
              </w:rPr>
            </w:pPr>
            <w:r w:rsidRPr="009B1218">
              <w:rPr>
                <w:rFonts w:cs="Arial"/>
                <w:sz w:val="24"/>
              </w:rPr>
              <w:t>For the appointment of staff to work directly with adults at risk and/or children</w:t>
            </w:r>
            <w:r w:rsidRPr="009B1218" w:rsidR="00134374">
              <w:rPr>
                <w:rFonts w:cs="Arial"/>
                <w:sz w:val="24"/>
              </w:rPr>
              <w:t>, do you</w:t>
            </w:r>
            <w:r w:rsidRPr="009B1218">
              <w:rPr>
                <w:rFonts w:cs="Arial"/>
                <w:sz w:val="24"/>
              </w:rPr>
              <w:t xml:space="preserve"> take reasonable steps to ensure that:</w:t>
            </w:r>
          </w:p>
          <w:p w:rsidRPr="009B1218" w:rsidR="003C5734" w:rsidP="00171D41" w:rsidRDefault="008423EA" w14:paraId="6AF6C106" w14:textId="7A4B531B">
            <w:pPr>
              <w:pStyle w:val="ListParagraph"/>
              <w:numPr>
                <w:ilvl w:val="0"/>
                <w:numId w:val="2"/>
              </w:numPr>
              <w:spacing w:before="120" w:after="120" w:line="240" w:lineRule="auto"/>
              <w:rPr>
                <w:rFonts w:cs="Arial"/>
                <w:sz w:val="24"/>
              </w:rPr>
            </w:pPr>
            <w:r w:rsidRPr="009B1218">
              <w:rPr>
                <w:rFonts w:cs="Arial"/>
                <w:sz w:val="24"/>
              </w:rPr>
              <w:t>m</w:t>
            </w:r>
            <w:r w:rsidRPr="009B1218" w:rsidR="003C5734">
              <w:rPr>
                <w:rFonts w:cs="Arial"/>
                <w:sz w:val="24"/>
              </w:rPr>
              <w:t>ore than one person interviews</w:t>
            </w:r>
          </w:p>
          <w:p w:rsidRPr="009B1218" w:rsidR="003C5734" w:rsidP="00171D41" w:rsidRDefault="008423EA" w14:paraId="1757E63D" w14:textId="2E9BD121">
            <w:pPr>
              <w:pStyle w:val="ListParagraph"/>
              <w:numPr>
                <w:ilvl w:val="0"/>
                <w:numId w:val="2"/>
              </w:numPr>
              <w:spacing w:before="120" w:after="120" w:line="240" w:lineRule="auto"/>
              <w:rPr>
                <w:rFonts w:cs="Arial"/>
                <w:sz w:val="24"/>
              </w:rPr>
            </w:pPr>
            <w:r w:rsidRPr="009B1218">
              <w:rPr>
                <w:rFonts w:cs="Arial"/>
                <w:sz w:val="24"/>
              </w:rPr>
              <w:t>w</w:t>
            </w:r>
            <w:r w:rsidRPr="009B1218" w:rsidR="003C5734">
              <w:rPr>
                <w:rFonts w:cs="Arial"/>
                <w:sz w:val="24"/>
              </w:rPr>
              <w:t xml:space="preserve">here </w:t>
            </w:r>
            <w:r w:rsidRPr="009B1218">
              <w:rPr>
                <w:rFonts w:cs="Arial"/>
                <w:sz w:val="24"/>
              </w:rPr>
              <w:t>practical</w:t>
            </w:r>
            <w:r w:rsidRPr="009B1218" w:rsidR="003C5734">
              <w:rPr>
                <w:rFonts w:cs="Arial"/>
                <w:sz w:val="24"/>
              </w:rPr>
              <w:t xml:space="preserve">, the Line manager is a member of the formal interview </w:t>
            </w:r>
            <w:proofErr w:type="gramStart"/>
            <w:r w:rsidRPr="009B1218" w:rsidR="003C5734">
              <w:rPr>
                <w:rFonts w:cs="Arial"/>
                <w:sz w:val="24"/>
              </w:rPr>
              <w:t>panel</w:t>
            </w:r>
            <w:proofErr w:type="gramEnd"/>
          </w:p>
          <w:p w:rsidRPr="009B1218" w:rsidR="00B23F48" w:rsidP="00171D41" w:rsidRDefault="008423EA" w14:paraId="0F6196C1" w14:textId="04D8E1D1">
            <w:pPr>
              <w:pStyle w:val="ListParagraph"/>
              <w:numPr>
                <w:ilvl w:val="0"/>
                <w:numId w:val="2"/>
              </w:numPr>
              <w:tabs>
                <w:tab w:val="left" w:pos="7590"/>
              </w:tabs>
              <w:rPr>
                <w:rFonts w:cs="Arial"/>
                <w:sz w:val="24"/>
              </w:rPr>
            </w:pPr>
            <w:r w:rsidRPr="009B1218">
              <w:rPr>
                <w:rFonts w:cs="Arial"/>
                <w:sz w:val="24"/>
              </w:rPr>
              <w:t>v</w:t>
            </w:r>
            <w:r w:rsidRPr="009B1218" w:rsidR="003C5734">
              <w:rPr>
                <w:rFonts w:cs="Arial"/>
                <w:sz w:val="24"/>
              </w:rPr>
              <w:t>alue-based interviews are undertaken for posts which require them</w:t>
            </w:r>
            <w:r w:rsidRPr="009B1218" w:rsidR="00134374">
              <w:rPr>
                <w:rFonts w:cs="Arial"/>
                <w:sz w:val="24"/>
              </w:rPr>
              <w:t>?</w:t>
            </w:r>
          </w:p>
        </w:tc>
      </w:tr>
      <w:tr w:rsidRPr="009B1218" w:rsidR="009F56A5" w:rsidTr="002754D4" w14:paraId="1989D887" w14:textId="77777777">
        <w:tc>
          <w:tcPr>
            <w:tcW w:w="9360" w:type="dxa"/>
            <w:tcMar>
              <w:left w:w="0" w:type="dxa"/>
              <w:bottom w:w="142" w:type="dxa"/>
              <w:right w:w="0" w:type="dxa"/>
            </w:tcMar>
          </w:tcPr>
          <w:p w:rsidRPr="009B1218" w:rsidR="009F56A5" w:rsidP="00B73A9A" w:rsidRDefault="009F56A5" w14:paraId="2E812F51"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9F56A5" w:rsidP="00B73A9A" w:rsidRDefault="009F56A5" w14:paraId="2D00FA2A" w14:textId="45447CD2">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bookmarkStart w:name="Check1" w:id="1"/>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bookmarkEnd w:id="1"/>
            <w:r w:rsidRPr="009B1218">
              <w:rPr>
                <w:rFonts w:cs="Arial"/>
                <w:sz w:val="24"/>
              </w:rPr>
              <w:t xml:space="preserve"> </w:t>
            </w:r>
            <w:r w:rsidRPr="009B1218" w:rsidR="003C5734">
              <w:rPr>
                <w:rFonts w:cs="Arial"/>
                <w:sz w:val="24"/>
              </w:rPr>
              <w:t>Yes</w:t>
            </w:r>
            <w:r w:rsidRPr="009B1218">
              <w:rPr>
                <w:rFonts w:cs="Arial"/>
                <w:sz w:val="24"/>
              </w:rPr>
              <w:t xml:space="preserve">      </w:t>
            </w:r>
            <w:r w:rsidRPr="009B1218">
              <w:rPr>
                <w:rFonts w:cs="Arial"/>
                <w:sz w:val="24"/>
              </w:rPr>
              <w:fldChar w:fldCharType="begin">
                <w:ffData>
                  <w:name w:val="Check2"/>
                  <w:enabled/>
                  <w:calcOnExit w:val="0"/>
                  <w:checkBox>
                    <w:sizeAuto/>
                    <w:default w:val="0"/>
                  </w:checkBox>
                </w:ffData>
              </w:fldChar>
            </w:r>
            <w:bookmarkStart w:name="Check2" w:id="2"/>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bookmarkEnd w:id="2"/>
            <w:r w:rsidRPr="009B1218">
              <w:rPr>
                <w:rFonts w:cs="Arial"/>
                <w:sz w:val="24"/>
              </w:rPr>
              <w:t xml:space="preserve"> </w:t>
            </w:r>
            <w:r w:rsidRPr="009B1218" w:rsidR="003C5734">
              <w:rPr>
                <w:rFonts w:cs="Arial"/>
                <w:sz w:val="24"/>
              </w:rPr>
              <w:t>No</w:t>
            </w:r>
          </w:p>
        </w:tc>
      </w:tr>
      <w:tr w:rsidRPr="009B1218" w:rsidR="009F56A5" w:rsidTr="002754D4" w14:paraId="32E5C45C" w14:textId="77777777">
        <w:tc>
          <w:tcPr>
            <w:tcW w:w="9360" w:type="dxa"/>
            <w:tcMar>
              <w:left w:w="0" w:type="dxa"/>
              <w:bottom w:w="142" w:type="dxa"/>
              <w:right w:w="0" w:type="dxa"/>
            </w:tcMar>
          </w:tcPr>
          <w:p w:rsidRPr="009B1218" w:rsidR="009F56A5" w:rsidP="00B73A9A" w:rsidRDefault="00A22912" w14:paraId="58448085" w14:textId="75504780">
            <w:pPr>
              <w:tabs>
                <w:tab w:val="left" w:pos="7590"/>
              </w:tabs>
              <w:rPr>
                <w:rFonts w:cs="Arial"/>
                <w:b/>
                <w:bCs/>
                <w:color w:val="606060"/>
                <w:sz w:val="24"/>
              </w:rPr>
            </w:pPr>
            <w:r w:rsidRPr="009B1218">
              <w:rPr>
                <w:rFonts w:cs="Arial"/>
                <w:b/>
                <w:bCs/>
                <w:color w:val="606060"/>
                <w:sz w:val="24"/>
              </w:rPr>
              <w:t>Comments</w:t>
            </w:r>
          </w:p>
          <w:p w:rsidRPr="009B1218" w:rsidR="002754D4" w:rsidP="00B73A9A" w:rsidRDefault="009F56A5" w14:paraId="720C0A37" w14:textId="6B5B5F5E">
            <w:pPr>
              <w:tabs>
                <w:tab w:val="left" w:pos="7590"/>
              </w:tabs>
              <w:rPr>
                <w:rFonts w:cs="Arial"/>
                <w:sz w:val="24"/>
              </w:rPr>
            </w:pPr>
            <w:r w:rsidRPr="009B1218">
              <w:rPr>
                <w:rFonts w:cs="Arial"/>
                <w:sz w:val="24"/>
              </w:rPr>
              <w:fldChar w:fldCharType="begin">
                <w:ffData>
                  <w:name w:val="Text2"/>
                  <w:enabled/>
                  <w:calcOnExit w:val="0"/>
                  <w:textInput/>
                </w:ffData>
              </w:fldChar>
            </w:r>
            <w:bookmarkStart w:name="Text2" w:id="3"/>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bookmarkEnd w:id="3"/>
          </w:p>
          <w:p w:rsidR="002754D4" w:rsidP="00B73A9A" w:rsidRDefault="002754D4" w14:paraId="7F9E6EB0" w14:textId="77777777">
            <w:pPr>
              <w:tabs>
                <w:tab w:val="left" w:pos="7590"/>
              </w:tabs>
              <w:rPr>
                <w:rFonts w:cs="Arial"/>
                <w:sz w:val="24"/>
              </w:rPr>
            </w:pPr>
          </w:p>
          <w:p w:rsidRPr="009B1218" w:rsidR="00ED4E99" w:rsidP="00B73A9A" w:rsidRDefault="00ED4E99" w14:paraId="5703411C" w14:textId="77777777">
            <w:pPr>
              <w:tabs>
                <w:tab w:val="left" w:pos="7590"/>
              </w:tabs>
              <w:rPr>
                <w:rFonts w:cs="Arial"/>
                <w:sz w:val="24"/>
              </w:rPr>
            </w:pPr>
          </w:p>
        </w:tc>
      </w:tr>
      <w:bookmarkEnd w:id="0"/>
      <w:tr w:rsidRPr="009B1218" w:rsidR="00816353" w:rsidTr="00B73A9A" w14:paraId="6645BAF9" w14:textId="77777777">
        <w:tc>
          <w:tcPr>
            <w:tcW w:w="9360" w:type="dxa"/>
            <w:tcMar>
              <w:left w:w="0" w:type="dxa"/>
              <w:bottom w:w="142" w:type="dxa"/>
              <w:right w:w="0" w:type="dxa"/>
            </w:tcMar>
          </w:tcPr>
          <w:p w:rsidRPr="009B1218" w:rsidR="00816353" w:rsidP="00295D1A" w:rsidRDefault="00295D1A" w14:paraId="62FEDBDE" w14:textId="0E919E7F">
            <w:pPr>
              <w:tabs>
                <w:tab w:val="left" w:pos="7590"/>
              </w:tabs>
              <w:rPr>
                <w:rFonts w:cs="Arial"/>
                <w:sz w:val="24"/>
              </w:rPr>
            </w:pPr>
            <w:r w:rsidRPr="009B1218">
              <w:rPr>
                <w:rFonts w:cs="Arial"/>
                <w:sz w:val="24"/>
              </w:rPr>
              <w:t>If the role requires the person to work in</w:t>
            </w:r>
            <w:r w:rsidR="00476545">
              <w:rPr>
                <w:rFonts w:cs="Arial"/>
                <w:sz w:val="24"/>
              </w:rPr>
              <w:t xml:space="preserve"> regulated activity</w:t>
            </w:r>
            <w:r w:rsidRPr="009B1218">
              <w:rPr>
                <w:rFonts w:cs="Arial"/>
                <w:sz w:val="24"/>
              </w:rPr>
              <w:t>, do you include a statement in job adverts etc. that it’s a criminal offence for people who are barred from working in</w:t>
            </w:r>
            <w:r w:rsidR="00476545">
              <w:rPr>
                <w:rFonts w:cs="Arial"/>
                <w:sz w:val="24"/>
              </w:rPr>
              <w:t xml:space="preserve"> regulated activity</w:t>
            </w:r>
            <w:r w:rsidRPr="009B1218">
              <w:rPr>
                <w:rFonts w:cs="Arial"/>
                <w:sz w:val="24"/>
              </w:rPr>
              <w:t xml:space="preserve"> </w:t>
            </w:r>
            <w:r w:rsidRPr="009B1218">
              <w:rPr>
                <w:rFonts w:cs="Arial"/>
                <w:color w:val="000000"/>
                <w:sz w:val="24"/>
              </w:rPr>
              <w:t xml:space="preserve">(under the Safeguarding and Vulnerable Groups Act  2006) </w:t>
            </w:r>
            <w:r w:rsidRPr="009B1218">
              <w:rPr>
                <w:rFonts w:cs="Arial"/>
                <w:sz w:val="24"/>
              </w:rPr>
              <w:t>to apply for roles that require them to work unsupervised with that particular group (i.e. adults at risk, children or both)?</w:t>
            </w:r>
          </w:p>
        </w:tc>
      </w:tr>
      <w:tr w:rsidRPr="009B1218" w:rsidR="00816353" w:rsidTr="00B73A9A" w14:paraId="70C2AB89" w14:textId="77777777">
        <w:tc>
          <w:tcPr>
            <w:tcW w:w="9360" w:type="dxa"/>
            <w:tcMar>
              <w:left w:w="0" w:type="dxa"/>
              <w:bottom w:w="142" w:type="dxa"/>
              <w:right w:w="0" w:type="dxa"/>
            </w:tcMar>
          </w:tcPr>
          <w:p w:rsidRPr="009B1218" w:rsidR="00816353" w:rsidP="00B73A9A" w:rsidRDefault="00816353" w14:paraId="1C22CECE"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16353" w:rsidP="00B73A9A" w:rsidRDefault="00816353" w14:paraId="7E648156"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16353" w:rsidTr="00B73A9A" w14:paraId="24BE2FDC" w14:textId="77777777">
        <w:tc>
          <w:tcPr>
            <w:tcW w:w="9360" w:type="dxa"/>
            <w:tcMar>
              <w:left w:w="0" w:type="dxa"/>
              <w:bottom w:w="142" w:type="dxa"/>
              <w:right w:w="0" w:type="dxa"/>
            </w:tcMar>
          </w:tcPr>
          <w:p w:rsidRPr="009B1218" w:rsidR="00816353" w:rsidP="00B73A9A" w:rsidRDefault="00A22912" w14:paraId="773BAB2A" w14:textId="15FFA17D">
            <w:pPr>
              <w:tabs>
                <w:tab w:val="left" w:pos="7590"/>
              </w:tabs>
              <w:rPr>
                <w:rFonts w:cs="Arial"/>
                <w:b/>
                <w:bCs/>
                <w:color w:val="606060"/>
                <w:sz w:val="24"/>
              </w:rPr>
            </w:pPr>
            <w:r w:rsidRPr="009B1218">
              <w:rPr>
                <w:rFonts w:cs="Arial"/>
                <w:b/>
                <w:bCs/>
                <w:color w:val="606060"/>
                <w:sz w:val="24"/>
              </w:rPr>
              <w:t>Comments</w:t>
            </w:r>
          </w:p>
          <w:p w:rsidRPr="009B1218" w:rsidR="00816353" w:rsidP="00B73A9A" w:rsidRDefault="00816353" w14:paraId="36FFDB95" w14:textId="5FAECB1C">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16353" w:rsidP="00B73A9A" w:rsidRDefault="00816353" w14:paraId="1097A5BE" w14:textId="77777777">
            <w:pPr>
              <w:tabs>
                <w:tab w:val="left" w:pos="7590"/>
              </w:tabs>
              <w:rPr>
                <w:rFonts w:cs="Arial"/>
                <w:sz w:val="24"/>
              </w:rPr>
            </w:pPr>
          </w:p>
        </w:tc>
      </w:tr>
      <w:tr w:rsidRPr="009B1218" w:rsidR="00082681" w:rsidTr="00B73A9A" w14:paraId="221859A1" w14:textId="77777777">
        <w:tc>
          <w:tcPr>
            <w:tcW w:w="9360" w:type="dxa"/>
            <w:tcMar>
              <w:left w:w="0" w:type="dxa"/>
              <w:bottom w:w="142" w:type="dxa"/>
              <w:right w:w="0" w:type="dxa"/>
            </w:tcMar>
          </w:tcPr>
          <w:p w:rsidRPr="009B1218" w:rsidR="00082681" w:rsidP="00B73A9A" w:rsidRDefault="00A476F9" w14:paraId="1656FC43" w14:textId="21479448">
            <w:pPr>
              <w:tabs>
                <w:tab w:val="left" w:pos="7590"/>
              </w:tabs>
              <w:rPr>
                <w:rFonts w:cs="Arial"/>
                <w:sz w:val="24"/>
              </w:rPr>
            </w:pPr>
            <w:r w:rsidRPr="009B1218">
              <w:rPr>
                <w:rFonts w:cs="Arial"/>
                <w:sz w:val="24"/>
              </w:rPr>
              <w:t xml:space="preserve">Does </w:t>
            </w:r>
            <w:r w:rsidRPr="009B1218" w:rsidR="00134374">
              <w:rPr>
                <w:rFonts w:cs="Arial"/>
                <w:sz w:val="24"/>
              </w:rPr>
              <w:t>your</w:t>
            </w:r>
            <w:r w:rsidRPr="009B1218">
              <w:rPr>
                <w:rFonts w:cs="Arial"/>
                <w:sz w:val="24"/>
              </w:rPr>
              <w:t xml:space="preserve"> recruitment and selection policy in</w:t>
            </w:r>
            <w:r w:rsidRPr="009B1218" w:rsidR="00730F6C">
              <w:rPr>
                <w:rFonts w:cs="Arial"/>
                <w:sz w:val="24"/>
              </w:rPr>
              <w:t>clude</w:t>
            </w:r>
            <w:r w:rsidRPr="009B1218">
              <w:rPr>
                <w:rFonts w:cs="Arial"/>
                <w:sz w:val="24"/>
              </w:rPr>
              <w:t xml:space="preserve"> an explicit statement about your commitment to inclusion, safeguarding and promoting the welfare of adults at risk and/or children?</w:t>
            </w:r>
          </w:p>
        </w:tc>
      </w:tr>
      <w:tr w:rsidRPr="009B1218" w:rsidR="00082681" w:rsidTr="00B73A9A" w14:paraId="557B0F77" w14:textId="77777777">
        <w:tc>
          <w:tcPr>
            <w:tcW w:w="9360" w:type="dxa"/>
            <w:tcMar>
              <w:left w:w="0" w:type="dxa"/>
              <w:bottom w:w="142" w:type="dxa"/>
              <w:right w:w="0" w:type="dxa"/>
            </w:tcMar>
          </w:tcPr>
          <w:p w:rsidRPr="009B1218" w:rsidR="00082681" w:rsidP="00B73A9A" w:rsidRDefault="00082681" w14:paraId="1B332D50"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155E15E8"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62FF503D" w14:textId="77777777">
        <w:tc>
          <w:tcPr>
            <w:tcW w:w="9360" w:type="dxa"/>
            <w:tcMar>
              <w:left w:w="0" w:type="dxa"/>
              <w:bottom w:w="142" w:type="dxa"/>
              <w:right w:w="0" w:type="dxa"/>
            </w:tcMar>
          </w:tcPr>
          <w:p w:rsidRPr="009B1218" w:rsidR="00082681" w:rsidP="00B73A9A" w:rsidRDefault="00A22912" w14:paraId="6D0D2C2F" w14:textId="3F7A49E3">
            <w:pPr>
              <w:tabs>
                <w:tab w:val="left" w:pos="7590"/>
              </w:tabs>
              <w:rPr>
                <w:rFonts w:cs="Arial"/>
                <w:b/>
                <w:bCs/>
                <w:color w:val="606060"/>
                <w:sz w:val="24"/>
              </w:rPr>
            </w:pPr>
            <w:r w:rsidRPr="009B1218">
              <w:rPr>
                <w:rFonts w:cs="Arial"/>
                <w:b/>
                <w:bCs/>
                <w:color w:val="606060"/>
                <w:sz w:val="24"/>
              </w:rPr>
              <w:t>Comments</w:t>
            </w:r>
          </w:p>
          <w:p w:rsidR="00082681" w:rsidP="00B73A9A" w:rsidRDefault="00082681" w14:paraId="64242132" w14:textId="1A04A1DA">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ED4E99" w:rsidP="00B73A9A" w:rsidRDefault="00ED4E99" w14:paraId="0AEA4F78" w14:textId="77777777">
            <w:pPr>
              <w:tabs>
                <w:tab w:val="left" w:pos="7590"/>
              </w:tabs>
              <w:rPr>
                <w:rFonts w:cs="Arial"/>
                <w:sz w:val="24"/>
              </w:rPr>
            </w:pPr>
          </w:p>
          <w:p w:rsidRPr="009B1218" w:rsidR="00082681" w:rsidP="00B73A9A" w:rsidRDefault="00082681" w14:paraId="591A5A19" w14:textId="77777777">
            <w:pPr>
              <w:tabs>
                <w:tab w:val="left" w:pos="7590"/>
              </w:tabs>
              <w:rPr>
                <w:rFonts w:cs="Arial"/>
                <w:sz w:val="24"/>
              </w:rPr>
            </w:pPr>
          </w:p>
        </w:tc>
      </w:tr>
      <w:tr w:rsidRPr="009B1218" w:rsidR="00082681" w:rsidTr="00B73A9A" w14:paraId="1B21852C" w14:textId="77777777">
        <w:tc>
          <w:tcPr>
            <w:tcW w:w="9360" w:type="dxa"/>
            <w:tcMar>
              <w:left w:w="0" w:type="dxa"/>
              <w:bottom w:w="142" w:type="dxa"/>
              <w:right w:w="0" w:type="dxa"/>
            </w:tcMar>
          </w:tcPr>
          <w:p w:rsidRPr="009B1218" w:rsidR="00CB3F11" w:rsidP="00CB3F11" w:rsidRDefault="00CB3F11" w14:paraId="52004D27" w14:textId="73A17263">
            <w:pPr>
              <w:tabs>
                <w:tab w:val="left" w:pos="7590"/>
              </w:tabs>
              <w:rPr>
                <w:rFonts w:cs="Arial"/>
                <w:sz w:val="24"/>
              </w:rPr>
            </w:pPr>
            <w:r w:rsidRPr="009B1218">
              <w:rPr>
                <w:rFonts w:cs="Arial"/>
                <w:sz w:val="24"/>
              </w:rPr>
              <w:lastRenderedPageBreak/>
              <w:t>Do you ensure that the safeguarding commitment statement; and where appropriate the inclusion statement, is included in:</w:t>
            </w:r>
          </w:p>
          <w:p w:rsidRPr="009B1218" w:rsidR="00CB3F11" w:rsidP="00171D41" w:rsidRDefault="00730F6C" w14:paraId="709CBB30" w14:textId="59E2B9C6">
            <w:pPr>
              <w:pStyle w:val="ListParagraph"/>
              <w:numPr>
                <w:ilvl w:val="0"/>
                <w:numId w:val="3"/>
              </w:numPr>
              <w:tabs>
                <w:tab w:val="left" w:pos="7590"/>
              </w:tabs>
              <w:rPr>
                <w:rFonts w:cs="Arial"/>
                <w:sz w:val="24"/>
              </w:rPr>
            </w:pPr>
            <w:r w:rsidRPr="009B1218">
              <w:rPr>
                <w:rFonts w:cs="Arial"/>
                <w:sz w:val="24"/>
              </w:rPr>
              <w:t>p</w:t>
            </w:r>
            <w:r w:rsidRPr="009B1218" w:rsidR="00CB3F11">
              <w:rPr>
                <w:rFonts w:cs="Arial"/>
                <w:sz w:val="24"/>
              </w:rPr>
              <w:t>ublicity materials</w:t>
            </w:r>
          </w:p>
          <w:p w:rsidRPr="009B1218" w:rsidR="00CB3F11" w:rsidP="00171D41" w:rsidRDefault="00730F6C" w14:paraId="47C62177" w14:textId="4803D171">
            <w:pPr>
              <w:pStyle w:val="ListParagraph"/>
              <w:numPr>
                <w:ilvl w:val="0"/>
                <w:numId w:val="3"/>
              </w:numPr>
              <w:tabs>
                <w:tab w:val="left" w:pos="7590"/>
              </w:tabs>
              <w:rPr>
                <w:rFonts w:cs="Arial"/>
                <w:sz w:val="24"/>
              </w:rPr>
            </w:pPr>
            <w:r w:rsidRPr="009B1218">
              <w:rPr>
                <w:rFonts w:cs="Arial"/>
                <w:sz w:val="24"/>
              </w:rPr>
              <w:t>r</w:t>
            </w:r>
            <w:r w:rsidRPr="009B1218" w:rsidR="00CB3F11">
              <w:rPr>
                <w:rFonts w:cs="Arial"/>
                <w:sz w:val="24"/>
              </w:rPr>
              <w:t>ecruitment websites</w:t>
            </w:r>
          </w:p>
          <w:p w:rsidRPr="009B1218" w:rsidR="00CB3F11" w:rsidP="00171D41" w:rsidRDefault="00730F6C" w14:paraId="16FEA3FB" w14:textId="52D0A02B">
            <w:pPr>
              <w:pStyle w:val="ListParagraph"/>
              <w:numPr>
                <w:ilvl w:val="0"/>
                <w:numId w:val="3"/>
              </w:numPr>
              <w:tabs>
                <w:tab w:val="left" w:pos="7590"/>
              </w:tabs>
              <w:rPr>
                <w:rFonts w:cs="Arial"/>
                <w:sz w:val="24"/>
              </w:rPr>
            </w:pPr>
            <w:r w:rsidRPr="009B1218">
              <w:rPr>
                <w:rFonts w:cs="Arial"/>
                <w:sz w:val="24"/>
              </w:rPr>
              <w:t>a</w:t>
            </w:r>
            <w:r w:rsidRPr="009B1218" w:rsidR="00CB3F11">
              <w:rPr>
                <w:rFonts w:cs="Arial"/>
                <w:sz w:val="24"/>
              </w:rPr>
              <w:t>dvertisements</w:t>
            </w:r>
          </w:p>
          <w:p w:rsidRPr="009B1218" w:rsidR="00CB3F11" w:rsidP="00171D41" w:rsidRDefault="00730F6C" w14:paraId="41E58E2E" w14:textId="3B27946B">
            <w:pPr>
              <w:pStyle w:val="ListParagraph"/>
              <w:numPr>
                <w:ilvl w:val="0"/>
                <w:numId w:val="3"/>
              </w:numPr>
              <w:tabs>
                <w:tab w:val="left" w:pos="7590"/>
              </w:tabs>
              <w:rPr>
                <w:rFonts w:cs="Arial"/>
                <w:sz w:val="24"/>
              </w:rPr>
            </w:pPr>
            <w:r w:rsidRPr="009B1218">
              <w:rPr>
                <w:rFonts w:cs="Arial"/>
                <w:sz w:val="24"/>
              </w:rPr>
              <w:t>c</w:t>
            </w:r>
            <w:r w:rsidRPr="009B1218" w:rsidR="00CB3F11">
              <w:rPr>
                <w:rFonts w:cs="Arial"/>
                <w:sz w:val="24"/>
              </w:rPr>
              <w:t>andidate information packs</w:t>
            </w:r>
          </w:p>
          <w:p w:rsidRPr="009B1218" w:rsidR="00CB3F11" w:rsidP="00171D41" w:rsidRDefault="00730F6C" w14:paraId="1E8C44D1" w14:textId="53197658">
            <w:pPr>
              <w:pStyle w:val="ListParagraph"/>
              <w:numPr>
                <w:ilvl w:val="0"/>
                <w:numId w:val="3"/>
              </w:numPr>
              <w:tabs>
                <w:tab w:val="left" w:pos="7590"/>
              </w:tabs>
              <w:rPr>
                <w:rFonts w:cs="Arial"/>
                <w:sz w:val="24"/>
              </w:rPr>
            </w:pPr>
            <w:r w:rsidRPr="009B1218">
              <w:rPr>
                <w:rFonts w:cs="Arial"/>
                <w:sz w:val="24"/>
              </w:rPr>
              <w:t>p</w:t>
            </w:r>
            <w:r w:rsidRPr="009B1218" w:rsidR="00CB3F11">
              <w:rPr>
                <w:rFonts w:cs="Arial"/>
                <w:sz w:val="24"/>
              </w:rPr>
              <w:t xml:space="preserve">erson specifications </w:t>
            </w:r>
          </w:p>
          <w:p w:rsidRPr="009B1218" w:rsidR="00CB3F11" w:rsidP="00171D41" w:rsidRDefault="00730F6C" w14:paraId="0638D20F" w14:textId="649752F1">
            <w:pPr>
              <w:pStyle w:val="ListParagraph"/>
              <w:numPr>
                <w:ilvl w:val="0"/>
                <w:numId w:val="3"/>
              </w:numPr>
              <w:tabs>
                <w:tab w:val="left" w:pos="7590"/>
              </w:tabs>
              <w:rPr>
                <w:rFonts w:cs="Arial"/>
                <w:sz w:val="24"/>
              </w:rPr>
            </w:pPr>
            <w:r w:rsidRPr="009B1218">
              <w:rPr>
                <w:rFonts w:cs="Arial"/>
                <w:sz w:val="24"/>
              </w:rPr>
              <w:t>j</w:t>
            </w:r>
            <w:r w:rsidRPr="009B1218" w:rsidR="00CB3F11">
              <w:rPr>
                <w:rFonts w:cs="Arial"/>
                <w:sz w:val="24"/>
              </w:rPr>
              <w:t xml:space="preserve">ob descriptions </w:t>
            </w:r>
          </w:p>
          <w:p w:rsidRPr="009B1218" w:rsidR="00CB3F11" w:rsidP="00171D41" w:rsidRDefault="00730F6C" w14:paraId="4CDF2B8B" w14:textId="21E01FE1">
            <w:pPr>
              <w:pStyle w:val="ListParagraph"/>
              <w:numPr>
                <w:ilvl w:val="0"/>
                <w:numId w:val="3"/>
              </w:numPr>
              <w:tabs>
                <w:tab w:val="left" w:pos="7590"/>
              </w:tabs>
              <w:rPr>
                <w:rFonts w:cs="Arial"/>
                <w:sz w:val="24"/>
              </w:rPr>
            </w:pPr>
            <w:r w:rsidRPr="009B1218">
              <w:rPr>
                <w:rFonts w:cs="Arial"/>
                <w:sz w:val="24"/>
              </w:rPr>
              <w:t>c</w:t>
            </w:r>
            <w:r w:rsidRPr="009B1218" w:rsidR="00CB3F11">
              <w:rPr>
                <w:rFonts w:cs="Arial"/>
                <w:sz w:val="24"/>
              </w:rPr>
              <w:t xml:space="preserve">ompetency frameworks </w:t>
            </w:r>
          </w:p>
          <w:p w:rsidRPr="009B1218" w:rsidR="00082681" w:rsidP="00171D41" w:rsidRDefault="00730F6C" w14:paraId="27163CA6" w14:textId="13FF13FF">
            <w:pPr>
              <w:pStyle w:val="ListParagraph"/>
              <w:numPr>
                <w:ilvl w:val="0"/>
                <w:numId w:val="3"/>
              </w:numPr>
              <w:tabs>
                <w:tab w:val="left" w:pos="7590"/>
              </w:tabs>
              <w:rPr>
                <w:rFonts w:cs="Arial"/>
                <w:sz w:val="24"/>
              </w:rPr>
            </w:pPr>
            <w:r w:rsidRPr="009B1218">
              <w:rPr>
                <w:rFonts w:cs="Arial"/>
                <w:sz w:val="24"/>
              </w:rPr>
              <w:t>i</w:t>
            </w:r>
            <w:r w:rsidRPr="009B1218" w:rsidR="00CB3F11">
              <w:rPr>
                <w:rFonts w:cs="Arial"/>
                <w:sz w:val="24"/>
              </w:rPr>
              <w:t>nduction training</w:t>
            </w:r>
          </w:p>
        </w:tc>
      </w:tr>
      <w:tr w:rsidRPr="009B1218" w:rsidR="00082681" w:rsidTr="00B73A9A" w14:paraId="3040AFB0" w14:textId="77777777">
        <w:tc>
          <w:tcPr>
            <w:tcW w:w="9360" w:type="dxa"/>
            <w:tcMar>
              <w:left w:w="0" w:type="dxa"/>
              <w:bottom w:w="142" w:type="dxa"/>
              <w:right w:w="0" w:type="dxa"/>
            </w:tcMar>
          </w:tcPr>
          <w:p w:rsidRPr="009B1218" w:rsidR="00082681" w:rsidP="00B73A9A" w:rsidRDefault="00082681" w14:paraId="6FFEACCB"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1837D059"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1F534A6F" w14:textId="77777777">
        <w:tc>
          <w:tcPr>
            <w:tcW w:w="9360" w:type="dxa"/>
            <w:tcMar>
              <w:left w:w="0" w:type="dxa"/>
              <w:bottom w:w="142" w:type="dxa"/>
              <w:right w:w="0" w:type="dxa"/>
            </w:tcMar>
          </w:tcPr>
          <w:p w:rsidRPr="009B1218" w:rsidR="00082681" w:rsidP="00B73A9A" w:rsidRDefault="00A22912" w14:paraId="3CA0C61C" w14:textId="03ED70AE">
            <w:pPr>
              <w:tabs>
                <w:tab w:val="left" w:pos="7590"/>
              </w:tabs>
              <w:rPr>
                <w:rFonts w:cs="Arial"/>
                <w:b/>
                <w:bCs/>
                <w:color w:val="606060"/>
                <w:sz w:val="24"/>
              </w:rPr>
            </w:pPr>
            <w:r w:rsidRPr="009B1218">
              <w:rPr>
                <w:rFonts w:cs="Arial"/>
                <w:b/>
                <w:bCs/>
                <w:color w:val="606060"/>
                <w:sz w:val="24"/>
              </w:rPr>
              <w:t>Comments</w:t>
            </w:r>
          </w:p>
          <w:p w:rsidRPr="009B1218" w:rsidR="00082681" w:rsidP="00B73A9A" w:rsidRDefault="00082681" w14:paraId="1BC9D171" w14:textId="1C117BEF">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082681" w:rsidP="00B73A9A" w:rsidRDefault="00082681" w14:paraId="2874AE66" w14:textId="77777777">
            <w:pPr>
              <w:tabs>
                <w:tab w:val="left" w:pos="7590"/>
              </w:tabs>
              <w:rPr>
                <w:rFonts w:cs="Arial"/>
                <w:sz w:val="24"/>
              </w:rPr>
            </w:pPr>
          </w:p>
        </w:tc>
      </w:tr>
      <w:tr w:rsidRPr="009B1218" w:rsidR="00082681" w:rsidTr="00B73A9A" w14:paraId="33BBEBAF" w14:textId="77777777">
        <w:tc>
          <w:tcPr>
            <w:tcW w:w="9360" w:type="dxa"/>
            <w:tcMar>
              <w:left w:w="0" w:type="dxa"/>
              <w:bottom w:w="142" w:type="dxa"/>
              <w:right w:w="0" w:type="dxa"/>
            </w:tcMar>
          </w:tcPr>
          <w:p w:rsidRPr="009B1218" w:rsidR="00082681" w:rsidP="00B73A9A" w:rsidRDefault="003D1A3B" w14:paraId="572B507F" w14:textId="4C5FBA05">
            <w:pPr>
              <w:tabs>
                <w:tab w:val="left" w:pos="7590"/>
              </w:tabs>
              <w:rPr>
                <w:rFonts w:cs="Arial"/>
                <w:sz w:val="24"/>
              </w:rPr>
            </w:pPr>
            <w:r w:rsidRPr="009B1218">
              <w:rPr>
                <w:rFonts w:cs="Arial"/>
                <w:sz w:val="24"/>
              </w:rPr>
              <w:t>Do you send candidates information about the values of the workplace and the associated expected behaviours?</w:t>
            </w:r>
          </w:p>
        </w:tc>
      </w:tr>
      <w:tr w:rsidRPr="009B1218" w:rsidR="00082681" w:rsidTr="00B73A9A" w14:paraId="41E7F473" w14:textId="77777777">
        <w:tc>
          <w:tcPr>
            <w:tcW w:w="9360" w:type="dxa"/>
            <w:tcMar>
              <w:left w:w="0" w:type="dxa"/>
              <w:bottom w:w="142" w:type="dxa"/>
              <w:right w:w="0" w:type="dxa"/>
            </w:tcMar>
          </w:tcPr>
          <w:p w:rsidRPr="009B1218" w:rsidR="00082681" w:rsidP="00B73A9A" w:rsidRDefault="00082681" w14:paraId="4B4D605B"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72765D58"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4490BE0E" w14:textId="77777777">
        <w:tc>
          <w:tcPr>
            <w:tcW w:w="9360" w:type="dxa"/>
            <w:tcMar>
              <w:left w:w="0" w:type="dxa"/>
              <w:bottom w:w="142" w:type="dxa"/>
              <w:right w:w="0" w:type="dxa"/>
            </w:tcMar>
          </w:tcPr>
          <w:p w:rsidRPr="009B1218" w:rsidR="00082681" w:rsidP="00B73A9A" w:rsidRDefault="00A22912" w14:paraId="7A99C6CD" w14:textId="28B5C705">
            <w:pPr>
              <w:tabs>
                <w:tab w:val="left" w:pos="7590"/>
              </w:tabs>
              <w:rPr>
                <w:rFonts w:cs="Arial"/>
                <w:b/>
                <w:bCs/>
                <w:color w:val="606060"/>
                <w:sz w:val="24"/>
              </w:rPr>
            </w:pPr>
            <w:r w:rsidRPr="009B1218">
              <w:rPr>
                <w:rFonts w:cs="Arial"/>
                <w:b/>
                <w:bCs/>
                <w:color w:val="606060"/>
                <w:sz w:val="24"/>
              </w:rPr>
              <w:t>Comments</w:t>
            </w:r>
          </w:p>
          <w:p w:rsidRPr="009B1218" w:rsidR="00082681" w:rsidP="00B73A9A" w:rsidRDefault="00082681" w14:paraId="786C9D4E"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082681" w:rsidP="00B73A9A" w:rsidRDefault="00082681" w14:paraId="4F672F5C" w14:textId="77777777">
            <w:pPr>
              <w:tabs>
                <w:tab w:val="left" w:pos="7590"/>
              </w:tabs>
              <w:rPr>
                <w:rFonts w:cs="Arial"/>
                <w:sz w:val="24"/>
              </w:rPr>
            </w:pPr>
          </w:p>
        </w:tc>
      </w:tr>
      <w:tr w:rsidRPr="009B1218" w:rsidR="00082681" w:rsidTr="00B73A9A" w14:paraId="7EA2B469" w14:textId="77777777">
        <w:tc>
          <w:tcPr>
            <w:tcW w:w="9360" w:type="dxa"/>
            <w:tcMar>
              <w:left w:w="0" w:type="dxa"/>
              <w:bottom w:w="142" w:type="dxa"/>
              <w:right w:w="0" w:type="dxa"/>
            </w:tcMar>
          </w:tcPr>
          <w:p w:rsidRPr="009B1218" w:rsidR="00082681" w:rsidP="008423EA" w:rsidRDefault="00132307" w14:paraId="052F3220" w14:textId="7A6DB7EC">
            <w:pPr>
              <w:tabs>
                <w:tab w:val="left" w:pos="7590"/>
              </w:tabs>
              <w:rPr>
                <w:rFonts w:cs="Arial"/>
                <w:sz w:val="24"/>
              </w:rPr>
            </w:pPr>
            <w:r w:rsidRPr="009B1218">
              <w:rPr>
                <w:rFonts w:cs="Arial"/>
                <w:sz w:val="24"/>
              </w:rPr>
              <w:t xml:space="preserve">Do you send candidate’s information on the level of criminal record check required and at what point in the recruitment process disclosure is required? This may include signposting to </w:t>
            </w:r>
            <w:hyperlink w:history="1" r:id="rId8">
              <w:r w:rsidRPr="009B1218">
                <w:rPr>
                  <w:rStyle w:val="Hyperlink"/>
                  <w:rFonts w:cs="Arial"/>
                  <w:sz w:val="24"/>
                </w:rPr>
                <w:t>Nacro</w:t>
              </w:r>
            </w:hyperlink>
            <w:r w:rsidRPr="009B1218">
              <w:rPr>
                <w:rFonts w:cs="Arial"/>
                <w:sz w:val="24"/>
              </w:rPr>
              <w:t xml:space="preserve"> for further advice on self-disclosure rights and responsibilities.</w:t>
            </w:r>
          </w:p>
        </w:tc>
      </w:tr>
      <w:tr w:rsidRPr="009B1218" w:rsidR="00082681" w:rsidTr="00B73A9A" w14:paraId="6DEB0798" w14:textId="77777777">
        <w:tc>
          <w:tcPr>
            <w:tcW w:w="9360" w:type="dxa"/>
            <w:tcMar>
              <w:left w:w="0" w:type="dxa"/>
              <w:bottom w:w="142" w:type="dxa"/>
              <w:right w:w="0" w:type="dxa"/>
            </w:tcMar>
          </w:tcPr>
          <w:p w:rsidRPr="009B1218" w:rsidR="00082681" w:rsidP="00B73A9A" w:rsidRDefault="00082681" w14:paraId="42F02897"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1251F9DB"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7532C6A6" w14:textId="77777777">
        <w:tc>
          <w:tcPr>
            <w:tcW w:w="9360" w:type="dxa"/>
            <w:tcMar>
              <w:left w:w="0" w:type="dxa"/>
              <w:bottom w:w="142" w:type="dxa"/>
              <w:right w:w="0" w:type="dxa"/>
            </w:tcMar>
          </w:tcPr>
          <w:p w:rsidRPr="009B1218" w:rsidR="00082681" w:rsidP="00B73A9A" w:rsidRDefault="00A22912" w14:paraId="6C8F4588" w14:textId="142C5857">
            <w:pPr>
              <w:tabs>
                <w:tab w:val="left" w:pos="7590"/>
              </w:tabs>
              <w:rPr>
                <w:rFonts w:cs="Arial"/>
                <w:b/>
                <w:bCs/>
                <w:color w:val="606060"/>
                <w:sz w:val="24"/>
              </w:rPr>
            </w:pPr>
            <w:r w:rsidRPr="009B1218">
              <w:rPr>
                <w:rFonts w:cs="Arial"/>
                <w:b/>
                <w:bCs/>
                <w:color w:val="606060"/>
                <w:sz w:val="24"/>
              </w:rPr>
              <w:t>Comments</w:t>
            </w:r>
          </w:p>
          <w:p w:rsidRPr="009B1218" w:rsidR="00082681" w:rsidP="00B73A9A" w:rsidRDefault="00082681" w14:paraId="23659E99" w14:textId="50419BAD">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082681" w:rsidP="00B73A9A" w:rsidRDefault="00082681" w14:paraId="0C821380" w14:textId="77777777">
            <w:pPr>
              <w:tabs>
                <w:tab w:val="left" w:pos="7590"/>
              </w:tabs>
              <w:rPr>
                <w:rFonts w:cs="Arial"/>
                <w:sz w:val="24"/>
              </w:rPr>
            </w:pPr>
          </w:p>
        </w:tc>
      </w:tr>
      <w:tr w:rsidRPr="009B1218" w:rsidR="00082681" w:rsidTr="00B73A9A" w14:paraId="730DBC27" w14:textId="77777777">
        <w:tc>
          <w:tcPr>
            <w:tcW w:w="9360" w:type="dxa"/>
            <w:tcMar>
              <w:left w:w="0" w:type="dxa"/>
              <w:bottom w:w="142" w:type="dxa"/>
              <w:right w:w="0" w:type="dxa"/>
            </w:tcMar>
          </w:tcPr>
          <w:p w:rsidRPr="009B1218" w:rsidR="00082681" w:rsidP="00B73A9A" w:rsidRDefault="00FF34C1" w14:paraId="4457B028" w14:textId="37D5C46A">
            <w:pPr>
              <w:tabs>
                <w:tab w:val="left" w:pos="7590"/>
              </w:tabs>
              <w:rPr>
                <w:rFonts w:cs="Arial"/>
                <w:sz w:val="24"/>
              </w:rPr>
            </w:pPr>
            <w:r w:rsidRPr="009B1218">
              <w:rPr>
                <w:rFonts w:cs="Arial"/>
                <w:sz w:val="24"/>
              </w:rPr>
              <w:t>Have all staff involved in recruitment and selection received appropriate training? Do you ensure that at least one trained person is present on each interview panel?</w:t>
            </w:r>
          </w:p>
        </w:tc>
      </w:tr>
      <w:tr w:rsidRPr="009B1218" w:rsidR="00082681" w:rsidTr="00B73A9A" w14:paraId="5AB52C59" w14:textId="77777777">
        <w:tc>
          <w:tcPr>
            <w:tcW w:w="9360" w:type="dxa"/>
            <w:tcMar>
              <w:left w:w="0" w:type="dxa"/>
              <w:bottom w:w="142" w:type="dxa"/>
              <w:right w:w="0" w:type="dxa"/>
            </w:tcMar>
          </w:tcPr>
          <w:p w:rsidRPr="009B1218" w:rsidR="00082681" w:rsidP="00B73A9A" w:rsidRDefault="00082681" w14:paraId="70F82B43"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7BA0965B"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5556C8F6" w14:textId="77777777">
        <w:tc>
          <w:tcPr>
            <w:tcW w:w="9360" w:type="dxa"/>
            <w:tcMar>
              <w:left w:w="0" w:type="dxa"/>
              <w:bottom w:w="142" w:type="dxa"/>
              <w:right w:w="0" w:type="dxa"/>
            </w:tcMar>
          </w:tcPr>
          <w:p w:rsidRPr="009B1218" w:rsidR="00082681" w:rsidP="00B73A9A" w:rsidRDefault="00A22912" w14:paraId="737345F2" w14:textId="02ADC7E1">
            <w:pPr>
              <w:tabs>
                <w:tab w:val="left" w:pos="7590"/>
              </w:tabs>
              <w:rPr>
                <w:rFonts w:cs="Arial"/>
                <w:b/>
                <w:bCs/>
                <w:color w:val="606060"/>
                <w:sz w:val="24"/>
              </w:rPr>
            </w:pPr>
            <w:r w:rsidRPr="009B1218">
              <w:rPr>
                <w:rFonts w:cs="Arial"/>
                <w:b/>
                <w:bCs/>
                <w:color w:val="606060"/>
                <w:sz w:val="24"/>
              </w:rPr>
              <w:t>Comments</w:t>
            </w:r>
          </w:p>
          <w:p w:rsidRPr="009B1218" w:rsidR="00082681" w:rsidP="00B73A9A" w:rsidRDefault="00082681" w14:paraId="78C4FDF3" w14:textId="642581C4">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082681" w:rsidP="00B73A9A" w:rsidRDefault="00082681" w14:paraId="384F4D57" w14:textId="77777777">
            <w:pPr>
              <w:tabs>
                <w:tab w:val="left" w:pos="7590"/>
              </w:tabs>
              <w:rPr>
                <w:rFonts w:cs="Arial"/>
                <w:sz w:val="24"/>
              </w:rPr>
            </w:pPr>
          </w:p>
        </w:tc>
      </w:tr>
    </w:tbl>
    <w:p w:rsidRPr="000442EB" w:rsidR="00FF34C1" w:rsidP="000442EB" w:rsidRDefault="00FF34C1" w14:paraId="32A3AF07" w14:textId="4522576A">
      <w:pPr>
        <w:ind w:firstLine="720"/>
        <w:rPr>
          <w:rFonts w:cs="Arial"/>
          <w:b/>
          <w:bCs/>
          <w:color w:val="005EB8"/>
          <w:sz w:val="24"/>
        </w:rPr>
      </w:pPr>
      <w:r w:rsidRPr="000442EB">
        <w:rPr>
          <w:rFonts w:cs="Arial"/>
          <w:b/>
          <w:bCs/>
          <w:color w:val="005EB8"/>
          <w:sz w:val="24"/>
        </w:rPr>
        <w:lastRenderedPageBreak/>
        <w:t>Application forms and candidate information</w:t>
      </w:r>
    </w:p>
    <w:p w:rsidRPr="009B1218" w:rsidR="00FF34C1" w:rsidP="00D8234E" w:rsidRDefault="00FF34C1" w14:paraId="39A4FD0E"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082681" w:rsidTr="00B73A9A" w14:paraId="24998118" w14:textId="77777777">
        <w:tc>
          <w:tcPr>
            <w:tcW w:w="9360" w:type="dxa"/>
            <w:tcMar>
              <w:left w:w="0" w:type="dxa"/>
              <w:bottom w:w="142" w:type="dxa"/>
              <w:right w:w="0" w:type="dxa"/>
            </w:tcMar>
          </w:tcPr>
          <w:p w:rsidRPr="009B1218" w:rsidR="00082681" w:rsidP="00B73A9A" w:rsidRDefault="00091DDC" w14:paraId="1393B528" w14:textId="7FC15A01">
            <w:pPr>
              <w:tabs>
                <w:tab w:val="left" w:pos="7590"/>
              </w:tabs>
              <w:rPr>
                <w:rFonts w:cs="Arial"/>
                <w:sz w:val="24"/>
              </w:rPr>
            </w:pPr>
            <w:r w:rsidRPr="009B1218">
              <w:rPr>
                <w:rFonts w:cs="Arial"/>
                <w:sz w:val="24"/>
              </w:rPr>
              <w:t>When a vacancy is advertised, does the advertisement include a statement about the details of the post and salary, qualifications required, etc; in addition to the employer’s commitment to inclusion, safeguarding and promoting the welfare of vulnerable groups and/or children?</w:t>
            </w:r>
          </w:p>
        </w:tc>
      </w:tr>
      <w:tr w:rsidRPr="009B1218" w:rsidR="00082681" w:rsidTr="00B73A9A" w14:paraId="3DB6F0C2" w14:textId="77777777">
        <w:tc>
          <w:tcPr>
            <w:tcW w:w="9360" w:type="dxa"/>
            <w:tcMar>
              <w:left w:w="0" w:type="dxa"/>
              <w:bottom w:w="142" w:type="dxa"/>
              <w:right w:w="0" w:type="dxa"/>
            </w:tcMar>
          </w:tcPr>
          <w:p w:rsidRPr="009B1218" w:rsidR="00082681" w:rsidP="00B73A9A" w:rsidRDefault="00082681" w14:paraId="2FFA4D16"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306C16E4"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2354D608" w14:textId="77777777">
        <w:tc>
          <w:tcPr>
            <w:tcW w:w="9360" w:type="dxa"/>
            <w:tcMar>
              <w:left w:w="0" w:type="dxa"/>
              <w:bottom w:w="142" w:type="dxa"/>
              <w:right w:w="0" w:type="dxa"/>
            </w:tcMar>
          </w:tcPr>
          <w:p w:rsidRPr="009B1218" w:rsidR="00082681" w:rsidP="00B73A9A" w:rsidRDefault="00A22912" w14:paraId="2E3F2AB4" w14:textId="402CF6C4">
            <w:pPr>
              <w:tabs>
                <w:tab w:val="left" w:pos="7590"/>
              </w:tabs>
              <w:rPr>
                <w:rFonts w:cs="Arial"/>
                <w:b/>
                <w:bCs/>
                <w:color w:val="606060"/>
                <w:sz w:val="24"/>
              </w:rPr>
            </w:pPr>
            <w:r w:rsidRPr="009B1218">
              <w:rPr>
                <w:rFonts w:cs="Arial"/>
                <w:b/>
                <w:bCs/>
                <w:color w:val="606060"/>
                <w:sz w:val="24"/>
              </w:rPr>
              <w:t>Comments</w:t>
            </w:r>
          </w:p>
          <w:p w:rsidRPr="009B1218" w:rsidR="00082681" w:rsidP="00B73A9A" w:rsidRDefault="00082681" w14:paraId="48560844"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082681" w:rsidP="00B73A9A" w:rsidRDefault="00082681" w14:paraId="1B2CF701" w14:textId="77777777">
            <w:pPr>
              <w:tabs>
                <w:tab w:val="left" w:pos="7590"/>
              </w:tabs>
              <w:rPr>
                <w:rFonts w:cs="Arial"/>
                <w:sz w:val="24"/>
              </w:rPr>
            </w:pPr>
          </w:p>
          <w:p w:rsidR="00657931" w:rsidP="00B73A9A" w:rsidRDefault="00657931" w14:paraId="5C96F55C" w14:textId="77777777">
            <w:pPr>
              <w:tabs>
                <w:tab w:val="left" w:pos="7590"/>
              </w:tabs>
              <w:rPr>
                <w:rFonts w:cs="Arial"/>
                <w:sz w:val="24"/>
              </w:rPr>
            </w:pPr>
          </w:p>
          <w:p w:rsidRPr="009B1218" w:rsidR="00ED4E99" w:rsidP="00B73A9A" w:rsidRDefault="00ED4E99" w14:paraId="09808AAD" w14:textId="77777777">
            <w:pPr>
              <w:tabs>
                <w:tab w:val="left" w:pos="7590"/>
              </w:tabs>
              <w:rPr>
                <w:rFonts w:cs="Arial"/>
                <w:sz w:val="24"/>
              </w:rPr>
            </w:pPr>
          </w:p>
        </w:tc>
      </w:tr>
      <w:tr w:rsidRPr="009B1218" w:rsidR="00082681" w:rsidTr="00B73A9A" w14:paraId="21548149" w14:textId="77777777">
        <w:tc>
          <w:tcPr>
            <w:tcW w:w="9360" w:type="dxa"/>
            <w:tcMar>
              <w:left w:w="0" w:type="dxa"/>
              <w:bottom w:w="142" w:type="dxa"/>
              <w:right w:w="0" w:type="dxa"/>
            </w:tcMar>
          </w:tcPr>
          <w:p w:rsidRPr="009B1218" w:rsidR="006F7DA4" w:rsidP="006F7DA4" w:rsidRDefault="006F7DA4" w14:paraId="3F79F28D" w14:textId="744181D4">
            <w:pPr>
              <w:tabs>
                <w:tab w:val="left" w:pos="7590"/>
              </w:tabs>
              <w:rPr>
                <w:rFonts w:cs="Arial"/>
                <w:sz w:val="24"/>
              </w:rPr>
            </w:pPr>
            <w:r w:rsidRPr="009B1218">
              <w:rPr>
                <w:rFonts w:cs="Arial"/>
                <w:sz w:val="24"/>
              </w:rPr>
              <w:t xml:space="preserve">Do application forms </w:t>
            </w:r>
            <w:r w:rsidRPr="009B1218" w:rsidR="00C6096F">
              <w:rPr>
                <w:rFonts w:cs="Arial"/>
                <w:sz w:val="24"/>
              </w:rPr>
              <w:t xml:space="preserve">obtain </w:t>
            </w:r>
            <w:r w:rsidRPr="009B1218">
              <w:rPr>
                <w:rFonts w:cs="Arial"/>
                <w:sz w:val="24"/>
              </w:rPr>
              <w:t>the following information:</w:t>
            </w:r>
          </w:p>
          <w:p w:rsidRPr="009B1218" w:rsidR="006F7DA4" w:rsidP="00171D41" w:rsidRDefault="007F3A17" w14:paraId="445AE656" w14:textId="6A20B3A6">
            <w:pPr>
              <w:pStyle w:val="ListParagraph"/>
              <w:numPr>
                <w:ilvl w:val="0"/>
                <w:numId w:val="4"/>
              </w:numPr>
              <w:tabs>
                <w:tab w:val="left" w:pos="7590"/>
              </w:tabs>
              <w:rPr>
                <w:rFonts w:cs="Arial"/>
                <w:sz w:val="24"/>
              </w:rPr>
            </w:pPr>
            <w:r w:rsidRPr="009B1218">
              <w:rPr>
                <w:rFonts w:cs="Arial"/>
                <w:sz w:val="24"/>
              </w:rPr>
              <w:t>f</w:t>
            </w:r>
            <w:r w:rsidRPr="009B1218" w:rsidR="006F7DA4">
              <w:rPr>
                <w:rFonts w:cs="Arial"/>
                <w:sz w:val="24"/>
              </w:rPr>
              <w:t>ull identifying details of the candidate (</w:t>
            </w:r>
            <w:r w:rsidR="00D34CA7">
              <w:rPr>
                <w:rFonts w:cs="Arial"/>
                <w:sz w:val="24"/>
              </w:rPr>
              <w:t>current/former</w:t>
            </w:r>
            <w:r w:rsidRPr="009B1218" w:rsidR="006F7DA4">
              <w:rPr>
                <w:rFonts w:cs="Arial"/>
                <w:sz w:val="24"/>
              </w:rPr>
              <w:t xml:space="preserve"> names, current </w:t>
            </w:r>
            <w:proofErr w:type="gramStart"/>
            <w:r w:rsidRPr="009B1218" w:rsidR="006F7DA4">
              <w:rPr>
                <w:rFonts w:cs="Arial"/>
                <w:sz w:val="24"/>
              </w:rPr>
              <w:t>address</w:t>
            </w:r>
            <w:proofErr w:type="gramEnd"/>
            <w:r w:rsidRPr="009B1218" w:rsidR="006F7DA4">
              <w:rPr>
                <w:rFonts w:cs="Arial"/>
                <w:sz w:val="24"/>
              </w:rPr>
              <w:t xml:space="preserve"> </w:t>
            </w:r>
            <w:r w:rsidR="00D34CA7">
              <w:rPr>
                <w:rFonts w:cs="Arial"/>
                <w:sz w:val="24"/>
              </w:rPr>
              <w:t>and</w:t>
            </w:r>
            <w:r w:rsidRPr="009B1218" w:rsidR="006F7DA4">
              <w:rPr>
                <w:rFonts w:cs="Arial"/>
                <w:sz w:val="24"/>
              </w:rPr>
              <w:t xml:space="preserve"> NI number)</w:t>
            </w:r>
          </w:p>
          <w:p w:rsidRPr="009B1218" w:rsidR="006F7DA4" w:rsidP="00171D41" w:rsidRDefault="007F3A17" w14:paraId="6E434649" w14:textId="1ACAA167">
            <w:pPr>
              <w:pStyle w:val="ListParagraph"/>
              <w:numPr>
                <w:ilvl w:val="0"/>
                <w:numId w:val="4"/>
              </w:numPr>
              <w:tabs>
                <w:tab w:val="left" w:pos="7590"/>
              </w:tabs>
              <w:rPr>
                <w:rFonts w:cs="Arial"/>
                <w:sz w:val="24"/>
              </w:rPr>
            </w:pPr>
            <w:r w:rsidRPr="009B1218">
              <w:rPr>
                <w:rFonts w:cs="Arial"/>
                <w:sz w:val="24"/>
              </w:rPr>
              <w:t>a</w:t>
            </w:r>
            <w:r w:rsidRPr="009B1218" w:rsidR="006F7DA4">
              <w:rPr>
                <w:rFonts w:cs="Arial"/>
                <w:sz w:val="24"/>
              </w:rPr>
              <w:t xml:space="preserve"> statement of relevant academic or vocational qualifications and date of award</w:t>
            </w:r>
          </w:p>
          <w:p w:rsidRPr="009B1218" w:rsidR="006F7DA4" w:rsidP="00171D41" w:rsidRDefault="007F3A17" w14:paraId="25EC3E94" w14:textId="4D1EDF66">
            <w:pPr>
              <w:pStyle w:val="ListParagraph"/>
              <w:numPr>
                <w:ilvl w:val="0"/>
                <w:numId w:val="4"/>
              </w:numPr>
              <w:tabs>
                <w:tab w:val="left" w:pos="7590"/>
              </w:tabs>
              <w:rPr>
                <w:rFonts w:cs="Arial"/>
                <w:sz w:val="24"/>
              </w:rPr>
            </w:pPr>
            <w:r w:rsidRPr="009B1218">
              <w:rPr>
                <w:rFonts w:cs="Arial"/>
                <w:sz w:val="24"/>
              </w:rPr>
              <w:t>a</w:t>
            </w:r>
            <w:r w:rsidRPr="009B1218" w:rsidR="006F7DA4">
              <w:rPr>
                <w:rFonts w:cs="Arial"/>
                <w:sz w:val="24"/>
              </w:rPr>
              <w:t xml:space="preserve"> full history in chronological order since leaving secondary education, including periods of any post-secondary education/training, part-time and voluntary work a</w:t>
            </w:r>
            <w:r w:rsidR="00671FC2">
              <w:rPr>
                <w:rFonts w:cs="Arial"/>
                <w:sz w:val="24"/>
              </w:rPr>
              <w:t>nd</w:t>
            </w:r>
            <w:r w:rsidRPr="009B1218" w:rsidR="006F7DA4">
              <w:rPr>
                <w:rFonts w:cs="Arial"/>
                <w:sz w:val="24"/>
              </w:rPr>
              <w:t xml:space="preserve"> </w:t>
            </w:r>
            <w:r w:rsidR="00D34CA7">
              <w:rPr>
                <w:rFonts w:cs="Arial"/>
                <w:sz w:val="24"/>
              </w:rPr>
              <w:t>full-time</w:t>
            </w:r>
            <w:r w:rsidRPr="009B1218" w:rsidR="006F7DA4">
              <w:rPr>
                <w:rFonts w:cs="Arial"/>
                <w:sz w:val="24"/>
              </w:rPr>
              <w:t xml:space="preserve"> employment, with start and end dates, explanations for periods not in employment or education/training, and reasons for leaving </w:t>
            </w:r>
            <w:proofErr w:type="gramStart"/>
            <w:r w:rsidRPr="009B1218" w:rsidR="006F7DA4">
              <w:rPr>
                <w:rFonts w:cs="Arial"/>
                <w:sz w:val="24"/>
              </w:rPr>
              <w:t>employment</w:t>
            </w:r>
            <w:proofErr w:type="gramEnd"/>
          </w:p>
          <w:p w:rsidRPr="009B1218" w:rsidR="006F7DA4" w:rsidP="00171D41" w:rsidRDefault="008423EA" w14:paraId="73298882" w14:textId="72E3203C">
            <w:pPr>
              <w:pStyle w:val="ListParagraph"/>
              <w:numPr>
                <w:ilvl w:val="0"/>
                <w:numId w:val="4"/>
              </w:numPr>
              <w:tabs>
                <w:tab w:val="left" w:pos="7590"/>
              </w:tabs>
              <w:rPr>
                <w:rFonts w:cs="Arial"/>
                <w:sz w:val="24"/>
              </w:rPr>
            </w:pPr>
            <w:r w:rsidRPr="009B1218">
              <w:rPr>
                <w:rFonts w:cs="Arial"/>
                <w:sz w:val="24"/>
              </w:rPr>
              <w:t>a</w:t>
            </w:r>
            <w:r w:rsidRPr="009B1218" w:rsidR="006F7DA4">
              <w:rPr>
                <w:rFonts w:cs="Arial"/>
                <w:sz w:val="24"/>
              </w:rPr>
              <w:t xml:space="preserve"> declaration of any famil</w:t>
            </w:r>
            <w:r w:rsidR="00D34CA7">
              <w:rPr>
                <w:rFonts w:cs="Arial"/>
                <w:sz w:val="24"/>
              </w:rPr>
              <w:t>ial</w:t>
            </w:r>
            <w:r w:rsidRPr="009B1218" w:rsidR="006F7DA4">
              <w:rPr>
                <w:rFonts w:cs="Arial"/>
                <w:sz w:val="24"/>
              </w:rPr>
              <w:t xml:space="preserve"> or close relationship to existing </w:t>
            </w:r>
            <w:r w:rsidR="00D34CA7">
              <w:rPr>
                <w:rFonts w:cs="Arial"/>
                <w:sz w:val="24"/>
              </w:rPr>
              <w:t>staff</w:t>
            </w:r>
            <w:r w:rsidRPr="009B1218" w:rsidR="006F7DA4">
              <w:rPr>
                <w:rFonts w:cs="Arial"/>
                <w:sz w:val="24"/>
              </w:rPr>
              <w:t xml:space="preserve"> </w:t>
            </w:r>
          </w:p>
          <w:p w:rsidRPr="009B1218" w:rsidR="006F7DA4" w:rsidP="00171D41" w:rsidRDefault="008423EA" w14:paraId="1B66CDC7" w14:textId="4789B11E">
            <w:pPr>
              <w:pStyle w:val="ListParagraph"/>
              <w:numPr>
                <w:ilvl w:val="0"/>
                <w:numId w:val="4"/>
              </w:numPr>
              <w:tabs>
                <w:tab w:val="left" w:pos="7590"/>
              </w:tabs>
              <w:rPr>
                <w:rFonts w:cs="Arial"/>
                <w:sz w:val="24"/>
              </w:rPr>
            </w:pPr>
            <w:r w:rsidRPr="009B1218">
              <w:rPr>
                <w:rFonts w:cs="Arial"/>
                <w:sz w:val="24"/>
              </w:rPr>
              <w:t>d</w:t>
            </w:r>
            <w:r w:rsidRPr="009B1218" w:rsidR="006F7DA4">
              <w:rPr>
                <w:rFonts w:cs="Arial"/>
                <w:sz w:val="24"/>
              </w:rPr>
              <w:t xml:space="preserve">isciplinary offences relating to adults at risk and/children (including any conduct related to safeguarding concerns </w:t>
            </w:r>
            <w:r w:rsidR="00680379">
              <w:rPr>
                <w:rFonts w:cs="Arial"/>
                <w:sz w:val="24"/>
              </w:rPr>
              <w:t xml:space="preserve">in </w:t>
            </w:r>
            <w:r w:rsidRPr="009B1218" w:rsidR="006F7DA4">
              <w:rPr>
                <w:rFonts w:cs="Arial"/>
                <w:sz w:val="24"/>
              </w:rPr>
              <w:t>which the penalty is ‘time expired’), and whether the candidate has been the subject of any safeguarding</w:t>
            </w:r>
            <w:r w:rsidR="00680379">
              <w:rPr>
                <w:rFonts w:cs="Arial"/>
                <w:sz w:val="24"/>
              </w:rPr>
              <w:t>-</w:t>
            </w:r>
            <w:r w:rsidRPr="009B1218" w:rsidR="006F7DA4">
              <w:rPr>
                <w:rFonts w:cs="Arial"/>
                <w:sz w:val="24"/>
              </w:rPr>
              <w:t>related investigations or concerns, and if so, the outcome of any enquiry or disciplinary procedure including referrals to DBS, other professional bodies or the police</w:t>
            </w:r>
          </w:p>
          <w:p w:rsidRPr="009B1218" w:rsidR="00082681" w:rsidP="00171D41" w:rsidRDefault="008423EA" w14:paraId="3C298EB5" w14:textId="75DF8E55">
            <w:pPr>
              <w:pStyle w:val="ListParagraph"/>
              <w:numPr>
                <w:ilvl w:val="0"/>
                <w:numId w:val="4"/>
              </w:numPr>
              <w:tabs>
                <w:tab w:val="left" w:pos="7590"/>
              </w:tabs>
              <w:rPr>
                <w:rFonts w:cs="Arial"/>
                <w:sz w:val="24"/>
              </w:rPr>
            </w:pPr>
            <w:r w:rsidRPr="009B1218">
              <w:rPr>
                <w:rFonts w:cs="Arial"/>
                <w:sz w:val="24"/>
              </w:rPr>
              <w:t>d</w:t>
            </w:r>
            <w:r w:rsidRPr="009B1218" w:rsidR="006F7DA4">
              <w:rPr>
                <w:rFonts w:cs="Arial"/>
                <w:sz w:val="24"/>
              </w:rPr>
              <w:t>etails of at least two referees – at least one referee should be a professional, the candidate’s current or most recent employer.</w:t>
            </w:r>
            <w:r w:rsidRPr="009B1218" w:rsidR="005D1CB1">
              <w:rPr>
                <w:rFonts w:cs="Arial"/>
                <w:sz w:val="24"/>
              </w:rPr>
              <w:t xml:space="preserve"> The application form should state that professional references will not be accepted from relatives,</w:t>
            </w:r>
            <w:r w:rsidR="00E9081D">
              <w:rPr>
                <w:rFonts w:cs="Arial"/>
                <w:sz w:val="24"/>
              </w:rPr>
              <w:t xml:space="preserve"> </w:t>
            </w:r>
            <w:r w:rsidRPr="009B1218" w:rsidR="005D1CB1">
              <w:rPr>
                <w:rFonts w:cs="Arial"/>
                <w:sz w:val="24"/>
              </w:rPr>
              <w:t>work colleagues who are not authorised to provide professional references in an official capacity on behalf of the employer, or from people writing solely in the capacity of friends</w:t>
            </w:r>
            <w:r w:rsidRPr="009B1218" w:rsidR="00B24D02">
              <w:rPr>
                <w:rFonts w:cs="Arial"/>
                <w:sz w:val="24"/>
              </w:rPr>
              <w:t>.</w:t>
            </w:r>
          </w:p>
        </w:tc>
      </w:tr>
      <w:tr w:rsidRPr="009B1218" w:rsidR="00082681" w:rsidTr="00B73A9A" w14:paraId="115AF2D8" w14:textId="77777777">
        <w:tc>
          <w:tcPr>
            <w:tcW w:w="9360" w:type="dxa"/>
            <w:tcMar>
              <w:left w:w="0" w:type="dxa"/>
              <w:bottom w:w="142" w:type="dxa"/>
              <w:right w:w="0" w:type="dxa"/>
            </w:tcMar>
          </w:tcPr>
          <w:p w:rsidRPr="009B1218" w:rsidR="00082681" w:rsidP="00B73A9A" w:rsidRDefault="00082681" w14:paraId="41F0849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082681" w:rsidP="00B73A9A" w:rsidRDefault="00082681" w14:paraId="431B821A"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082681" w:rsidTr="00B73A9A" w14:paraId="7AC1F6DF" w14:textId="77777777">
        <w:tc>
          <w:tcPr>
            <w:tcW w:w="9360" w:type="dxa"/>
            <w:tcMar>
              <w:left w:w="0" w:type="dxa"/>
              <w:bottom w:w="142" w:type="dxa"/>
              <w:right w:w="0" w:type="dxa"/>
            </w:tcMar>
          </w:tcPr>
          <w:p w:rsidRPr="009B1218" w:rsidR="00082681" w:rsidP="00B73A9A" w:rsidRDefault="00A22912" w14:paraId="69230250" w14:textId="5A53AEDC">
            <w:pPr>
              <w:tabs>
                <w:tab w:val="left" w:pos="7590"/>
              </w:tabs>
              <w:rPr>
                <w:rFonts w:cs="Arial"/>
                <w:b/>
                <w:bCs/>
                <w:color w:val="606060"/>
                <w:sz w:val="24"/>
              </w:rPr>
            </w:pPr>
            <w:r w:rsidRPr="009B1218">
              <w:rPr>
                <w:rFonts w:cs="Arial"/>
                <w:b/>
                <w:bCs/>
                <w:color w:val="606060"/>
                <w:sz w:val="24"/>
              </w:rPr>
              <w:t>Comments</w:t>
            </w:r>
          </w:p>
          <w:p w:rsidR="00ED4E99" w:rsidP="00B73A9A" w:rsidRDefault="00082681" w14:paraId="676F6E7D" w14:textId="5E6CB0AF">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57931" w:rsidP="00B73A9A" w:rsidRDefault="00657931" w14:paraId="76C886C8" w14:textId="77777777">
            <w:pPr>
              <w:tabs>
                <w:tab w:val="left" w:pos="7590"/>
              </w:tabs>
              <w:rPr>
                <w:rFonts w:cs="Arial"/>
                <w:sz w:val="24"/>
              </w:rPr>
            </w:pPr>
          </w:p>
          <w:p w:rsidRPr="009B1218" w:rsidR="00657931" w:rsidP="00B73A9A" w:rsidRDefault="00657931" w14:paraId="1F27C3A4" w14:textId="77777777">
            <w:pPr>
              <w:tabs>
                <w:tab w:val="left" w:pos="7590"/>
              </w:tabs>
              <w:rPr>
                <w:rFonts w:cs="Arial"/>
                <w:sz w:val="24"/>
              </w:rPr>
            </w:pPr>
          </w:p>
          <w:p w:rsidRPr="009B1218" w:rsidR="00082681" w:rsidP="00B73A9A" w:rsidRDefault="00082681" w14:paraId="63EF9F5F" w14:textId="77777777">
            <w:pPr>
              <w:tabs>
                <w:tab w:val="left" w:pos="7590"/>
              </w:tabs>
              <w:rPr>
                <w:rFonts w:cs="Arial"/>
                <w:sz w:val="24"/>
              </w:rPr>
            </w:pPr>
          </w:p>
        </w:tc>
      </w:tr>
      <w:tr w:rsidRPr="009B1218" w:rsidR="00664830" w:rsidTr="00B73A9A" w14:paraId="5F4E0022" w14:textId="77777777">
        <w:tc>
          <w:tcPr>
            <w:tcW w:w="9360" w:type="dxa"/>
            <w:tcMar>
              <w:left w:w="0" w:type="dxa"/>
              <w:bottom w:w="142" w:type="dxa"/>
              <w:right w:w="0" w:type="dxa"/>
            </w:tcMar>
          </w:tcPr>
          <w:p w:rsidRPr="00920D91" w:rsidR="00664830" w:rsidP="00664830" w:rsidRDefault="006E25E6" w14:paraId="3030E856" w14:textId="408E12C6">
            <w:pPr>
              <w:tabs>
                <w:tab w:val="left" w:pos="7590"/>
              </w:tabs>
              <w:rPr>
                <w:rFonts w:cs="Arial"/>
                <w:sz w:val="24"/>
              </w:rPr>
            </w:pPr>
            <w:r w:rsidRPr="00920D91">
              <w:rPr>
                <w:sz w:val="24"/>
              </w:rPr>
              <w:lastRenderedPageBreak/>
              <w:t>D</w:t>
            </w:r>
            <w:r w:rsidRPr="00920D91" w:rsidR="00920D91">
              <w:rPr>
                <w:rStyle w:val="normaltextrun"/>
                <w:rFonts w:cs="Arial"/>
                <w:color w:val="000000"/>
                <w:sz w:val="24"/>
                <w:shd w:val="clear" w:color="auto" w:fill="FFFFFF"/>
              </w:rPr>
              <w:t>oes the application form include a statement of the personal qualities, values and behaviours and experience that the candidate believes are relevant to his/her suitability for the post advertised and how s/he meets the person specification?</w:t>
            </w:r>
            <w:r w:rsidRPr="00920D91" w:rsidR="00920D91">
              <w:rPr>
                <w:rStyle w:val="eop"/>
                <w:rFonts w:cs="Arial"/>
                <w:color w:val="000000"/>
                <w:sz w:val="24"/>
                <w:shd w:val="clear" w:color="auto" w:fill="FFFFFF"/>
              </w:rPr>
              <w:t> </w:t>
            </w:r>
          </w:p>
        </w:tc>
      </w:tr>
      <w:tr w:rsidRPr="009B1218" w:rsidR="00664830" w:rsidTr="00B73A9A" w14:paraId="794E0FA0" w14:textId="77777777">
        <w:tc>
          <w:tcPr>
            <w:tcW w:w="9360" w:type="dxa"/>
            <w:tcMar>
              <w:left w:w="0" w:type="dxa"/>
              <w:bottom w:w="142" w:type="dxa"/>
              <w:right w:w="0" w:type="dxa"/>
            </w:tcMar>
          </w:tcPr>
          <w:p w:rsidRPr="009B1218" w:rsidR="00664830" w:rsidP="00664830" w:rsidRDefault="00664830" w14:paraId="5D7D65AE"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095ABE95" w14:textId="2EB2B415">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0A4AB237" w14:textId="77777777">
        <w:tc>
          <w:tcPr>
            <w:tcW w:w="9360" w:type="dxa"/>
            <w:tcMar>
              <w:left w:w="0" w:type="dxa"/>
              <w:bottom w:w="142" w:type="dxa"/>
              <w:right w:w="0" w:type="dxa"/>
            </w:tcMar>
          </w:tcPr>
          <w:p w:rsidRPr="009B1218" w:rsidR="00664830" w:rsidP="00664830" w:rsidRDefault="00664830" w14:paraId="18B34460" w14:textId="77777777">
            <w:pPr>
              <w:tabs>
                <w:tab w:val="left" w:pos="7590"/>
              </w:tabs>
              <w:rPr>
                <w:rFonts w:cs="Arial"/>
                <w:b/>
                <w:bCs/>
                <w:color w:val="606060"/>
                <w:sz w:val="24"/>
              </w:rPr>
            </w:pPr>
            <w:r w:rsidRPr="009B1218">
              <w:rPr>
                <w:rFonts w:cs="Arial"/>
                <w:b/>
                <w:bCs/>
                <w:color w:val="606060"/>
                <w:sz w:val="24"/>
              </w:rPr>
              <w:t>Comments</w:t>
            </w:r>
          </w:p>
          <w:p w:rsidR="00664830" w:rsidP="00664830" w:rsidRDefault="00664830" w14:paraId="3052D9F0"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64830" w:rsidP="00664830" w:rsidRDefault="00664830" w14:paraId="757F9577" w14:textId="77777777">
            <w:pPr>
              <w:tabs>
                <w:tab w:val="left" w:pos="7590"/>
              </w:tabs>
              <w:rPr>
                <w:rFonts w:cs="Arial"/>
                <w:sz w:val="24"/>
              </w:rPr>
            </w:pPr>
          </w:p>
          <w:p w:rsidRPr="009B1218" w:rsidR="00664830" w:rsidP="00664830" w:rsidRDefault="00664830" w14:paraId="3A95E8CC" w14:textId="77777777">
            <w:pPr>
              <w:tabs>
                <w:tab w:val="left" w:pos="7590"/>
              </w:tabs>
              <w:rPr>
                <w:rFonts w:cs="Arial"/>
                <w:sz w:val="24"/>
              </w:rPr>
            </w:pPr>
          </w:p>
          <w:p w:rsidRPr="009B1218" w:rsidR="00664830" w:rsidP="00664830" w:rsidRDefault="00664830" w14:paraId="3D0BD72D" w14:textId="77777777">
            <w:pPr>
              <w:tabs>
                <w:tab w:val="left" w:pos="7590"/>
              </w:tabs>
              <w:rPr>
                <w:rFonts w:cs="Arial"/>
                <w:sz w:val="24"/>
              </w:rPr>
            </w:pPr>
          </w:p>
        </w:tc>
      </w:tr>
      <w:tr w:rsidRPr="009B1218" w:rsidR="00664830" w:rsidTr="00B73A9A" w14:paraId="0AE01BD4" w14:textId="77777777">
        <w:tc>
          <w:tcPr>
            <w:tcW w:w="9360" w:type="dxa"/>
            <w:tcMar>
              <w:left w:w="0" w:type="dxa"/>
              <w:bottom w:w="142" w:type="dxa"/>
              <w:right w:w="0" w:type="dxa"/>
            </w:tcMar>
          </w:tcPr>
          <w:p w:rsidRPr="009B1218" w:rsidR="00664830" w:rsidP="00664830" w:rsidRDefault="00664830" w14:paraId="365C3814" w14:textId="77EBEC2F">
            <w:pPr>
              <w:tabs>
                <w:tab w:val="left" w:pos="7590"/>
              </w:tabs>
              <w:rPr>
                <w:rFonts w:cs="Arial"/>
                <w:sz w:val="24"/>
              </w:rPr>
            </w:pPr>
            <w:r w:rsidRPr="009B1218">
              <w:rPr>
                <w:rFonts w:cs="Arial"/>
                <w:sz w:val="24"/>
              </w:rPr>
              <w:t>If relevant to the role applied for, are candidates required to provide a signed statement stating that they are not on the list of those barred from working with adults at risk/children or subject to sanctions imposed by a regulatory body?</w:t>
            </w:r>
          </w:p>
        </w:tc>
      </w:tr>
      <w:tr w:rsidRPr="009B1218" w:rsidR="00664830" w:rsidTr="00B73A9A" w14:paraId="47834F8B" w14:textId="77777777">
        <w:tc>
          <w:tcPr>
            <w:tcW w:w="9360" w:type="dxa"/>
            <w:tcMar>
              <w:left w:w="0" w:type="dxa"/>
              <w:bottom w:w="142" w:type="dxa"/>
              <w:right w:w="0" w:type="dxa"/>
            </w:tcMar>
          </w:tcPr>
          <w:p w:rsidRPr="009B1218" w:rsidR="00664830" w:rsidP="00664830" w:rsidRDefault="00664830" w14:paraId="52984F35"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38239120"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3496E9BC" w14:textId="77777777">
        <w:tc>
          <w:tcPr>
            <w:tcW w:w="9360" w:type="dxa"/>
            <w:tcMar>
              <w:left w:w="0" w:type="dxa"/>
              <w:bottom w:w="142" w:type="dxa"/>
              <w:right w:w="0" w:type="dxa"/>
            </w:tcMar>
          </w:tcPr>
          <w:p w:rsidRPr="009B1218" w:rsidR="00664830" w:rsidP="00664830" w:rsidRDefault="00664830" w14:paraId="138F55F3" w14:textId="08FFE496">
            <w:pPr>
              <w:tabs>
                <w:tab w:val="left" w:pos="7590"/>
              </w:tabs>
              <w:rPr>
                <w:rFonts w:cs="Arial"/>
                <w:b/>
                <w:bCs/>
                <w:color w:val="606060"/>
                <w:sz w:val="24"/>
              </w:rPr>
            </w:pPr>
            <w:r w:rsidRPr="009B1218">
              <w:rPr>
                <w:rFonts w:cs="Arial"/>
                <w:b/>
                <w:bCs/>
                <w:color w:val="606060"/>
                <w:sz w:val="24"/>
              </w:rPr>
              <w:t>Comments</w:t>
            </w:r>
          </w:p>
          <w:p w:rsidR="00664830" w:rsidP="00664830" w:rsidRDefault="00664830" w14:paraId="0897B38A" w14:textId="7A0138ED">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64830" w:rsidP="00664830" w:rsidRDefault="00664830" w14:paraId="4A9867BB" w14:textId="77777777">
            <w:pPr>
              <w:tabs>
                <w:tab w:val="left" w:pos="7590"/>
              </w:tabs>
              <w:rPr>
                <w:rFonts w:cs="Arial"/>
                <w:sz w:val="24"/>
              </w:rPr>
            </w:pPr>
          </w:p>
          <w:p w:rsidR="00664830" w:rsidP="00664830" w:rsidRDefault="00664830" w14:paraId="46B1D7C0" w14:textId="77777777">
            <w:pPr>
              <w:tabs>
                <w:tab w:val="left" w:pos="7590"/>
              </w:tabs>
              <w:rPr>
                <w:rFonts w:cs="Arial"/>
                <w:sz w:val="24"/>
              </w:rPr>
            </w:pPr>
          </w:p>
          <w:p w:rsidRPr="009B1218" w:rsidR="00664830" w:rsidP="00664830" w:rsidRDefault="00664830" w14:paraId="6032C241" w14:textId="77777777">
            <w:pPr>
              <w:tabs>
                <w:tab w:val="left" w:pos="7590"/>
              </w:tabs>
              <w:rPr>
                <w:rFonts w:cs="Arial"/>
                <w:sz w:val="24"/>
              </w:rPr>
            </w:pPr>
          </w:p>
          <w:p w:rsidRPr="009B1218" w:rsidR="00664830" w:rsidP="00664830" w:rsidRDefault="00664830" w14:paraId="3ECF5FB1" w14:textId="77777777">
            <w:pPr>
              <w:tabs>
                <w:tab w:val="left" w:pos="7590"/>
              </w:tabs>
              <w:rPr>
                <w:rFonts w:cs="Arial"/>
                <w:sz w:val="24"/>
              </w:rPr>
            </w:pPr>
          </w:p>
        </w:tc>
      </w:tr>
      <w:tr w:rsidRPr="009B1218" w:rsidR="00664830" w:rsidTr="00B73A9A" w14:paraId="24AE9025" w14:textId="77777777">
        <w:tc>
          <w:tcPr>
            <w:tcW w:w="9360" w:type="dxa"/>
            <w:tcMar>
              <w:left w:w="0" w:type="dxa"/>
              <w:bottom w:w="142" w:type="dxa"/>
              <w:right w:w="0" w:type="dxa"/>
            </w:tcMar>
          </w:tcPr>
          <w:p w:rsidRPr="009B1218" w:rsidR="00664830" w:rsidP="00664830" w:rsidRDefault="00664830" w14:paraId="4AE78043" w14:textId="77777777">
            <w:pPr>
              <w:spacing w:before="120"/>
              <w:rPr>
                <w:rFonts w:cs="Arial"/>
                <w:sz w:val="24"/>
              </w:rPr>
            </w:pPr>
            <w:r w:rsidRPr="009B1218">
              <w:rPr>
                <w:rFonts w:cs="Arial"/>
                <w:sz w:val="24"/>
              </w:rPr>
              <w:t>Does the application form state that:</w:t>
            </w:r>
          </w:p>
          <w:p w:rsidRPr="009B1218" w:rsidR="00664830" w:rsidP="00664830" w:rsidRDefault="00664830" w14:paraId="2E306C59" w14:textId="4F4184E5">
            <w:pPr>
              <w:numPr>
                <w:ilvl w:val="0"/>
                <w:numId w:val="4"/>
              </w:numPr>
              <w:spacing w:before="120" w:after="120" w:line="240" w:lineRule="auto"/>
              <w:rPr>
                <w:rFonts w:cs="Arial"/>
                <w:sz w:val="24"/>
              </w:rPr>
            </w:pPr>
            <w:r>
              <w:rPr>
                <w:rFonts w:cs="Arial"/>
                <w:sz w:val="24"/>
              </w:rPr>
              <w:t>a</w:t>
            </w:r>
            <w:r w:rsidRPr="009B1218">
              <w:rPr>
                <w:rFonts w:cs="Arial"/>
                <w:sz w:val="24"/>
              </w:rPr>
              <w:t xml:space="preserve">ll shortlisted candidates must complete a criminal record self-declaration form or disclosure statement stating any cautions and/or convictions they may have under the </w:t>
            </w:r>
            <w:hyperlink w:history="1" r:id="rId9">
              <w:r w:rsidRPr="009B1218">
                <w:rPr>
                  <w:rStyle w:val="Hyperlink"/>
                  <w:rFonts w:cs="Arial"/>
                  <w:sz w:val="24"/>
                </w:rPr>
                <w:t>Rehabilitation of Offenders Act 1974</w:t>
              </w:r>
            </w:hyperlink>
            <w:r w:rsidRPr="009B1218">
              <w:rPr>
                <w:rFonts w:cs="Arial"/>
                <w:sz w:val="24"/>
              </w:rPr>
              <w:t xml:space="preserve">; or the </w:t>
            </w:r>
            <w:hyperlink w:history="1" r:id="rId10">
              <w:r w:rsidRPr="009B1218">
                <w:rPr>
                  <w:rStyle w:val="Hyperlink"/>
                  <w:rFonts w:cs="Arial"/>
                  <w:sz w:val="24"/>
                </w:rPr>
                <w:t xml:space="preserve">Rehabilitation of Offenders Act 1974 (Exceptions) Order 1975 (as amended in 2020 (as appropriate)? </w:t>
              </w:r>
            </w:hyperlink>
            <w:r w:rsidRPr="009B1218">
              <w:rPr>
                <w:rFonts w:cs="Arial"/>
                <w:sz w:val="24"/>
              </w:rPr>
              <w:t xml:space="preserve"> </w:t>
            </w:r>
          </w:p>
          <w:p w:rsidRPr="009B1218" w:rsidR="00664830" w:rsidP="00664830" w:rsidRDefault="00664830" w14:paraId="3A7E91DD" w14:textId="132648AC">
            <w:pPr>
              <w:numPr>
                <w:ilvl w:val="0"/>
                <w:numId w:val="4"/>
              </w:numPr>
              <w:spacing w:before="120" w:after="120" w:line="240" w:lineRule="auto"/>
              <w:rPr>
                <w:rFonts w:cs="Arial"/>
                <w:sz w:val="24"/>
              </w:rPr>
            </w:pPr>
            <w:r>
              <w:rPr>
                <w:rFonts w:cs="Arial"/>
                <w:sz w:val="24"/>
              </w:rPr>
              <w:t>t</w:t>
            </w:r>
            <w:r w:rsidRPr="009B1218">
              <w:rPr>
                <w:rFonts w:cs="Arial"/>
                <w:sz w:val="24"/>
              </w:rPr>
              <w:t>he successful candidate will be required to complete a criminal record check carried out by the DBS at the appropriate level?</w:t>
            </w:r>
          </w:p>
        </w:tc>
      </w:tr>
      <w:tr w:rsidRPr="009B1218" w:rsidR="00664830" w:rsidTr="00B73A9A" w14:paraId="7C7FBC72" w14:textId="77777777">
        <w:tc>
          <w:tcPr>
            <w:tcW w:w="9360" w:type="dxa"/>
            <w:tcMar>
              <w:left w:w="0" w:type="dxa"/>
              <w:bottom w:w="142" w:type="dxa"/>
              <w:right w:w="0" w:type="dxa"/>
            </w:tcMar>
          </w:tcPr>
          <w:p w:rsidRPr="009B1218" w:rsidR="00664830" w:rsidP="00664830" w:rsidRDefault="00664830" w14:paraId="57DCB282"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48B9019D"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2809278F" w14:textId="77777777">
        <w:tc>
          <w:tcPr>
            <w:tcW w:w="9360" w:type="dxa"/>
            <w:tcMar>
              <w:left w:w="0" w:type="dxa"/>
              <w:bottom w:w="142" w:type="dxa"/>
              <w:right w:w="0" w:type="dxa"/>
            </w:tcMar>
          </w:tcPr>
          <w:p w:rsidRPr="009B1218" w:rsidR="00664830" w:rsidP="00664830" w:rsidRDefault="00664830" w14:paraId="4B6D6E81" w14:textId="4AFEB512">
            <w:pPr>
              <w:tabs>
                <w:tab w:val="left" w:pos="7590"/>
              </w:tabs>
              <w:rPr>
                <w:rFonts w:cs="Arial"/>
                <w:b/>
                <w:bCs/>
                <w:color w:val="606060"/>
                <w:sz w:val="24"/>
              </w:rPr>
            </w:pPr>
            <w:r w:rsidRPr="009B1218">
              <w:rPr>
                <w:rFonts w:cs="Arial"/>
                <w:b/>
                <w:bCs/>
                <w:color w:val="606060"/>
                <w:sz w:val="24"/>
              </w:rPr>
              <w:t>Comments</w:t>
            </w:r>
          </w:p>
          <w:p w:rsidRPr="009B1218" w:rsidR="00664830" w:rsidP="00664830" w:rsidRDefault="00664830" w14:paraId="4659E074" w14:textId="290F53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64830" w:rsidP="00664830" w:rsidRDefault="00664830" w14:paraId="0ED0DE49" w14:textId="77777777">
            <w:pPr>
              <w:tabs>
                <w:tab w:val="left" w:pos="7590"/>
              </w:tabs>
              <w:rPr>
                <w:rFonts w:cs="Arial"/>
                <w:sz w:val="24"/>
              </w:rPr>
            </w:pPr>
          </w:p>
          <w:p w:rsidR="00664830" w:rsidP="00664830" w:rsidRDefault="00664830" w14:paraId="6EA2D900" w14:textId="77777777">
            <w:pPr>
              <w:tabs>
                <w:tab w:val="left" w:pos="7590"/>
              </w:tabs>
              <w:rPr>
                <w:rFonts w:cs="Arial"/>
                <w:sz w:val="24"/>
              </w:rPr>
            </w:pPr>
          </w:p>
          <w:p w:rsidR="00664830" w:rsidP="00664830" w:rsidRDefault="00664830" w14:paraId="76F9F4CF" w14:textId="77777777">
            <w:pPr>
              <w:tabs>
                <w:tab w:val="left" w:pos="7590"/>
              </w:tabs>
              <w:rPr>
                <w:rFonts w:cs="Arial"/>
                <w:sz w:val="24"/>
              </w:rPr>
            </w:pPr>
          </w:p>
          <w:p w:rsidR="00664830" w:rsidP="00664830" w:rsidRDefault="00664830" w14:paraId="7FF80049" w14:textId="77777777">
            <w:pPr>
              <w:tabs>
                <w:tab w:val="left" w:pos="7590"/>
              </w:tabs>
              <w:rPr>
                <w:rFonts w:cs="Arial"/>
                <w:sz w:val="24"/>
              </w:rPr>
            </w:pPr>
          </w:p>
          <w:p w:rsidRPr="009B1218" w:rsidR="00664830" w:rsidP="00664830" w:rsidRDefault="00664830" w14:paraId="0104965D" w14:textId="77777777">
            <w:pPr>
              <w:tabs>
                <w:tab w:val="left" w:pos="7590"/>
              </w:tabs>
              <w:rPr>
                <w:rFonts w:cs="Arial"/>
                <w:sz w:val="24"/>
              </w:rPr>
            </w:pPr>
          </w:p>
        </w:tc>
      </w:tr>
      <w:tr w:rsidRPr="009B1218" w:rsidR="00664830" w:rsidTr="00B73A9A" w14:paraId="2171A898" w14:textId="77777777">
        <w:tc>
          <w:tcPr>
            <w:tcW w:w="9360" w:type="dxa"/>
            <w:tcMar>
              <w:left w:w="0" w:type="dxa"/>
              <w:bottom w:w="142" w:type="dxa"/>
              <w:right w:w="0" w:type="dxa"/>
            </w:tcMar>
          </w:tcPr>
          <w:p w:rsidR="00920D91" w:rsidP="00664830" w:rsidRDefault="00920D91" w14:paraId="1E290DFA" w14:textId="77777777">
            <w:pPr>
              <w:tabs>
                <w:tab w:val="left" w:pos="7590"/>
              </w:tabs>
              <w:rPr>
                <w:rFonts w:cs="Arial"/>
                <w:sz w:val="24"/>
              </w:rPr>
            </w:pPr>
          </w:p>
          <w:p w:rsidRPr="009B1218" w:rsidR="00664830" w:rsidP="00664830" w:rsidRDefault="00664830" w14:paraId="57D1A9F3" w14:textId="7C247853">
            <w:pPr>
              <w:tabs>
                <w:tab w:val="left" w:pos="7590"/>
              </w:tabs>
              <w:rPr>
                <w:rFonts w:cs="Arial"/>
                <w:sz w:val="24"/>
              </w:rPr>
            </w:pPr>
            <w:r w:rsidRPr="009B1218">
              <w:rPr>
                <w:rFonts w:cs="Arial"/>
                <w:sz w:val="24"/>
              </w:rPr>
              <w:lastRenderedPageBreak/>
              <w:t>Does the application form state that if the candidate is currently working with adults at risk and/children, their current employer will be asked about disciplinary offences relating to adults at risk and/children (including any conduct related to safeguarding concerns which the penalty is ‘time expired’), and whether the candidate has been the subject of any safeguarding related investigations or concerns, and if so, the outcome of any enquiry or disciplinary procedure including a</w:t>
            </w:r>
            <w:r>
              <w:rPr>
                <w:rFonts w:cs="Arial"/>
                <w:sz w:val="24"/>
              </w:rPr>
              <w:t>n</w:t>
            </w:r>
            <w:r w:rsidRPr="009B1218">
              <w:rPr>
                <w:rFonts w:cs="Arial"/>
                <w:sz w:val="24"/>
              </w:rPr>
              <w:t>y referrals to DBS, other professional bodies or the police?</w:t>
            </w:r>
          </w:p>
        </w:tc>
      </w:tr>
      <w:tr w:rsidRPr="009B1218" w:rsidR="00664830" w:rsidTr="00B73A9A" w14:paraId="7E28C7C3" w14:textId="77777777">
        <w:tc>
          <w:tcPr>
            <w:tcW w:w="9360" w:type="dxa"/>
            <w:tcMar>
              <w:left w:w="0" w:type="dxa"/>
              <w:bottom w:w="142" w:type="dxa"/>
              <w:right w:w="0" w:type="dxa"/>
            </w:tcMar>
          </w:tcPr>
          <w:p w:rsidRPr="009B1218" w:rsidR="00664830" w:rsidP="00664830" w:rsidRDefault="00664830" w14:paraId="205D967A" w14:textId="77777777">
            <w:pPr>
              <w:tabs>
                <w:tab w:val="left" w:pos="7590"/>
              </w:tabs>
              <w:rPr>
                <w:rFonts w:cs="Arial"/>
                <w:b/>
                <w:bCs/>
                <w:color w:val="606060"/>
                <w:sz w:val="24"/>
              </w:rPr>
            </w:pPr>
            <w:proofErr w:type="gramStart"/>
            <w:r w:rsidRPr="009B1218">
              <w:rPr>
                <w:rFonts w:cs="Arial"/>
                <w:b/>
                <w:bCs/>
                <w:color w:val="606060"/>
                <w:sz w:val="24"/>
              </w:rPr>
              <w:lastRenderedPageBreak/>
              <w:t>Current status</w:t>
            </w:r>
            <w:proofErr w:type="gramEnd"/>
          </w:p>
          <w:p w:rsidRPr="009B1218" w:rsidR="00664830" w:rsidP="00664830" w:rsidRDefault="00664830" w14:paraId="41629632"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501B7146" w14:textId="77777777">
        <w:tc>
          <w:tcPr>
            <w:tcW w:w="9360" w:type="dxa"/>
            <w:tcMar>
              <w:left w:w="0" w:type="dxa"/>
              <w:bottom w:w="142" w:type="dxa"/>
              <w:right w:w="0" w:type="dxa"/>
            </w:tcMar>
          </w:tcPr>
          <w:p w:rsidRPr="009B1218" w:rsidR="00664830" w:rsidP="00664830" w:rsidRDefault="00664830" w14:paraId="7D848E9B" w14:textId="391A7D68">
            <w:pPr>
              <w:tabs>
                <w:tab w:val="left" w:pos="7590"/>
              </w:tabs>
              <w:rPr>
                <w:rFonts w:cs="Arial"/>
                <w:b/>
                <w:bCs/>
                <w:color w:val="606060"/>
                <w:sz w:val="24"/>
              </w:rPr>
            </w:pPr>
            <w:r w:rsidRPr="009B1218">
              <w:rPr>
                <w:rFonts w:cs="Arial"/>
                <w:b/>
                <w:bCs/>
                <w:color w:val="606060"/>
                <w:sz w:val="24"/>
              </w:rPr>
              <w:t>Comments</w:t>
            </w:r>
          </w:p>
          <w:p w:rsidR="00664830" w:rsidP="00664830" w:rsidRDefault="00664830" w14:paraId="7B087446" w14:textId="40D95B96">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664830" w:rsidP="00664830" w:rsidRDefault="00664830" w14:paraId="798743F7" w14:textId="77777777">
            <w:pPr>
              <w:tabs>
                <w:tab w:val="left" w:pos="7590"/>
              </w:tabs>
              <w:rPr>
                <w:rFonts w:cs="Arial"/>
                <w:sz w:val="24"/>
              </w:rPr>
            </w:pPr>
          </w:p>
          <w:p w:rsidR="00664830" w:rsidP="00664830" w:rsidRDefault="00664830" w14:paraId="5BA867F2" w14:textId="77777777">
            <w:pPr>
              <w:tabs>
                <w:tab w:val="left" w:pos="7590"/>
              </w:tabs>
              <w:rPr>
                <w:rFonts w:cs="Arial"/>
                <w:sz w:val="24"/>
              </w:rPr>
            </w:pPr>
          </w:p>
          <w:p w:rsidRPr="009B1218" w:rsidR="00664830" w:rsidP="00664830" w:rsidRDefault="00664830" w14:paraId="0E61919A" w14:textId="77777777">
            <w:pPr>
              <w:tabs>
                <w:tab w:val="left" w:pos="7590"/>
              </w:tabs>
              <w:rPr>
                <w:rFonts w:cs="Arial"/>
                <w:sz w:val="24"/>
              </w:rPr>
            </w:pPr>
          </w:p>
        </w:tc>
      </w:tr>
      <w:tr w:rsidRPr="009B1218" w:rsidR="00664830" w:rsidTr="00B73A9A" w14:paraId="34DB314D" w14:textId="77777777">
        <w:tc>
          <w:tcPr>
            <w:tcW w:w="9360" w:type="dxa"/>
            <w:tcMar>
              <w:left w:w="0" w:type="dxa"/>
              <w:bottom w:w="142" w:type="dxa"/>
              <w:right w:w="0" w:type="dxa"/>
            </w:tcMar>
          </w:tcPr>
          <w:p w:rsidRPr="009B1218" w:rsidR="00664830" w:rsidP="00664830" w:rsidRDefault="00664830" w14:paraId="69440DC7" w14:textId="77777777">
            <w:pPr>
              <w:tabs>
                <w:tab w:val="left" w:pos="7590"/>
              </w:tabs>
              <w:rPr>
                <w:rFonts w:cs="Arial"/>
                <w:sz w:val="24"/>
              </w:rPr>
            </w:pPr>
            <w:r w:rsidRPr="009B1218">
              <w:rPr>
                <w:rFonts w:cs="Arial"/>
                <w:sz w:val="24"/>
              </w:rPr>
              <w:t>Does the job description clearly state:</w:t>
            </w:r>
          </w:p>
          <w:p w:rsidRPr="009B1218" w:rsidR="00664830" w:rsidP="00664830" w:rsidRDefault="00664830" w14:paraId="72D18067" w14:textId="79D182FC">
            <w:pPr>
              <w:pStyle w:val="ListParagraph"/>
              <w:numPr>
                <w:ilvl w:val="0"/>
                <w:numId w:val="5"/>
              </w:numPr>
              <w:tabs>
                <w:tab w:val="left" w:pos="7590"/>
              </w:tabs>
              <w:rPr>
                <w:rFonts w:cs="Arial"/>
                <w:sz w:val="24"/>
              </w:rPr>
            </w:pPr>
            <w:r w:rsidRPr="009B1218">
              <w:rPr>
                <w:rFonts w:cs="Arial"/>
                <w:sz w:val="24"/>
              </w:rPr>
              <w:t>the main duties and responsibilities of the post</w:t>
            </w:r>
          </w:p>
          <w:p w:rsidRPr="009B1218" w:rsidR="00664830" w:rsidP="00664830" w:rsidRDefault="00664830" w14:paraId="47C39295" w14:textId="0207F4F2">
            <w:pPr>
              <w:pStyle w:val="ListParagraph"/>
              <w:numPr>
                <w:ilvl w:val="0"/>
                <w:numId w:val="5"/>
              </w:numPr>
              <w:tabs>
                <w:tab w:val="left" w:pos="7590"/>
              </w:tabs>
              <w:rPr>
                <w:rFonts w:cs="Arial"/>
                <w:sz w:val="24"/>
              </w:rPr>
            </w:pPr>
            <w:r w:rsidRPr="009B1218">
              <w:rPr>
                <w:rFonts w:cs="Arial"/>
                <w:sz w:val="24"/>
              </w:rPr>
              <w:t>the individual’s responsibility for promoting and safeguarding the welfare adults at risk and/</w:t>
            </w:r>
            <w:r>
              <w:rPr>
                <w:rFonts w:cs="Arial"/>
                <w:sz w:val="24"/>
              </w:rPr>
              <w:t xml:space="preserve">or </w:t>
            </w:r>
            <w:r w:rsidRPr="009B1218">
              <w:rPr>
                <w:rFonts w:cs="Arial"/>
                <w:sz w:val="24"/>
              </w:rPr>
              <w:t xml:space="preserve">children they are responsible for or </w:t>
            </w:r>
            <w:proofErr w:type="gramStart"/>
            <w:r w:rsidRPr="009B1218">
              <w:rPr>
                <w:rFonts w:cs="Arial"/>
                <w:sz w:val="24"/>
              </w:rPr>
              <w:t>come into contact with</w:t>
            </w:r>
            <w:proofErr w:type="gramEnd"/>
            <w:r w:rsidRPr="009B1218">
              <w:rPr>
                <w:rFonts w:cs="Arial"/>
                <w:sz w:val="24"/>
              </w:rPr>
              <w:t>?</w:t>
            </w:r>
          </w:p>
        </w:tc>
      </w:tr>
      <w:tr w:rsidRPr="009B1218" w:rsidR="00664830" w:rsidTr="00B73A9A" w14:paraId="3E0F3166" w14:textId="77777777">
        <w:tc>
          <w:tcPr>
            <w:tcW w:w="9360" w:type="dxa"/>
            <w:tcMar>
              <w:left w:w="0" w:type="dxa"/>
              <w:bottom w:w="142" w:type="dxa"/>
              <w:right w:w="0" w:type="dxa"/>
            </w:tcMar>
          </w:tcPr>
          <w:p w:rsidRPr="009B1218" w:rsidR="00664830" w:rsidP="00664830" w:rsidRDefault="00664830" w14:paraId="57FF2246"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71D2C652"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11081571" w14:textId="77777777">
        <w:tc>
          <w:tcPr>
            <w:tcW w:w="9360" w:type="dxa"/>
            <w:tcMar>
              <w:left w:w="0" w:type="dxa"/>
              <w:bottom w:w="142" w:type="dxa"/>
              <w:right w:w="0" w:type="dxa"/>
            </w:tcMar>
          </w:tcPr>
          <w:p w:rsidRPr="009B1218" w:rsidR="00664830" w:rsidP="00664830" w:rsidRDefault="00664830" w14:paraId="67E6E866" w14:textId="55BD09C6">
            <w:pPr>
              <w:tabs>
                <w:tab w:val="left" w:pos="7590"/>
              </w:tabs>
              <w:rPr>
                <w:rFonts w:cs="Arial"/>
                <w:b/>
                <w:bCs/>
                <w:color w:val="606060"/>
                <w:sz w:val="24"/>
              </w:rPr>
            </w:pPr>
            <w:r w:rsidRPr="009B1218">
              <w:rPr>
                <w:rFonts w:cs="Arial"/>
                <w:b/>
                <w:bCs/>
                <w:color w:val="606060"/>
                <w:sz w:val="24"/>
              </w:rPr>
              <w:t>Comments</w:t>
            </w:r>
          </w:p>
          <w:p w:rsidR="00664830" w:rsidP="00664830" w:rsidRDefault="00664830" w14:paraId="750A7ECB" w14:textId="606258BB">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64830" w:rsidP="00664830" w:rsidRDefault="00664830" w14:paraId="2C3F02BE" w14:textId="77777777">
            <w:pPr>
              <w:tabs>
                <w:tab w:val="left" w:pos="7590"/>
              </w:tabs>
              <w:rPr>
                <w:rFonts w:cs="Arial"/>
                <w:sz w:val="24"/>
              </w:rPr>
            </w:pPr>
          </w:p>
          <w:p w:rsidRPr="009B1218" w:rsidR="00664830" w:rsidP="00664830" w:rsidRDefault="00664830" w14:paraId="7C4233B8" w14:textId="77777777">
            <w:pPr>
              <w:tabs>
                <w:tab w:val="left" w:pos="7590"/>
              </w:tabs>
              <w:rPr>
                <w:rFonts w:cs="Arial"/>
                <w:sz w:val="24"/>
              </w:rPr>
            </w:pPr>
          </w:p>
          <w:p w:rsidRPr="009B1218" w:rsidR="00664830" w:rsidP="00664830" w:rsidRDefault="00664830" w14:paraId="2EAF2AC2" w14:textId="77777777">
            <w:pPr>
              <w:tabs>
                <w:tab w:val="left" w:pos="7590"/>
              </w:tabs>
              <w:rPr>
                <w:rFonts w:cs="Arial"/>
                <w:sz w:val="24"/>
              </w:rPr>
            </w:pPr>
          </w:p>
        </w:tc>
      </w:tr>
      <w:tr w:rsidRPr="009B1218" w:rsidR="00664830" w:rsidTr="00B73A9A" w14:paraId="12996988" w14:textId="77777777">
        <w:tc>
          <w:tcPr>
            <w:tcW w:w="9360" w:type="dxa"/>
            <w:tcMar>
              <w:left w:w="0" w:type="dxa"/>
              <w:bottom w:w="142" w:type="dxa"/>
              <w:right w:w="0" w:type="dxa"/>
            </w:tcMar>
          </w:tcPr>
          <w:p w:rsidRPr="009B1218" w:rsidR="00664830" w:rsidP="00664830" w:rsidRDefault="00664830" w14:paraId="7E2AC748" w14:textId="77777777">
            <w:pPr>
              <w:tabs>
                <w:tab w:val="left" w:pos="7590"/>
              </w:tabs>
              <w:rPr>
                <w:rFonts w:cs="Arial"/>
                <w:sz w:val="24"/>
              </w:rPr>
            </w:pPr>
            <w:r w:rsidRPr="009B1218">
              <w:rPr>
                <w:rFonts w:cs="Arial"/>
                <w:sz w:val="24"/>
              </w:rPr>
              <w:t>Does the person specification include:</w:t>
            </w:r>
          </w:p>
          <w:p w:rsidRPr="009B1218" w:rsidR="00664830" w:rsidP="00664830" w:rsidRDefault="00664830" w14:paraId="66D9807B" w14:textId="4F585F76">
            <w:pPr>
              <w:pStyle w:val="ListParagraph"/>
              <w:numPr>
                <w:ilvl w:val="0"/>
                <w:numId w:val="6"/>
              </w:numPr>
              <w:tabs>
                <w:tab w:val="left" w:pos="7590"/>
              </w:tabs>
              <w:rPr>
                <w:rFonts w:cs="Arial"/>
                <w:sz w:val="24"/>
              </w:rPr>
            </w:pPr>
            <w:r w:rsidRPr="009B1218">
              <w:rPr>
                <w:rFonts w:cs="Arial"/>
                <w:sz w:val="24"/>
              </w:rPr>
              <w:t>the qualifications and experience, and any other requirements needed to perform the role in relation to working with adults at risk and/</w:t>
            </w:r>
            <w:r>
              <w:rPr>
                <w:rFonts w:cs="Arial"/>
                <w:sz w:val="24"/>
              </w:rPr>
              <w:t xml:space="preserve">or </w:t>
            </w:r>
            <w:proofErr w:type="gramStart"/>
            <w:r w:rsidRPr="009B1218">
              <w:rPr>
                <w:rFonts w:cs="Arial"/>
                <w:sz w:val="24"/>
              </w:rPr>
              <w:t>children</w:t>
            </w:r>
            <w:proofErr w:type="gramEnd"/>
          </w:p>
          <w:p w:rsidRPr="009B1218" w:rsidR="00664830" w:rsidP="00664830" w:rsidRDefault="00664830" w14:paraId="4122CAD8" w14:textId="7043266D">
            <w:pPr>
              <w:pStyle w:val="ListParagraph"/>
              <w:numPr>
                <w:ilvl w:val="0"/>
                <w:numId w:val="6"/>
              </w:numPr>
              <w:tabs>
                <w:tab w:val="left" w:pos="7590"/>
              </w:tabs>
              <w:rPr>
                <w:rFonts w:cs="Arial"/>
                <w:sz w:val="24"/>
              </w:rPr>
            </w:pPr>
            <w:r w:rsidRPr="009B1218">
              <w:rPr>
                <w:rFonts w:cs="Arial"/>
                <w:sz w:val="24"/>
              </w:rPr>
              <w:t>the competenc</w:t>
            </w:r>
            <w:r>
              <w:rPr>
                <w:rFonts w:cs="Arial"/>
                <w:sz w:val="24"/>
              </w:rPr>
              <w:t>i</w:t>
            </w:r>
            <w:r w:rsidRPr="009B1218">
              <w:rPr>
                <w:rFonts w:cs="Arial"/>
                <w:sz w:val="24"/>
              </w:rPr>
              <w:t xml:space="preserve">es, qualities, values and behaviours that the successful candidate should be able to </w:t>
            </w:r>
            <w:proofErr w:type="gramStart"/>
            <w:r w:rsidRPr="009B1218">
              <w:rPr>
                <w:rFonts w:cs="Arial"/>
                <w:sz w:val="24"/>
              </w:rPr>
              <w:t>demonstrate</w:t>
            </w:r>
            <w:proofErr w:type="gramEnd"/>
          </w:p>
          <w:p w:rsidRPr="009B1218" w:rsidR="00664830" w:rsidP="00664830" w:rsidRDefault="00664830" w14:paraId="02EE7F61" w14:textId="0FCB6CB8">
            <w:pPr>
              <w:pStyle w:val="ListParagraph"/>
              <w:numPr>
                <w:ilvl w:val="0"/>
                <w:numId w:val="6"/>
              </w:numPr>
              <w:tabs>
                <w:tab w:val="left" w:pos="7590"/>
              </w:tabs>
              <w:rPr>
                <w:rFonts w:cs="Arial"/>
                <w:sz w:val="24"/>
              </w:rPr>
            </w:pPr>
            <w:r w:rsidRPr="009B1218">
              <w:rPr>
                <w:rFonts w:cs="Arial"/>
                <w:sz w:val="24"/>
              </w:rPr>
              <w:t>an explanation of how these requirements will be tested and assessed during the selection process.</w:t>
            </w:r>
          </w:p>
        </w:tc>
      </w:tr>
      <w:tr w:rsidRPr="009B1218" w:rsidR="00664830" w:rsidTr="00B73A9A" w14:paraId="31479509" w14:textId="77777777">
        <w:tc>
          <w:tcPr>
            <w:tcW w:w="9360" w:type="dxa"/>
            <w:tcMar>
              <w:left w:w="0" w:type="dxa"/>
              <w:bottom w:w="142" w:type="dxa"/>
              <w:right w:w="0" w:type="dxa"/>
            </w:tcMar>
          </w:tcPr>
          <w:p w:rsidRPr="009B1218" w:rsidR="00664830" w:rsidP="00664830" w:rsidRDefault="00664830" w14:paraId="22725037"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167C153D"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5639BAB4" w14:textId="77777777">
        <w:tc>
          <w:tcPr>
            <w:tcW w:w="9360" w:type="dxa"/>
            <w:tcMar>
              <w:left w:w="0" w:type="dxa"/>
              <w:bottom w:w="142" w:type="dxa"/>
              <w:right w:w="0" w:type="dxa"/>
            </w:tcMar>
          </w:tcPr>
          <w:p w:rsidRPr="009B1218" w:rsidR="00664830" w:rsidP="00664830" w:rsidRDefault="00664830" w14:paraId="222D45E0" w14:textId="65374D86">
            <w:pPr>
              <w:tabs>
                <w:tab w:val="left" w:pos="7590"/>
              </w:tabs>
              <w:rPr>
                <w:rFonts w:cs="Arial"/>
                <w:b/>
                <w:bCs/>
                <w:color w:val="606060"/>
                <w:sz w:val="24"/>
              </w:rPr>
            </w:pPr>
            <w:r w:rsidRPr="009B1218">
              <w:rPr>
                <w:rFonts w:cs="Arial"/>
                <w:b/>
                <w:bCs/>
                <w:color w:val="606060"/>
                <w:sz w:val="24"/>
              </w:rPr>
              <w:t>Comments</w:t>
            </w:r>
          </w:p>
          <w:p w:rsidRPr="009B1218" w:rsidR="00664830" w:rsidP="00664830" w:rsidRDefault="00664830" w14:paraId="1B3639A0" w14:textId="3B54EF56">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664830" w:rsidP="00664830" w:rsidRDefault="00664830" w14:paraId="1175037E" w14:textId="77777777">
            <w:pPr>
              <w:tabs>
                <w:tab w:val="left" w:pos="7590"/>
              </w:tabs>
              <w:rPr>
                <w:rFonts w:cs="Arial"/>
                <w:sz w:val="24"/>
              </w:rPr>
            </w:pPr>
          </w:p>
          <w:p w:rsidRPr="009B1218" w:rsidR="00664830" w:rsidP="00664830" w:rsidRDefault="00664830" w14:paraId="0A4D6574" w14:textId="77777777">
            <w:pPr>
              <w:tabs>
                <w:tab w:val="left" w:pos="7590"/>
              </w:tabs>
              <w:rPr>
                <w:rFonts w:cs="Arial"/>
                <w:sz w:val="24"/>
              </w:rPr>
            </w:pPr>
          </w:p>
        </w:tc>
      </w:tr>
      <w:tr w:rsidRPr="009B1218" w:rsidR="00664830" w:rsidTr="00B73A9A" w14:paraId="37A61D2C" w14:textId="77777777">
        <w:tc>
          <w:tcPr>
            <w:tcW w:w="9360" w:type="dxa"/>
            <w:tcMar>
              <w:left w:w="0" w:type="dxa"/>
              <w:bottom w:w="142" w:type="dxa"/>
              <w:right w:w="0" w:type="dxa"/>
            </w:tcMar>
          </w:tcPr>
          <w:p w:rsidRPr="009B1218" w:rsidR="00664830" w:rsidP="00664830" w:rsidRDefault="00664830" w14:paraId="186E46E3" w14:textId="77777777">
            <w:pPr>
              <w:tabs>
                <w:tab w:val="left" w:pos="7590"/>
              </w:tabs>
              <w:rPr>
                <w:rFonts w:cs="Arial"/>
                <w:sz w:val="24"/>
              </w:rPr>
            </w:pPr>
            <w:r w:rsidRPr="009B1218">
              <w:rPr>
                <w:rFonts w:cs="Arial"/>
                <w:sz w:val="24"/>
              </w:rPr>
              <w:lastRenderedPageBreak/>
              <w:t>Does the information pack sent to candidates include the following information:</w:t>
            </w:r>
          </w:p>
          <w:p w:rsidRPr="009B1218" w:rsidR="00664830" w:rsidP="00664830" w:rsidRDefault="00664830" w14:paraId="59A23440" w14:textId="755A5AAA">
            <w:pPr>
              <w:pStyle w:val="ListParagraph"/>
              <w:numPr>
                <w:ilvl w:val="0"/>
                <w:numId w:val="7"/>
              </w:numPr>
              <w:tabs>
                <w:tab w:val="left" w:pos="7590"/>
              </w:tabs>
              <w:rPr>
                <w:rFonts w:cs="Arial"/>
                <w:sz w:val="24"/>
              </w:rPr>
            </w:pPr>
            <w:r w:rsidRPr="009B1218">
              <w:rPr>
                <w:rFonts w:cs="Arial"/>
                <w:sz w:val="24"/>
              </w:rPr>
              <w:t>application form</w:t>
            </w:r>
          </w:p>
          <w:p w:rsidRPr="009B1218" w:rsidR="00664830" w:rsidP="00664830" w:rsidRDefault="00664830" w14:paraId="3EBB6786" w14:textId="1B9EF681">
            <w:pPr>
              <w:pStyle w:val="ListParagraph"/>
              <w:numPr>
                <w:ilvl w:val="0"/>
                <w:numId w:val="7"/>
              </w:numPr>
              <w:tabs>
                <w:tab w:val="left" w:pos="7590"/>
              </w:tabs>
              <w:rPr>
                <w:rFonts w:cs="Arial"/>
                <w:sz w:val="24"/>
              </w:rPr>
            </w:pPr>
            <w:r w:rsidRPr="009B1218">
              <w:rPr>
                <w:rFonts w:cs="Arial"/>
                <w:sz w:val="24"/>
              </w:rPr>
              <w:t>job description and person specification</w:t>
            </w:r>
          </w:p>
          <w:p w:rsidRPr="009B1218" w:rsidR="00664830" w:rsidP="00664830" w:rsidRDefault="00664830" w14:paraId="367F4537" w14:textId="7C24E0F0">
            <w:pPr>
              <w:pStyle w:val="ListParagraph"/>
              <w:numPr>
                <w:ilvl w:val="0"/>
                <w:numId w:val="7"/>
              </w:numPr>
              <w:tabs>
                <w:tab w:val="left" w:pos="7590"/>
              </w:tabs>
              <w:rPr>
                <w:rFonts w:cs="Arial"/>
                <w:sz w:val="24"/>
              </w:rPr>
            </w:pPr>
            <w:r w:rsidRPr="009B1218">
              <w:rPr>
                <w:rFonts w:cs="Arial"/>
                <w:sz w:val="24"/>
              </w:rPr>
              <w:t>relevant policies such as equal opportunities and the recruitment of ex-offenders</w:t>
            </w:r>
          </w:p>
          <w:p w:rsidRPr="009B1218" w:rsidR="00664830" w:rsidP="00664830" w:rsidRDefault="00664830" w14:paraId="4B8F1809" w14:textId="5B260ED2">
            <w:pPr>
              <w:pStyle w:val="ListParagraph"/>
              <w:numPr>
                <w:ilvl w:val="0"/>
                <w:numId w:val="7"/>
              </w:numPr>
              <w:tabs>
                <w:tab w:val="left" w:pos="7590"/>
              </w:tabs>
              <w:rPr>
                <w:rFonts w:cs="Arial"/>
                <w:sz w:val="24"/>
              </w:rPr>
            </w:pPr>
            <w:r w:rsidRPr="009B1218">
              <w:rPr>
                <w:rFonts w:cs="Arial"/>
                <w:sz w:val="24"/>
              </w:rPr>
              <w:t>the employer’s adult and/</w:t>
            </w:r>
            <w:r>
              <w:rPr>
                <w:rFonts w:cs="Arial"/>
                <w:sz w:val="24"/>
              </w:rPr>
              <w:t xml:space="preserve">or </w:t>
            </w:r>
            <w:r w:rsidRPr="009B1218">
              <w:rPr>
                <w:rFonts w:cs="Arial"/>
                <w:sz w:val="24"/>
              </w:rPr>
              <w:t>child protection policy statements</w:t>
            </w:r>
          </w:p>
          <w:p w:rsidRPr="009B1218" w:rsidR="00664830" w:rsidP="00664830" w:rsidRDefault="00664830" w14:paraId="3BF4C13D" w14:textId="025847E9">
            <w:pPr>
              <w:pStyle w:val="ListParagraph"/>
              <w:numPr>
                <w:ilvl w:val="0"/>
                <w:numId w:val="7"/>
              </w:numPr>
              <w:tabs>
                <w:tab w:val="left" w:pos="7590"/>
              </w:tabs>
              <w:rPr>
                <w:rFonts w:cs="Arial"/>
                <w:sz w:val="24"/>
              </w:rPr>
            </w:pPr>
            <w:r w:rsidRPr="009B1218">
              <w:rPr>
                <w:rFonts w:cs="Arial"/>
                <w:sz w:val="24"/>
              </w:rPr>
              <w:t>the workplace values and behaviours.</w:t>
            </w:r>
          </w:p>
        </w:tc>
      </w:tr>
      <w:tr w:rsidRPr="009B1218" w:rsidR="00664830" w:rsidTr="00B73A9A" w14:paraId="5228D8A1" w14:textId="77777777">
        <w:tc>
          <w:tcPr>
            <w:tcW w:w="9360" w:type="dxa"/>
            <w:tcMar>
              <w:left w:w="0" w:type="dxa"/>
              <w:bottom w:w="142" w:type="dxa"/>
              <w:right w:w="0" w:type="dxa"/>
            </w:tcMar>
          </w:tcPr>
          <w:p w:rsidRPr="009B1218" w:rsidR="00664830" w:rsidP="00664830" w:rsidRDefault="00664830" w14:paraId="7AB9FCEB"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664830" w:rsidP="00664830" w:rsidRDefault="00664830" w14:paraId="4C28BEB4"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664830" w:rsidTr="00B73A9A" w14:paraId="69512DC5" w14:textId="77777777">
        <w:tc>
          <w:tcPr>
            <w:tcW w:w="9360" w:type="dxa"/>
            <w:tcMar>
              <w:left w:w="0" w:type="dxa"/>
              <w:bottom w:w="142" w:type="dxa"/>
              <w:right w:w="0" w:type="dxa"/>
            </w:tcMar>
          </w:tcPr>
          <w:p w:rsidRPr="009B1218" w:rsidR="00664830" w:rsidP="00664830" w:rsidRDefault="00664830" w14:paraId="040B7F25" w14:textId="1C97FDFC">
            <w:pPr>
              <w:tabs>
                <w:tab w:val="left" w:pos="7590"/>
              </w:tabs>
              <w:rPr>
                <w:rFonts w:cs="Arial"/>
                <w:b/>
                <w:bCs/>
                <w:color w:val="606060"/>
                <w:sz w:val="24"/>
              </w:rPr>
            </w:pPr>
            <w:r w:rsidRPr="009B1218">
              <w:rPr>
                <w:rFonts w:cs="Arial"/>
                <w:b/>
                <w:bCs/>
                <w:color w:val="606060"/>
                <w:sz w:val="24"/>
              </w:rPr>
              <w:t>Comments</w:t>
            </w:r>
          </w:p>
          <w:p w:rsidRPr="009B1218" w:rsidR="00664830" w:rsidP="00664830" w:rsidRDefault="00664830" w14:paraId="3AEDA9EA" w14:textId="55CC3A0F">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664830" w:rsidP="00664830" w:rsidRDefault="00664830" w14:paraId="4A9C4D60" w14:textId="77777777">
            <w:pPr>
              <w:tabs>
                <w:tab w:val="left" w:pos="7590"/>
              </w:tabs>
              <w:rPr>
                <w:rFonts w:cs="Arial"/>
                <w:sz w:val="24"/>
              </w:rPr>
            </w:pPr>
          </w:p>
        </w:tc>
      </w:tr>
    </w:tbl>
    <w:p w:rsidRPr="009B1218" w:rsidR="00FD3AC0" w:rsidP="00D8234E" w:rsidRDefault="00FD3AC0" w14:paraId="17F56372" w14:textId="77777777">
      <w:pPr>
        <w:rPr>
          <w:rFonts w:cs="Arial"/>
          <w:b/>
          <w:color w:val="005EB8"/>
          <w:sz w:val="24"/>
        </w:rPr>
      </w:pPr>
    </w:p>
    <w:p w:rsidR="00E24C80" w:rsidRDefault="00E24C80" w14:paraId="074E1BE7" w14:textId="77777777">
      <w:pPr>
        <w:spacing w:line="240" w:lineRule="auto"/>
        <w:rPr>
          <w:rFonts w:cs="Arial"/>
          <w:b/>
          <w:bCs/>
          <w:sz w:val="28"/>
          <w:szCs w:val="28"/>
        </w:rPr>
      </w:pPr>
      <w:r>
        <w:rPr>
          <w:rFonts w:cs="Arial"/>
          <w:b/>
          <w:bCs/>
          <w:sz w:val="28"/>
          <w:szCs w:val="28"/>
        </w:rPr>
        <w:br w:type="page"/>
      </w:r>
    </w:p>
    <w:p w:rsidRPr="00C67F76" w:rsidR="000E002E" w:rsidP="00D8234E" w:rsidRDefault="00E04867" w14:paraId="13A8EF54" w14:textId="37F684B6">
      <w:pPr>
        <w:rPr>
          <w:rFonts w:cs="Arial"/>
          <w:b/>
          <w:bCs/>
          <w:sz w:val="32"/>
          <w:szCs w:val="32"/>
        </w:rPr>
      </w:pPr>
      <w:r w:rsidRPr="00C67F76">
        <w:rPr>
          <w:rFonts w:cs="Arial"/>
          <w:b/>
          <w:bCs/>
          <w:sz w:val="32"/>
          <w:szCs w:val="32"/>
        </w:rPr>
        <w:lastRenderedPageBreak/>
        <w:t>Recruitment and vetting</w:t>
      </w:r>
    </w:p>
    <w:p w:rsidRPr="009B1218" w:rsidR="009B1218" w:rsidP="00D8234E" w:rsidRDefault="009B1218" w14:paraId="14724D19" w14:textId="77777777">
      <w:pPr>
        <w:rPr>
          <w:rFonts w:cs="Arial"/>
          <w:b/>
          <w:bCs/>
          <w:sz w:val="24"/>
        </w:rPr>
      </w:pPr>
    </w:p>
    <w:p w:rsidR="009B1218" w:rsidP="009B1218" w:rsidRDefault="009B1218" w14:paraId="7A5D40CE" w14:textId="57A82A1D">
      <w:pPr>
        <w:ind w:firstLine="720"/>
        <w:rPr>
          <w:rFonts w:cs="Arial"/>
          <w:b/>
          <w:color w:val="005EB8"/>
          <w:sz w:val="24"/>
        </w:rPr>
      </w:pPr>
      <w:r w:rsidRPr="009B1218">
        <w:rPr>
          <w:rFonts w:cs="Arial"/>
          <w:b/>
          <w:color w:val="005EB8"/>
          <w:sz w:val="24"/>
        </w:rPr>
        <w:t>Shortlisting</w:t>
      </w:r>
    </w:p>
    <w:p w:rsidRPr="009B1218" w:rsidR="009B1218" w:rsidP="009B1218" w:rsidRDefault="009B1218" w14:paraId="698FA1BA" w14:textId="77777777">
      <w:pPr>
        <w:ind w:firstLine="720"/>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FD3AC0" w:rsidTr="00B73A9A" w14:paraId="44049D23" w14:textId="77777777">
        <w:tc>
          <w:tcPr>
            <w:tcW w:w="9360" w:type="dxa"/>
            <w:tcMar>
              <w:left w:w="0" w:type="dxa"/>
              <w:bottom w:w="142" w:type="dxa"/>
              <w:right w:w="0" w:type="dxa"/>
            </w:tcMar>
          </w:tcPr>
          <w:p w:rsidRPr="009B1218" w:rsidR="00FD3AC0" w:rsidP="00B73A9A" w:rsidRDefault="003F7185" w14:paraId="52F60AAE" w14:textId="361A45AE">
            <w:pPr>
              <w:tabs>
                <w:tab w:val="left" w:pos="7590"/>
              </w:tabs>
              <w:rPr>
                <w:rFonts w:cs="Arial"/>
                <w:sz w:val="24"/>
              </w:rPr>
            </w:pPr>
            <w:r w:rsidRPr="009B1218">
              <w:rPr>
                <w:rFonts w:cs="Arial"/>
                <w:sz w:val="24"/>
              </w:rPr>
              <w:t>Are applications scrutinised to ensure that they are fully and properly completed, that the information provided is consistent and does not contain any discrepancies, and to identify any gaps in employment?</w:t>
            </w:r>
          </w:p>
        </w:tc>
      </w:tr>
      <w:tr w:rsidRPr="009B1218" w:rsidR="00FD3AC0" w:rsidTr="00B73A9A" w14:paraId="29C814FA" w14:textId="77777777">
        <w:tc>
          <w:tcPr>
            <w:tcW w:w="9360" w:type="dxa"/>
            <w:tcMar>
              <w:left w:w="0" w:type="dxa"/>
              <w:bottom w:w="142" w:type="dxa"/>
              <w:right w:w="0" w:type="dxa"/>
            </w:tcMar>
          </w:tcPr>
          <w:p w:rsidRPr="009B1218" w:rsidR="00FD3AC0" w:rsidP="00B73A9A" w:rsidRDefault="00FD3AC0" w14:paraId="000D1F16"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D3AC0" w:rsidP="00B73A9A" w:rsidRDefault="00FD3AC0" w14:paraId="126E3A87"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D3AC0" w:rsidTr="00B73A9A" w14:paraId="4F724B89" w14:textId="77777777">
        <w:tc>
          <w:tcPr>
            <w:tcW w:w="9360" w:type="dxa"/>
            <w:tcMar>
              <w:left w:w="0" w:type="dxa"/>
              <w:bottom w:w="142" w:type="dxa"/>
              <w:right w:w="0" w:type="dxa"/>
            </w:tcMar>
          </w:tcPr>
          <w:p w:rsidRPr="009B1218" w:rsidR="00FD3AC0" w:rsidP="00B73A9A" w:rsidRDefault="00A22912" w14:paraId="7BD98A56" w14:textId="69A6AFC2">
            <w:pPr>
              <w:tabs>
                <w:tab w:val="left" w:pos="7590"/>
              </w:tabs>
              <w:rPr>
                <w:rFonts w:cs="Arial"/>
                <w:b/>
                <w:bCs/>
                <w:color w:val="606060"/>
                <w:sz w:val="24"/>
              </w:rPr>
            </w:pPr>
            <w:r w:rsidRPr="009B1218">
              <w:rPr>
                <w:rFonts w:cs="Arial"/>
                <w:b/>
                <w:bCs/>
                <w:color w:val="606060"/>
                <w:sz w:val="24"/>
              </w:rPr>
              <w:t>Comments</w:t>
            </w:r>
          </w:p>
          <w:p w:rsidRPr="009B1218" w:rsidR="00FD3AC0" w:rsidP="00B73A9A" w:rsidRDefault="00FD3AC0" w14:paraId="639CF2DC"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D3AC0" w:rsidP="00B73A9A" w:rsidRDefault="00FD3AC0" w14:paraId="05CE1E6F" w14:textId="77777777">
            <w:pPr>
              <w:tabs>
                <w:tab w:val="left" w:pos="7590"/>
              </w:tabs>
              <w:rPr>
                <w:rFonts w:cs="Arial"/>
                <w:sz w:val="24"/>
              </w:rPr>
            </w:pPr>
          </w:p>
        </w:tc>
      </w:tr>
      <w:tr w:rsidRPr="009B1218" w:rsidR="003F7185" w:rsidTr="00B73A9A" w14:paraId="44CB175E" w14:textId="77777777">
        <w:tc>
          <w:tcPr>
            <w:tcW w:w="9360" w:type="dxa"/>
            <w:tcMar>
              <w:left w:w="0" w:type="dxa"/>
              <w:bottom w:w="142" w:type="dxa"/>
              <w:right w:w="0" w:type="dxa"/>
            </w:tcMar>
          </w:tcPr>
          <w:p w:rsidRPr="009B1218" w:rsidR="003F7185" w:rsidP="00B73A9A" w:rsidRDefault="00CB79D1" w14:paraId="78BB4ECD" w14:textId="29271051">
            <w:pPr>
              <w:tabs>
                <w:tab w:val="left" w:pos="7590"/>
              </w:tabs>
              <w:rPr>
                <w:rFonts w:cs="Arial"/>
                <w:sz w:val="24"/>
              </w:rPr>
            </w:pPr>
            <w:r w:rsidRPr="009B1218">
              <w:rPr>
                <w:rFonts w:cs="Arial"/>
                <w:sz w:val="24"/>
              </w:rPr>
              <w:t>Are shortlisted candidates asked to complete a criminal record self-declaration stating any cautions and/or convictions appropriate for the role applied for, in</w:t>
            </w:r>
            <w:r w:rsidR="00DD6F73">
              <w:rPr>
                <w:rFonts w:cs="Arial"/>
                <w:sz w:val="24"/>
              </w:rPr>
              <w:t xml:space="preserve"> </w:t>
            </w:r>
            <w:r w:rsidRPr="009B1218">
              <w:rPr>
                <w:rFonts w:cs="Arial"/>
                <w:sz w:val="24"/>
              </w:rPr>
              <w:t>line with ROA 1974 for roles eligible for basic DBS checks; or ROA 1974 and ROA Exceptions Order (as amended in 2020) for roles eligible for standard or enhanced DBS checks?</w:t>
            </w:r>
          </w:p>
        </w:tc>
      </w:tr>
      <w:tr w:rsidRPr="009B1218" w:rsidR="003F7185" w:rsidTr="00B73A9A" w14:paraId="730D6E63" w14:textId="77777777">
        <w:tc>
          <w:tcPr>
            <w:tcW w:w="9360" w:type="dxa"/>
            <w:tcMar>
              <w:left w:w="0" w:type="dxa"/>
              <w:bottom w:w="142" w:type="dxa"/>
              <w:right w:w="0" w:type="dxa"/>
            </w:tcMar>
          </w:tcPr>
          <w:p w:rsidRPr="009B1218" w:rsidR="003F7185" w:rsidP="00B73A9A" w:rsidRDefault="003F7185" w14:paraId="3E4C459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3F7185" w:rsidP="00B73A9A" w:rsidRDefault="003F7185" w14:paraId="0F16A6E6"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3F7185" w:rsidTr="00B73A9A" w14:paraId="561FC418" w14:textId="77777777">
        <w:tc>
          <w:tcPr>
            <w:tcW w:w="9360" w:type="dxa"/>
            <w:tcMar>
              <w:left w:w="0" w:type="dxa"/>
              <w:bottom w:w="142" w:type="dxa"/>
              <w:right w:w="0" w:type="dxa"/>
            </w:tcMar>
          </w:tcPr>
          <w:p w:rsidRPr="009B1218" w:rsidR="003F7185" w:rsidP="00B73A9A" w:rsidRDefault="00A22912" w14:paraId="6550CBF1" w14:textId="4A61EA93">
            <w:pPr>
              <w:tabs>
                <w:tab w:val="left" w:pos="7590"/>
              </w:tabs>
              <w:rPr>
                <w:rFonts w:cs="Arial"/>
                <w:b/>
                <w:bCs/>
                <w:color w:val="606060"/>
                <w:sz w:val="24"/>
              </w:rPr>
            </w:pPr>
            <w:r w:rsidRPr="009B1218">
              <w:rPr>
                <w:rFonts w:cs="Arial"/>
                <w:b/>
                <w:bCs/>
                <w:color w:val="606060"/>
                <w:sz w:val="24"/>
              </w:rPr>
              <w:t>Comments</w:t>
            </w:r>
          </w:p>
          <w:p w:rsidRPr="009B1218" w:rsidR="003F7185" w:rsidP="00B73A9A" w:rsidRDefault="003F7185" w14:paraId="67ACBFAE"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3F7185" w:rsidP="00B73A9A" w:rsidRDefault="003F7185" w14:paraId="686DC4B2" w14:textId="77777777">
            <w:pPr>
              <w:tabs>
                <w:tab w:val="left" w:pos="7590"/>
              </w:tabs>
              <w:rPr>
                <w:rFonts w:cs="Arial"/>
                <w:sz w:val="24"/>
              </w:rPr>
            </w:pPr>
          </w:p>
        </w:tc>
      </w:tr>
      <w:tr w:rsidRPr="009B1218" w:rsidR="003F7185" w:rsidTr="00B73A9A" w14:paraId="370FF09E" w14:textId="77777777">
        <w:tc>
          <w:tcPr>
            <w:tcW w:w="9360" w:type="dxa"/>
            <w:tcMar>
              <w:left w:w="0" w:type="dxa"/>
              <w:bottom w:w="142" w:type="dxa"/>
              <w:right w:w="0" w:type="dxa"/>
            </w:tcMar>
          </w:tcPr>
          <w:p w:rsidRPr="009B1218" w:rsidR="003F7185" w:rsidP="00B73A9A" w:rsidRDefault="007B1AE4" w14:paraId="22B5E49C" w14:textId="29F6D403">
            <w:pPr>
              <w:tabs>
                <w:tab w:val="left" w:pos="7590"/>
              </w:tabs>
              <w:rPr>
                <w:rFonts w:cs="Arial"/>
                <w:sz w:val="24"/>
              </w:rPr>
            </w:pPr>
            <w:r w:rsidRPr="009B1218">
              <w:rPr>
                <w:rFonts w:cs="Arial"/>
                <w:sz w:val="24"/>
              </w:rPr>
              <w:t>Are reasons for obvious gaps in employment, a history of repeated changes of employment without any clear career or salary progression or a mid-career move from a permanent post to temporary work noted so that they can be explored and verified during the interview?</w:t>
            </w:r>
          </w:p>
        </w:tc>
      </w:tr>
      <w:tr w:rsidRPr="009B1218" w:rsidR="003F7185" w:rsidTr="00B73A9A" w14:paraId="6ADBDB67" w14:textId="77777777">
        <w:tc>
          <w:tcPr>
            <w:tcW w:w="9360" w:type="dxa"/>
            <w:tcMar>
              <w:left w:w="0" w:type="dxa"/>
              <w:bottom w:w="142" w:type="dxa"/>
              <w:right w:w="0" w:type="dxa"/>
            </w:tcMar>
          </w:tcPr>
          <w:p w:rsidRPr="009B1218" w:rsidR="003F7185" w:rsidP="00B73A9A" w:rsidRDefault="003F7185" w14:paraId="798E9CDC"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3F7185" w:rsidP="00B73A9A" w:rsidRDefault="003F7185" w14:paraId="6F249E5A"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3F7185" w:rsidTr="0081146C" w14:paraId="28111B8A" w14:textId="77777777">
        <w:trPr>
          <w:trHeight w:val="3890"/>
        </w:trPr>
        <w:tc>
          <w:tcPr>
            <w:tcW w:w="9360" w:type="dxa"/>
            <w:tcMar>
              <w:left w:w="0" w:type="dxa"/>
              <w:bottom w:w="142" w:type="dxa"/>
              <w:right w:w="0" w:type="dxa"/>
            </w:tcMar>
          </w:tcPr>
          <w:p w:rsidRPr="009B1218" w:rsidR="003F7185" w:rsidP="00B73A9A" w:rsidRDefault="00A22912" w14:paraId="0F7CF03D" w14:textId="6BCD478E">
            <w:pPr>
              <w:tabs>
                <w:tab w:val="left" w:pos="7590"/>
              </w:tabs>
              <w:rPr>
                <w:rFonts w:cs="Arial"/>
                <w:b/>
                <w:bCs/>
                <w:color w:val="606060"/>
                <w:sz w:val="24"/>
              </w:rPr>
            </w:pPr>
            <w:r w:rsidRPr="009B1218">
              <w:rPr>
                <w:rFonts w:cs="Arial"/>
                <w:b/>
                <w:bCs/>
                <w:color w:val="606060"/>
                <w:sz w:val="24"/>
              </w:rPr>
              <w:t>Comments</w:t>
            </w:r>
          </w:p>
          <w:p w:rsidRPr="009B1218" w:rsidR="003F7185" w:rsidP="00B73A9A" w:rsidRDefault="003F7185" w14:paraId="47190457"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3F7185" w:rsidP="00B73A9A" w:rsidRDefault="003F7185" w14:paraId="7A0AE2AD" w14:textId="77777777">
            <w:pPr>
              <w:tabs>
                <w:tab w:val="left" w:pos="7590"/>
              </w:tabs>
              <w:rPr>
                <w:rFonts w:cs="Arial"/>
                <w:sz w:val="24"/>
              </w:rPr>
            </w:pPr>
          </w:p>
          <w:p w:rsidR="0081146C" w:rsidP="00B73A9A" w:rsidRDefault="0081146C" w14:paraId="37EBD94D" w14:textId="77777777">
            <w:pPr>
              <w:tabs>
                <w:tab w:val="left" w:pos="7590"/>
              </w:tabs>
              <w:rPr>
                <w:rFonts w:cs="Arial"/>
                <w:sz w:val="24"/>
              </w:rPr>
            </w:pPr>
          </w:p>
          <w:p w:rsidR="0081146C" w:rsidP="00B73A9A" w:rsidRDefault="0081146C" w14:paraId="7C482155" w14:textId="77777777">
            <w:pPr>
              <w:tabs>
                <w:tab w:val="left" w:pos="7590"/>
              </w:tabs>
              <w:rPr>
                <w:rFonts w:cs="Arial"/>
                <w:sz w:val="24"/>
              </w:rPr>
            </w:pPr>
          </w:p>
          <w:p w:rsidRPr="009B1218" w:rsidR="0081146C" w:rsidP="00B73A9A" w:rsidRDefault="0081146C" w14:paraId="25DCF0DD" w14:textId="77777777">
            <w:pPr>
              <w:tabs>
                <w:tab w:val="left" w:pos="7590"/>
              </w:tabs>
              <w:rPr>
                <w:rFonts w:cs="Arial"/>
                <w:sz w:val="24"/>
              </w:rPr>
            </w:pPr>
          </w:p>
        </w:tc>
      </w:tr>
    </w:tbl>
    <w:p w:rsidRPr="009B1218" w:rsidR="0081146C" w:rsidP="0081146C" w:rsidRDefault="0081146C" w14:paraId="4E57DB9B" w14:textId="77777777">
      <w:pPr>
        <w:ind w:firstLine="720"/>
        <w:rPr>
          <w:rFonts w:cs="Arial"/>
          <w:b/>
          <w:color w:val="005EB8"/>
          <w:sz w:val="24"/>
        </w:rPr>
      </w:pPr>
      <w:r w:rsidRPr="009B1218">
        <w:rPr>
          <w:rFonts w:cs="Arial"/>
          <w:b/>
          <w:color w:val="005EB8"/>
          <w:sz w:val="24"/>
        </w:rPr>
        <w:lastRenderedPageBreak/>
        <w:t>References</w:t>
      </w:r>
    </w:p>
    <w:p w:rsidRPr="009B1218" w:rsidR="0081146C" w:rsidP="00D8234E" w:rsidRDefault="0081146C" w14:paraId="0A25E08B"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3F7185" w:rsidTr="00B73A9A" w14:paraId="77ED9AD4" w14:textId="77777777">
        <w:tc>
          <w:tcPr>
            <w:tcW w:w="9360" w:type="dxa"/>
            <w:tcMar>
              <w:left w:w="0" w:type="dxa"/>
              <w:bottom w:w="142" w:type="dxa"/>
              <w:right w:w="0" w:type="dxa"/>
            </w:tcMar>
          </w:tcPr>
          <w:p w:rsidRPr="009B1218" w:rsidR="003F7185" w:rsidP="001133BB" w:rsidRDefault="00057EE8" w14:paraId="6E276228" w14:textId="0D1564A3">
            <w:pPr>
              <w:tabs>
                <w:tab w:val="left" w:pos="7590"/>
              </w:tabs>
              <w:rPr>
                <w:rFonts w:cs="Arial"/>
                <w:sz w:val="24"/>
              </w:rPr>
            </w:pPr>
            <w:r w:rsidRPr="009B1218">
              <w:rPr>
                <w:rFonts w:cs="Arial"/>
                <w:sz w:val="24"/>
              </w:rPr>
              <w:t>Are at least two references taken up for each appointment (one of which should be the candidate’s current employer)?</w:t>
            </w:r>
          </w:p>
        </w:tc>
      </w:tr>
      <w:tr w:rsidRPr="009B1218" w:rsidR="003F7185" w:rsidTr="00B73A9A" w14:paraId="4ABA26C9" w14:textId="77777777">
        <w:tc>
          <w:tcPr>
            <w:tcW w:w="9360" w:type="dxa"/>
            <w:tcMar>
              <w:left w:w="0" w:type="dxa"/>
              <w:bottom w:w="142" w:type="dxa"/>
              <w:right w:w="0" w:type="dxa"/>
            </w:tcMar>
          </w:tcPr>
          <w:p w:rsidRPr="009B1218" w:rsidR="003F7185" w:rsidP="00B73A9A" w:rsidRDefault="003F7185" w14:paraId="7159B26B"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3F7185" w:rsidP="00B73A9A" w:rsidRDefault="003F7185" w14:paraId="191EB95F"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B30515" w:rsidTr="00B73A9A" w14:paraId="2566EEE8" w14:textId="77777777">
        <w:tc>
          <w:tcPr>
            <w:tcW w:w="9360" w:type="dxa"/>
            <w:tcMar>
              <w:left w:w="0" w:type="dxa"/>
              <w:bottom w:w="142" w:type="dxa"/>
              <w:right w:w="0" w:type="dxa"/>
            </w:tcMar>
          </w:tcPr>
          <w:p w:rsidRPr="009B1218" w:rsidR="00B30515" w:rsidP="00B30515" w:rsidRDefault="00B30515" w14:paraId="78E80F3F" w14:textId="77777777">
            <w:pPr>
              <w:tabs>
                <w:tab w:val="left" w:pos="7590"/>
              </w:tabs>
              <w:rPr>
                <w:rFonts w:cs="Arial"/>
                <w:b/>
                <w:bCs/>
                <w:color w:val="606060"/>
                <w:sz w:val="24"/>
              </w:rPr>
            </w:pPr>
            <w:r w:rsidRPr="009B1218">
              <w:rPr>
                <w:rFonts w:cs="Arial"/>
                <w:b/>
                <w:bCs/>
                <w:color w:val="606060"/>
                <w:sz w:val="24"/>
              </w:rPr>
              <w:t>Comments</w:t>
            </w:r>
          </w:p>
          <w:p w:rsidRPr="009B1218" w:rsidR="00B30515" w:rsidP="00B30515" w:rsidRDefault="00B30515" w14:paraId="799DE356"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B30515" w:rsidP="00B73A9A" w:rsidRDefault="00B30515" w14:paraId="3E8C3F58" w14:textId="77777777">
            <w:pPr>
              <w:tabs>
                <w:tab w:val="left" w:pos="7590"/>
              </w:tabs>
              <w:rPr>
                <w:rFonts w:cs="Arial"/>
                <w:b/>
                <w:bCs/>
                <w:color w:val="606060"/>
                <w:sz w:val="24"/>
              </w:rPr>
            </w:pPr>
          </w:p>
        </w:tc>
      </w:tr>
      <w:tr w:rsidRPr="009B1218" w:rsidR="00C000F8" w:rsidTr="00B73A9A" w14:paraId="137138D0" w14:textId="77777777">
        <w:tc>
          <w:tcPr>
            <w:tcW w:w="9360" w:type="dxa"/>
            <w:tcMar>
              <w:left w:w="0" w:type="dxa"/>
              <w:bottom w:w="142" w:type="dxa"/>
              <w:right w:w="0" w:type="dxa"/>
            </w:tcMar>
          </w:tcPr>
          <w:p w:rsidRPr="009B1218" w:rsidR="00C000F8" w:rsidP="00C000F8" w:rsidRDefault="00C000F8" w14:paraId="696644FB" w14:textId="6256F9F0">
            <w:pPr>
              <w:tabs>
                <w:tab w:val="left" w:pos="7590"/>
              </w:tabs>
              <w:rPr>
                <w:rFonts w:cs="Arial"/>
                <w:sz w:val="24"/>
              </w:rPr>
            </w:pPr>
            <w:r w:rsidRPr="009B1218">
              <w:rPr>
                <w:rFonts w:cs="Arial"/>
                <w:sz w:val="24"/>
              </w:rPr>
              <w:t>Where references are provided over the phone, do you record a written account and ask the referee to confirm that this is an accurate reflection of the information they have provided?</w:t>
            </w:r>
          </w:p>
        </w:tc>
      </w:tr>
      <w:tr w:rsidRPr="009B1218" w:rsidR="00C000F8" w:rsidTr="00B73A9A" w14:paraId="08663CAE" w14:textId="77777777">
        <w:tc>
          <w:tcPr>
            <w:tcW w:w="9360" w:type="dxa"/>
            <w:tcMar>
              <w:left w:w="0" w:type="dxa"/>
              <w:bottom w:w="142" w:type="dxa"/>
              <w:right w:w="0" w:type="dxa"/>
            </w:tcMar>
          </w:tcPr>
          <w:p w:rsidRPr="009B1218" w:rsidR="00C000F8" w:rsidP="00C000F8" w:rsidRDefault="00C000F8" w14:paraId="36CEBAA3"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C000F8" w:rsidP="00C000F8" w:rsidRDefault="00C000F8" w14:paraId="4BE4177F" w14:textId="33DAD9A8">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C000F8" w:rsidTr="00B73A9A" w14:paraId="4CAC7BAC" w14:textId="77777777">
        <w:tc>
          <w:tcPr>
            <w:tcW w:w="9360" w:type="dxa"/>
            <w:tcMar>
              <w:left w:w="0" w:type="dxa"/>
              <w:bottom w:w="142" w:type="dxa"/>
              <w:right w:w="0" w:type="dxa"/>
            </w:tcMar>
          </w:tcPr>
          <w:p w:rsidRPr="009B1218" w:rsidR="00C000F8" w:rsidP="00C000F8" w:rsidRDefault="00C000F8" w14:paraId="488D9DFE" w14:textId="77777777">
            <w:pPr>
              <w:tabs>
                <w:tab w:val="left" w:pos="7590"/>
              </w:tabs>
              <w:rPr>
                <w:rFonts w:cs="Arial"/>
                <w:b/>
                <w:bCs/>
                <w:color w:val="606060"/>
                <w:sz w:val="24"/>
              </w:rPr>
            </w:pPr>
            <w:r w:rsidRPr="009B1218">
              <w:rPr>
                <w:rFonts w:cs="Arial"/>
                <w:b/>
                <w:bCs/>
                <w:color w:val="606060"/>
                <w:sz w:val="24"/>
              </w:rPr>
              <w:t>Comments</w:t>
            </w:r>
          </w:p>
          <w:p w:rsidR="00FE6745" w:rsidP="00FE6745" w:rsidRDefault="00C000F8" w14:paraId="42C0C4CA"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108B579A" w14:textId="49D88CCD">
            <w:pPr>
              <w:tabs>
                <w:tab w:val="left" w:pos="7590"/>
              </w:tabs>
              <w:rPr>
                <w:rFonts w:cs="Arial"/>
                <w:sz w:val="24"/>
              </w:rPr>
            </w:pPr>
          </w:p>
        </w:tc>
      </w:tr>
      <w:tr w:rsidRPr="009B1218" w:rsidR="00FE6745" w:rsidTr="00B73A9A" w14:paraId="281385FC" w14:textId="77777777">
        <w:tc>
          <w:tcPr>
            <w:tcW w:w="9360" w:type="dxa"/>
            <w:tcMar>
              <w:left w:w="0" w:type="dxa"/>
              <w:bottom w:w="142" w:type="dxa"/>
              <w:right w:w="0" w:type="dxa"/>
            </w:tcMar>
          </w:tcPr>
          <w:p w:rsidRPr="009B1218" w:rsidR="00FE6745" w:rsidP="00FE6745" w:rsidRDefault="00FE6745" w14:paraId="194FDE65" w14:textId="4166122E">
            <w:pPr>
              <w:tabs>
                <w:tab w:val="left" w:pos="7590"/>
              </w:tabs>
              <w:rPr>
                <w:rFonts w:cs="Arial"/>
                <w:sz w:val="24"/>
              </w:rPr>
            </w:pPr>
            <w:r w:rsidRPr="009B1218">
              <w:rPr>
                <w:rFonts w:cs="Arial"/>
                <w:sz w:val="24"/>
              </w:rPr>
              <w:t>Do you check for gaps and any inconsistencies between information given on the application form and provided in any reference(s)?</w:t>
            </w:r>
          </w:p>
        </w:tc>
      </w:tr>
      <w:tr w:rsidRPr="009B1218" w:rsidR="00FE6745" w:rsidTr="00B73A9A" w14:paraId="630E4B00" w14:textId="77777777">
        <w:tc>
          <w:tcPr>
            <w:tcW w:w="9360" w:type="dxa"/>
            <w:tcMar>
              <w:left w:w="0" w:type="dxa"/>
              <w:bottom w:w="142" w:type="dxa"/>
              <w:right w:w="0" w:type="dxa"/>
            </w:tcMar>
          </w:tcPr>
          <w:p w:rsidRPr="009B1218" w:rsidR="00FE6745" w:rsidP="00FE6745" w:rsidRDefault="00FE6745" w14:paraId="28C5FA4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18E9F951" w14:textId="4E1F558D">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33EE1FF4" w14:textId="77777777">
        <w:tc>
          <w:tcPr>
            <w:tcW w:w="9360" w:type="dxa"/>
            <w:tcMar>
              <w:left w:w="0" w:type="dxa"/>
              <w:bottom w:w="142" w:type="dxa"/>
              <w:right w:w="0" w:type="dxa"/>
            </w:tcMar>
          </w:tcPr>
          <w:p w:rsidRPr="009B1218" w:rsidR="00FE6745" w:rsidP="00FE6745" w:rsidRDefault="00FE6745" w14:paraId="2321E14F" w14:textId="77777777">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65CD5A6E"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6A8CBAFB" w14:textId="77777777">
            <w:pPr>
              <w:tabs>
                <w:tab w:val="left" w:pos="7590"/>
              </w:tabs>
              <w:rPr>
                <w:rFonts w:cs="Arial"/>
                <w:sz w:val="24"/>
              </w:rPr>
            </w:pPr>
          </w:p>
        </w:tc>
      </w:tr>
      <w:tr w:rsidRPr="009B1218" w:rsidR="00FE6745" w:rsidTr="00B73A9A" w14:paraId="4D49A758" w14:textId="77777777">
        <w:tc>
          <w:tcPr>
            <w:tcW w:w="9360" w:type="dxa"/>
            <w:tcMar>
              <w:left w:w="0" w:type="dxa"/>
              <w:bottom w:w="142" w:type="dxa"/>
              <w:right w:w="0" w:type="dxa"/>
            </w:tcMar>
          </w:tcPr>
          <w:p w:rsidRPr="009B1218" w:rsidR="00FE6745" w:rsidP="00FE6745" w:rsidRDefault="00FE6745" w14:paraId="017053C0" w14:textId="15DDB4F3">
            <w:pPr>
              <w:tabs>
                <w:tab w:val="left" w:pos="7590"/>
              </w:tabs>
              <w:rPr>
                <w:rFonts w:cs="Arial"/>
                <w:sz w:val="24"/>
              </w:rPr>
            </w:pPr>
            <w:r w:rsidRPr="009B1218">
              <w:rPr>
                <w:rFonts w:cs="Arial"/>
                <w:sz w:val="24"/>
              </w:rPr>
              <w:t xml:space="preserve">Do you ensure that once a reference has been received it is scrutinised, including comparison with the application form for any discrepancies, and any concerns are resolved satisfactorily by carrying out a risk assessment before the appointment is confirmed? </w:t>
            </w:r>
          </w:p>
        </w:tc>
      </w:tr>
      <w:tr w:rsidRPr="009B1218" w:rsidR="00FE6745" w:rsidTr="00B73A9A" w14:paraId="60A23C35" w14:textId="77777777">
        <w:tc>
          <w:tcPr>
            <w:tcW w:w="9360" w:type="dxa"/>
            <w:tcMar>
              <w:left w:w="0" w:type="dxa"/>
              <w:bottom w:w="142" w:type="dxa"/>
              <w:right w:w="0" w:type="dxa"/>
            </w:tcMar>
          </w:tcPr>
          <w:p w:rsidRPr="009B1218" w:rsidR="00FE6745" w:rsidP="00FE6745" w:rsidRDefault="00FE6745" w14:paraId="1DA5B676"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7955837D"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3367A549" w14:textId="77777777">
        <w:tc>
          <w:tcPr>
            <w:tcW w:w="9360" w:type="dxa"/>
            <w:tcMar>
              <w:left w:w="0" w:type="dxa"/>
              <w:bottom w:w="142" w:type="dxa"/>
              <w:right w:w="0" w:type="dxa"/>
            </w:tcMar>
          </w:tcPr>
          <w:p w:rsidRPr="009B1218" w:rsidR="00FE6745" w:rsidP="00FE6745" w:rsidRDefault="00FE6745" w14:paraId="4AECA960" w14:textId="26758B96">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705B609E" w14:textId="714AEF0A">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7C967732" w14:textId="77777777">
            <w:pPr>
              <w:tabs>
                <w:tab w:val="left" w:pos="7590"/>
              </w:tabs>
              <w:rPr>
                <w:rFonts w:cs="Arial"/>
                <w:sz w:val="24"/>
              </w:rPr>
            </w:pPr>
          </w:p>
        </w:tc>
      </w:tr>
      <w:tr w:rsidRPr="009B1218" w:rsidR="00FE6745" w:rsidTr="00B73A9A" w14:paraId="35CCD4CA" w14:textId="77777777">
        <w:tc>
          <w:tcPr>
            <w:tcW w:w="9360" w:type="dxa"/>
            <w:tcMar>
              <w:left w:w="0" w:type="dxa"/>
              <w:bottom w:w="142" w:type="dxa"/>
              <w:right w:w="0" w:type="dxa"/>
            </w:tcMar>
          </w:tcPr>
          <w:p w:rsidR="00A656C3" w:rsidP="00FE6745" w:rsidRDefault="00A656C3" w14:paraId="7864328A" w14:textId="77777777">
            <w:pPr>
              <w:tabs>
                <w:tab w:val="left" w:pos="7590"/>
              </w:tabs>
              <w:rPr>
                <w:rFonts w:cs="Arial"/>
                <w:sz w:val="24"/>
              </w:rPr>
            </w:pPr>
          </w:p>
          <w:p w:rsidR="00A656C3" w:rsidP="00FE6745" w:rsidRDefault="00A656C3" w14:paraId="3FCE3A4F" w14:textId="77777777">
            <w:pPr>
              <w:tabs>
                <w:tab w:val="left" w:pos="7590"/>
              </w:tabs>
              <w:rPr>
                <w:rFonts w:cs="Arial"/>
                <w:sz w:val="24"/>
              </w:rPr>
            </w:pPr>
          </w:p>
          <w:p w:rsidR="00A656C3" w:rsidP="00FE6745" w:rsidRDefault="00A656C3" w14:paraId="3B33AE1C" w14:textId="77777777">
            <w:pPr>
              <w:tabs>
                <w:tab w:val="left" w:pos="7590"/>
              </w:tabs>
              <w:rPr>
                <w:rFonts w:cs="Arial"/>
                <w:sz w:val="24"/>
              </w:rPr>
            </w:pPr>
          </w:p>
          <w:p w:rsidRPr="009B1218" w:rsidR="00FE6745" w:rsidP="00FE6745" w:rsidRDefault="00FE6745" w14:paraId="33D2B740" w14:textId="659FB6C6">
            <w:pPr>
              <w:tabs>
                <w:tab w:val="left" w:pos="7590"/>
              </w:tabs>
              <w:rPr>
                <w:rFonts w:cs="Arial"/>
                <w:sz w:val="24"/>
              </w:rPr>
            </w:pPr>
            <w:r w:rsidRPr="009B1218">
              <w:rPr>
                <w:rFonts w:cs="Arial"/>
                <w:sz w:val="24"/>
              </w:rPr>
              <w:lastRenderedPageBreak/>
              <w:t>When requesting a reference</w:t>
            </w:r>
            <w:r>
              <w:rPr>
                <w:rFonts w:cs="Arial"/>
                <w:sz w:val="24"/>
              </w:rPr>
              <w:t>, do you</w:t>
            </w:r>
            <w:r w:rsidRPr="009B1218">
              <w:rPr>
                <w:rFonts w:cs="Arial"/>
                <w:sz w:val="24"/>
              </w:rPr>
              <w:t xml:space="preserve"> send the referee a standard reference request tailored to the role they are recruiting to, a copy of the job description and a copy of the person specification for the post for which the person is applying?</w:t>
            </w:r>
          </w:p>
        </w:tc>
      </w:tr>
      <w:tr w:rsidRPr="009B1218" w:rsidR="00FE6745" w:rsidTr="00B73A9A" w14:paraId="24DF60FE" w14:textId="77777777">
        <w:tc>
          <w:tcPr>
            <w:tcW w:w="9360" w:type="dxa"/>
            <w:tcMar>
              <w:left w:w="0" w:type="dxa"/>
              <w:bottom w:w="142" w:type="dxa"/>
              <w:right w:w="0" w:type="dxa"/>
            </w:tcMar>
          </w:tcPr>
          <w:p w:rsidRPr="009B1218" w:rsidR="00FE6745" w:rsidP="00FE6745" w:rsidRDefault="00FE6745" w14:paraId="0E0C0840" w14:textId="77777777">
            <w:pPr>
              <w:tabs>
                <w:tab w:val="left" w:pos="7590"/>
              </w:tabs>
              <w:rPr>
                <w:rFonts w:cs="Arial"/>
                <w:b/>
                <w:bCs/>
                <w:color w:val="606060"/>
                <w:sz w:val="24"/>
              </w:rPr>
            </w:pPr>
            <w:proofErr w:type="gramStart"/>
            <w:r w:rsidRPr="009B1218">
              <w:rPr>
                <w:rFonts w:cs="Arial"/>
                <w:b/>
                <w:bCs/>
                <w:color w:val="606060"/>
                <w:sz w:val="24"/>
              </w:rPr>
              <w:lastRenderedPageBreak/>
              <w:t>Current status</w:t>
            </w:r>
            <w:proofErr w:type="gramEnd"/>
          </w:p>
          <w:p w:rsidRPr="009B1218" w:rsidR="00FE6745" w:rsidP="00FE6745" w:rsidRDefault="00FE6745" w14:paraId="7EA541EF"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0E5BE16A" w14:textId="77777777">
        <w:tc>
          <w:tcPr>
            <w:tcW w:w="9360" w:type="dxa"/>
            <w:tcMar>
              <w:left w:w="0" w:type="dxa"/>
              <w:bottom w:w="142" w:type="dxa"/>
              <w:right w:w="0" w:type="dxa"/>
            </w:tcMar>
          </w:tcPr>
          <w:p w:rsidRPr="009B1218" w:rsidR="00FE6745" w:rsidP="00FE6745" w:rsidRDefault="00FE6745" w14:paraId="2898AACB" w14:textId="77777777">
            <w:pPr>
              <w:tabs>
                <w:tab w:val="left" w:pos="7590"/>
              </w:tabs>
              <w:rPr>
                <w:rFonts w:cs="Arial"/>
                <w:b/>
                <w:bCs/>
                <w:color w:val="606060"/>
                <w:sz w:val="24"/>
              </w:rPr>
            </w:pPr>
            <w:r w:rsidRPr="009B1218">
              <w:rPr>
                <w:rFonts w:cs="Arial"/>
                <w:b/>
                <w:bCs/>
                <w:color w:val="606060"/>
                <w:sz w:val="24"/>
              </w:rPr>
              <w:t>Comments</w:t>
            </w:r>
          </w:p>
          <w:p w:rsidR="00FE6745" w:rsidP="00FE6745" w:rsidRDefault="00FE6745" w14:paraId="03DD0245"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4B2932EF" w14:textId="77777777">
            <w:pPr>
              <w:tabs>
                <w:tab w:val="left" w:pos="7590"/>
              </w:tabs>
              <w:rPr>
                <w:rFonts w:cs="Arial"/>
                <w:sz w:val="24"/>
              </w:rPr>
            </w:pPr>
          </w:p>
          <w:p w:rsidRPr="009B1218" w:rsidR="00FE6745" w:rsidP="00FE6745" w:rsidRDefault="00FE6745" w14:paraId="50ACC058" w14:textId="77777777">
            <w:pPr>
              <w:tabs>
                <w:tab w:val="left" w:pos="7590"/>
              </w:tabs>
              <w:rPr>
                <w:rFonts w:cs="Arial"/>
                <w:sz w:val="24"/>
              </w:rPr>
            </w:pPr>
          </w:p>
        </w:tc>
      </w:tr>
      <w:tr w:rsidRPr="009B1218" w:rsidR="00FE6745" w:rsidTr="00B73A9A" w14:paraId="78BF5AED" w14:textId="77777777">
        <w:tc>
          <w:tcPr>
            <w:tcW w:w="9360" w:type="dxa"/>
            <w:tcMar>
              <w:left w:w="0" w:type="dxa"/>
              <w:bottom w:w="142" w:type="dxa"/>
              <w:right w:w="0" w:type="dxa"/>
            </w:tcMar>
          </w:tcPr>
          <w:p w:rsidRPr="009B1218" w:rsidR="00FE6745" w:rsidP="00FE6745" w:rsidRDefault="00FE6745" w14:paraId="4740050C" w14:textId="7FC2067F">
            <w:pPr>
              <w:tabs>
                <w:tab w:val="left" w:pos="7590"/>
              </w:tabs>
              <w:rPr>
                <w:rFonts w:cs="Arial"/>
                <w:sz w:val="24"/>
              </w:rPr>
            </w:pPr>
            <w:r w:rsidRPr="009B1218">
              <w:rPr>
                <w:rFonts w:cs="Arial"/>
                <w:sz w:val="24"/>
              </w:rPr>
              <w:t>Does your standard reference request form ask for the following information:</w:t>
            </w:r>
          </w:p>
          <w:p w:rsidRPr="009B1218" w:rsidR="00FE6745" w:rsidP="00FE6745" w:rsidRDefault="00FE6745" w14:paraId="7E0E7CE4" w14:textId="5EA5281F">
            <w:pPr>
              <w:pStyle w:val="ListParagraph"/>
              <w:numPr>
                <w:ilvl w:val="0"/>
                <w:numId w:val="8"/>
              </w:numPr>
              <w:tabs>
                <w:tab w:val="left" w:pos="7590"/>
              </w:tabs>
              <w:rPr>
                <w:rFonts w:cs="Arial"/>
                <w:sz w:val="24"/>
              </w:rPr>
            </w:pPr>
            <w:r w:rsidRPr="009B1218">
              <w:rPr>
                <w:rFonts w:cs="Arial"/>
                <w:sz w:val="24"/>
              </w:rPr>
              <w:t>the referee’s relationship with the candidate</w:t>
            </w:r>
          </w:p>
          <w:p w:rsidRPr="009B1218" w:rsidR="00FE6745" w:rsidP="00FE6745" w:rsidRDefault="00FE6745" w14:paraId="0CDA2760" w14:textId="673BDB92">
            <w:pPr>
              <w:pStyle w:val="ListParagraph"/>
              <w:numPr>
                <w:ilvl w:val="0"/>
                <w:numId w:val="8"/>
              </w:numPr>
              <w:tabs>
                <w:tab w:val="left" w:pos="7590"/>
              </w:tabs>
              <w:rPr>
                <w:rFonts w:cs="Arial"/>
                <w:sz w:val="24"/>
              </w:rPr>
            </w:pPr>
            <w:r w:rsidRPr="009B1218">
              <w:rPr>
                <w:rFonts w:cs="Arial"/>
                <w:sz w:val="24"/>
              </w:rPr>
              <w:t>specific comments about the candidate’s suitability for the post</w:t>
            </w:r>
          </w:p>
          <w:p w:rsidRPr="009B1218" w:rsidR="00FE6745" w:rsidP="00FE6745" w:rsidRDefault="00FE6745" w14:paraId="6C259483" w14:textId="5AA9C7B8">
            <w:pPr>
              <w:pStyle w:val="ListParagraph"/>
              <w:numPr>
                <w:ilvl w:val="0"/>
                <w:numId w:val="8"/>
              </w:numPr>
              <w:tabs>
                <w:tab w:val="left" w:pos="7590"/>
              </w:tabs>
              <w:rPr>
                <w:rFonts w:cs="Arial"/>
                <w:sz w:val="24"/>
              </w:rPr>
            </w:pPr>
            <w:r w:rsidRPr="009B1218">
              <w:rPr>
                <w:rFonts w:cs="Arial"/>
                <w:sz w:val="24"/>
              </w:rPr>
              <w:t>whether the referee is completely satisfied that the candidate is suitable to work with adults at risk and/</w:t>
            </w:r>
            <w:r>
              <w:rPr>
                <w:rFonts w:cs="Arial"/>
                <w:sz w:val="24"/>
              </w:rPr>
              <w:t xml:space="preserve">or </w:t>
            </w:r>
            <w:r w:rsidRPr="009B1218">
              <w:rPr>
                <w:rFonts w:cs="Arial"/>
                <w:sz w:val="24"/>
              </w:rPr>
              <w:t>children and, if not, specific details of the referee’s concerns and the reasons why the referee believes the person may be unsuitable?</w:t>
            </w:r>
          </w:p>
        </w:tc>
      </w:tr>
      <w:tr w:rsidRPr="009B1218" w:rsidR="00FE6745" w:rsidTr="00B73A9A" w14:paraId="221816D1" w14:textId="77777777">
        <w:tc>
          <w:tcPr>
            <w:tcW w:w="9360" w:type="dxa"/>
            <w:tcMar>
              <w:left w:w="0" w:type="dxa"/>
              <w:bottom w:w="142" w:type="dxa"/>
              <w:right w:w="0" w:type="dxa"/>
            </w:tcMar>
          </w:tcPr>
          <w:p w:rsidRPr="009B1218" w:rsidR="00FE6745" w:rsidP="00FE6745" w:rsidRDefault="00FE6745" w14:paraId="60102152"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65DB1DEE"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753BFD7F" w14:textId="77777777">
        <w:tc>
          <w:tcPr>
            <w:tcW w:w="9360" w:type="dxa"/>
            <w:tcMar>
              <w:left w:w="0" w:type="dxa"/>
              <w:bottom w:w="142" w:type="dxa"/>
              <w:right w:w="0" w:type="dxa"/>
            </w:tcMar>
          </w:tcPr>
          <w:p w:rsidRPr="009B1218" w:rsidR="00FE6745" w:rsidP="00FE6745" w:rsidRDefault="00FE6745" w14:paraId="11302439" w14:textId="77777777">
            <w:pPr>
              <w:tabs>
                <w:tab w:val="left" w:pos="7590"/>
              </w:tabs>
              <w:rPr>
                <w:rFonts w:cs="Arial"/>
                <w:b/>
                <w:bCs/>
                <w:color w:val="606060"/>
                <w:sz w:val="24"/>
              </w:rPr>
            </w:pPr>
            <w:r w:rsidRPr="009B1218">
              <w:rPr>
                <w:rFonts w:cs="Arial"/>
                <w:b/>
                <w:bCs/>
                <w:color w:val="606060"/>
                <w:sz w:val="24"/>
              </w:rPr>
              <w:t>Comments</w:t>
            </w:r>
          </w:p>
          <w:p w:rsidR="00FE6745" w:rsidP="00FE6745" w:rsidRDefault="00FE6745" w14:paraId="7EEA5F71"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1CD743DB" w14:textId="77777777">
            <w:pPr>
              <w:tabs>
                <w:tab w:val="left" w:pos="7590"/>
              </w:tabs>
              <w:rPr>
                <w:rFonts w:cs="Arial"/>
                <w:sz w:val="24"/>
              </w:rPr>
            </w:pPr>
          </w:p>
          <w:p w:rsidRPr="009B1218" w:rsidR="00FE6745" w:rsidP="00FE6745" w:rsidRDefault="00FE6745" w14:paraId="005C6FDC" w14:textId="77777777">
            <w:pPr>
              <w:tabs>
                <w:tab w:val="left" w:pos="7590"/>
              </w:tabs>
              <w:rPr>
                <w:rFonts w:cs="Arial"/>
                <w:sz w:val="24"/>
              </w:rPr>
            </w:pPr>
          </w:p>
        </w:tc>
      </w:tr>
      <w:tr w:rsidRPr="009B1218" w:rsidR="00FE6745" w:rsidTr="00B73A9A" w14:paraId="6EAF5C8C" w14:textId="77777777">
        <w:tc>
          <w:tcPr>
            <w:tcW w:w="9360" w:type="dxa"/>
            <w:tcMar>
              <w:left w:w="0" w:type="dxa"/>
              <w:bottom w:w="142" w:type="dxa"/>
              <w:right w:w="0" w:type="dxa"/>
            </w:tcMar>
          </w:tcPr>
          <w:p w:rsidRPr="009B1218" w:rsidR="00FE6745" w:rsidP="00FE6745" w:rsidRDefault="00FE6745" w14:paraId="1BEA8709" w14:textId="0C4F93DE">
            <w:pPr>
              <w:tabs>
                <w:tab w:val="left" w:pos="7590"/>
              </w:tabs>
              <w:rPr>
                <w:rFonts w:cs="Arial"/>
                <w:sz w:val="24"/>
              </w:rPr>
            </w:pPr>
            <w:r w:rsidRPr="009B1218">
              <w:rPr>
                <w:rFonts w:cs="Arial"/>
                <w:sz w:val="24"/>
              </w:rPr>
              <w:t>Do reference requests seek:</w:t>
            </w:r>
          </w:p>
          <w:p w:rsidRPr="009B1218" w:rsidR="00FE6745" w:rsidP="00FE6745" w:rsidRDefault="00FE6745" w14:paraId="0F4B1F8B" w14:textId="5785A8FF">
            <w:pPr>
              <w:pStyle w:val="ListParagraph"/>
              <w:numPr>
                <w:ilvl w:val="0"/>
                <w:numId w:val="9"/>
              </w:numPr>
              <w:tabs>
                <w:tab w:val="left" w:pos="7590"/>
              </w:tabs>
              <w:rPr>
                <w:rFonts w:cs="Arial"/>
                <w:sz w:val="24"/>
              </w:rPr>
            </w:pPr>
            <w:r w:rsidRPr="009B1218">
              <w:rPr>
                <w:rFonts w:cs="Arial"/>
                <w:sz w:val="24"/>
              </w:rPr>
              <w:t>confirmation of details of the candidate’s current post, salary, and sick record</w:t>
            </w:r>
          </w:p>
          <w:p w:rsidRPr="009B1218" w:rsidR="00FE6745" w:rsidP="00FE6745" w:rsidRDefault="00FE6745" w14:paraId="5005BE9C" w14:textId="02788C80">
            <w:pPr>
              <w:pStyle w:val="ListParagraph"/>
              <w:numPr>
                <w:ilvl w:val="0"/>
                <w:numId w:val="9"/>
              </w:numPr>
              <w:tabs>
                <w:tab w:val="left" w:pos="7590"/>
              </w:tabs>
              <w:rPr>
                <w:rFonts w:cs="Arial"/>
                <w:sz w:val="24"/>
              </w:rPr>
            </w:pPr>
            <w:r w:rsidRPr="009B1218">
              <w:rPr>
                <w:rFonts w:cs="Arial"/>
                <w:sz w:val="24"/>
              </w:rPr>
              <w:t>specific verifiable comments about the candidate’s performance history and conduct</w:t>
            </w:r>
          </w:p>
          <w:p w:rsidRPr="009B1218" w:rsidR="00FE6745" w:rsidP="00FE6745" w:rsidRDefault="00FE6745" w14:paraId="076E3979" w14:textId="65B2AACB">
            <w:pPr>
              <w:pStyle w:val="ListParagraph"/>
              <w:numPr>
                <w:ilvl w:val="0"/>
                <w:numId w:val="9"/>
              </w:numPr>
              <w:tabs>
                <w:tab w:val="left" w:pos="7590"/>
              </w:tabs>
              <w:rPr>
                <w:rFonts w:cs="Arial"/>
                <w:sz w:val="24"/>
              </w:rPr>
            </w:pPr>
            <w:r w:rsidRPr="009B1218">
              <w:rPr>
                <w:rFonts w:cs="Arial"/>
                <w:sz w:val="24"/>
              </w:rPr>
              <w:t xml:space="preserve">details of any disciplinary procedures the candidate has been subject to in which the disciplinary sanction is </w:t>
            </w:r>
            <w:proofErr w:type="gramStart"/>
            <w:r w:rsidRPr="009B1218">
              <w:rPr>
                <w:rFonts w:cs="Arial"/>
                <w:sz w:val="24"/>
              </w:rPr>
              <w:t>current</w:t>
            </w:r>
            <w:proofErr w:type="gramEnd"/>
          </w:p>
          <w:p w:rsidRPr="009B1218" w:rsidR="00FE6745" w:rsidP="00FE6745" w:rsidRDefault="00FE6745" w14:paraId="4FBF0854" w14:textId="6302D0F5">
            <w:pPr>
              <w:pStyle w:val="ListParagraph"/>
              <w:numPr>
                <w:ilvl w:val="0"/>
                <w:numId w:val="9"/>
              </w:numPr>
              <w:tabs>
                <w:tab w:val="left" w:pos="7590"/>
              </w:tabs>
              <w:rPr>
                <w:rFonts w:cs="Arial"/>
                <w:sz w:val="24"/>
              </w:rPr>
            </w:pPr>
            <w:r w:rsidRPr="009B1218">
              <w:rPr>
                <w:rFonts w:cs="Arial"/>
                <w:sz w:val="24"/>
              </w:rPr>
              <w:t xml:space="preserve">details of any allegations, concerns or disciplinary procedures that have been raised about the candidate that relate to the safety and welfare </w:t>
            </w:r>
            <w:r>
              <w:rPr>
                <w:rFonts w:cs="Arial"/>
                <w:sz w:val="24"/>
              </w:rPr>
              <w:t xml:space="preserve">of </w:t>
            </w:r>
            <w:r w:rsidRPr="009B1218">
              <w:rPr>
                <w:rFonts w:cs="Arial"/>
                <w:sz w:val="24"/>
              </w:rPr>
              <w:t>adults at risk and/</w:t>
            </w:r>
            <w:r>
              <w:rPr>
                <w:rFonts w:cs="Arial"/>
                <w:sz w:val="24"/>
              </w:rPr>
              <w:t xml:space="preserve">or </w:t>
            </w:r>
            <w:r w:rsidRPr="009B1218">
              <w:rPr>
                <w:rFonts w:cs="Arial"/>
                <w:sz w:val="24"/>
              </w:rPr>
              <w:t>children and the outcome of those concerns/proceedings?</w:t>
            </w:r>
          </w:p>
        </w:tc>
      </w:tr>
      <w:tr w:rsidRPr="009B1218" w:rsidR="00FE6745" w:rsidTr="00B73A9A" w14:paraId="4C595879" w14:textId="77777777">
        <w:tc>
          <w:tcPr>
            <w:tcW w:w="9360" w:type="dxa"/>
            <w:tcMar>
              <w:left w:w="0" w:type="dxa"/>
              <w:bottom w:w="142" w:type="dxa"/>
              <w:right w:w="0" w:type="dxa"/>
            </w:tcMar>
          </w:tcPr>
          <w:p w:rsidRPr="009B1218" w:rsidR="00FE6745" w:rsidP="00FE6745" w:rsidRDefault="00FE6745" w14:paraId="587E657D"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0408455B"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4750DB61" w14:textId="77777777">
        <w:tc>
          <w:tcPr>
            <w:tcW w:w="9360" w:type="dxa"/>
            <w:tcMar>
              <w:left w:w="0" w:type="dxa"/>
              <w:bottom w:w="142" w:type="dxa"/>
              <w:right w:w="0" w:type="dxa"/>
            </w:tcMar>
          </w:tcPr>
          <w:p w:rsidRPr="009B1218" w:rsidR="00FE6745" w:rsidP="00FE6745" w:rsidRDefault="00FE6745" w14:paraId="1AA3FE70" w14:textId="77777777">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2064D86B"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FE6745" w:rsidP="00FE6745" w:rsidRDefault="00FE6745" w14:paraId="6E5BDA33" w14:textId="77777777">
            <w:pPr>
              <w:tabs>
                <w:tab w:val="left" w:pos="7590"/>
              </w:tabs>
              <w:rPr>
                <w:rFonts w:cs="Arial"/>
                <w:sz w:val="24"/>
              </w:rPr>
            </w:pPr>
          </w:p>
          <w:p w:rsidR="00FE6745" w:rsidP="00FE6745" w:rsidRDefault="00FE6745" w14:paraId="6E5B460F" w14:textId="77777777">
            <w:pPr>
              <w:tabs>
                <w:tab w:val="left" w:pos="7590"/>
              </w:tabs>
              <w:rPr>
                <w:rFonts w:cs="Arial"/>
                <w:sz w:val="24"/>
              </w:rPr>
            </w:pPr>
          </w:p>
          <w:p w:rsidRPr="009B1218" w:rsidR="00FE6745" w:rsidP="00FE6745" w:rsidRDefault="00FE6745" w14:paraId="57CF5085" w14:textId="77777777">
            <w:pPr>
              <w:tabs>
                <w:tab w:val="left" w:pos="7590"/>
              </w:tabs>
              <w:rPr>
                <w:rFonts w:cs="Arial"/>
                <w:sz w:val="24"/>
              </w:rPr>
            </w:pPr>
          </w:p>
        </w:tc>
      </w:tr>
      <w:tr w:rsidRPr="009B1218" w:rsidR="00FE6745" w:rsidTr="00B73A9A" w14:paraId="56510C38" w14:textId="77777777">
        <w:tc>
          <w:tcPr>
            <w:tcW w:w="9360" w:type="dxa"/>
            <w:tcMar>
              <w:left w:w="0" w:type="dxa"/>
              <w:bottom w:w="142" w:type="dxa"/>
              <w:right w:w="0" w:type="dxa"/>
            </w:tcMar>
          </w:tcPr>
          <w:p w:rsidRPr="009B1218" w:rsidR="00FE6745" w:rsidP="00FE6745" w:rsidRDefault="00FE6745" w14:paraId="7A6A2D19" w14:textId="58201278">
            <w:pPr>
              <w:tabs>
                <w:tab w:val="left" w:pos="7590"/>
              </w:tabs>
              <w:rPr>
                <w:rFonts w:cs="Arial"/>
                <w:sz w:val="24"/>
              </w:rPr>
            </w:pPr>
            <w:r w:rsidRPr="009B1218">
              <w:rPr>
                <w:rFonts w:cs="Arial"/>
                <w:sz w:val="24"/>
              </w:rPr>
              <w:lastRenderedPageBreak/>
              <w:t>If a candidate for a post involving direct work with adults at risk and/</w:t>
            </w:r>
            <w:r>
              <w:rPr>
                <w:rFonts w:cs="Arial"/>
                <w:sz w:val="24"/>
              </w:rPr>
              <w:t xml:space="preserve">or </w:t>
            </w:r>
            <w:r w:rsidRPr="009B1218">
              <w:rPr>
                <w:rFonts w:cs="Arial"/>
                <w:sz w:val="24"/>
              </w:rPr>
              <w:t>children is not currently employed in such a role (or is an agency worker), are checks undertaken with the most recent employer that did employ them in such a role, to confirm details of their employment and reasons for leaving?</w:t>
            </w:r>
          </w:p>
        </w:tc>
      </w:tr>
      <w:tr w:rsidRPr="009B1218" w:rsidR="00FE6745" w:rsidTr="00B73A9A" w14:paraId="1A752050" w14:textId="77777777">
        <w:tc>
          <w:tcPr>
            <w:tcW w:w="9360" w:type="dxa"/>
            <w:tcMar>
              <w:left w:w="0" w:type="dxa"/>
              <w:bottom w:w="142" w:type="dxa"/>
              <w:right w:w="0" w:type="dxa"/>
            </w:tcMar>
          </w:tcPr>
          <w:p w:rsidRPr="009B1218" w:rsidR="00FE6745" w:rsidP="00FE6745" w:rsidRDefault="00FE6745" w14:paraId="7E4EAF29" w14:textId="77777777">
            <w:pPr>
              <w:tabs>
                <w:tab w:val="left" w:pos="7590"/>
              </w:tabs>
              <w:rPr>
                <w:rFonts w:cs="Arial"/>
                <w:b/>
                <w:bCs/>
                <w:color w:val="606060"/>
                <w:sz w:val="24"/>
              </w:rPr>
            </w:pPr>
            <w:bookmarkStart w:name="_Hlk155966821" w:id="4"/>
            <w:proofErr w:type="gramStart"/>
            <w:r w:rsidRPr="009B1218">
              <w:rPr>
                <w:rFonts w:cs="Arial"/>
                <w:b/>
                <w:bCs/>
                <w:color w:val="606060"/>
                <w:sz w:val="24"/>
              </w:rPr>
              <w:t>Current status</w:t>
            </w:r>
            <w:proofErr w:type="gramEnd"/>
          </w:p>
          <w:p w:rsidRPr="009B1218" w:rsidR="00FE6745" w:rsidP="00FE6745" w:rsidRDefault="00FE6745" w14:paraId="2BA2AA89"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192520D3" w14:textId="77777777">
        <w:tc>
          <w:tcPr>
            <w:tcW w:w="9360" w:type="dxa"/>
            <w:tcMar>
              <w:left w:w="0" w:type="dxa"/>
              <w:bottom w:w="142" w:type="dxa"/>
              <w:right w:w="0" w:type="dxa"/>
            </w:tcMar>
          </w:tcPr>
          <w:p w:rsidRPr="009B1218" w:rsidR="00FE6745" w:rsidP="00FE6745" w:rsidRDefault="00FE6745" w14:paraId="1A656F09" w14:textId="77777777">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40617B2B"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76BF04B9" w14:textId="77777777">
            <w:pPr>
              <w:tabs>
                <w:tab w:val="left" w:pos="7590"/>
              </w:tabs>
              <w:rPr>
                <w:rFonts w:cs="Arial"/>
                <w:sz w:val="24"/>
              </w:rPr>
            </w:pPr>
          </w:p>
        </w:tc>
      </w:tr>
      <w:bookmarkEnd w:id="4"/>
      <w:tr w:rsidRPr="009B1218" w:rsidR="00FE6745" w:rsidTr="00B73A9A" w14:paraId="00529AA3" w14:textId="77777777">
        <w:tc>
          <w:tcPr>
            <w:tcW w:w="9360" w:type="dxa"/>
            <w:tcMar>
              <w:left w:w="0" w:type="dxa"/>
              <w:bottom w:w="142" w:type="dxa"/>
              <w:right w:w="0" w:type="dxa"/>
            </w:tcMar>
          </w:tcPr>
          <w:p w:rsidRPr="009B1218" w:rsidR="00FE6745" w:rsidP="00FE6745" w:rsidRDefault="00FE6745" w14:paraId="7D1DEE79" w14:textId="14A08485">
            <w:pPr>
              <w:tabs>
                <w:tab w:val="left" w:pos="7590"/>
              </w:tabs>
              <w:rPr>
                <w:rFonts w:cs="Arial"/>
                <w:sz w:val="24"/>
              </w:rPr>
            </w:pPr>
            <w:r w:rsidRPr="009B1218">
              <w:rPr>
                <w:rFonts w:cs="Arial"/>
                <w:sz w:val="24"/>
              </w:rPr>
              <w:t>If all questions have not been answered or the reference is vague or unspecific, is the referee telephoned and asked to provide written answers or clarification as appropriate?</w:t>
            </w:r>
          </w:p>
        </w:tc>
      </w:tr>
      <w:tr w:rsidRPr="009B1218" w:rsidR="00FE6745" w:rsidTr="00B73A9A" w14:paraId="214BA17B" w14:textId="77777777">
        <w:tc>
          <w:tcPr>
            <w:tcW w:w="9360" w:type="dxa"/>
            <w:tcMar>
              <w:left w:w="0" w:type="dxa"/>
              <w:bottom w:w="142" w:type="dxa"/>
              <w:right w:w="0" w:type="dxa"/>
            </w:tcMar>
          </w:tcPr>
          <w:p w:rsidRPr="009B1218" w:rsidR="00FE6745" w:rsidP="00FE6745" w:rsidRDefault="00FE6745" w14:paraId="7C030A4C"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1BAEF076"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28D500F3" w14:textId="77777777">
        <w:tc>
          <w:tcPr>
            <w:tcW w:w="9360" w:type="dxa"/>
            <w:tcMar>
              <w:left w:w="0" w:type="dxa"/>
              <w:bottom w:w="142" w:type="dxa"/>
              <w:right w:w="0" w:type="dxa"/>
            </w:tcMar>
          </w:tcPr>
          <w:p w:rsidRPr="009B1218" w:rsidR="00FE6745" w:rsidP="00FE6745" w:rsidRDefault="00FE6745" w14:paraId="6D7EB184" w14:textId="77777777">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306CF9E2"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5FBB205A" w14:textId="77777777">
            <w:pPr>
              <w:tabs>
                <w:tab w:val="left" w:pos="7590"/>
              </w:tabs>
              <w:rPr>
                <w:rFonts w:cs="Arial"/>
                <w:sz w:val="24"/>
              </w:rPr>
            </w:pPr>
          </w:p>
        </w:tc>
      </w:tr>
      <w:tr w:rsidRPr="009B1218" w:rsidR="00FE6745" w:rsidTr="00B73A9A" w14:paraId="2C57A3D6" w14:textId="77777777">
        <w:tc>
          <w:tcPr>
            <w:tcW w:w="9360" w:type="dxa"/>
            <w:tcMar>
              <w:left w:w="0" w:type="dxa"/>
              <w:bottom w:w="142" w:type="dxa"/>
              <w:right w:w="0" w:type="dxa"/>
            </w:tcMar>
          </w:tcPr>
          <w:p w:rsidRPr="009B1218" w:rsidR="00FE6745" w:rsidP="00FE6745" w:rsidRDefault="00FE6745" w14:paraId="6C4BA075" w14:textId="3DC3E197">
            <w:pPr>
              <w:tabs>
                <w:tab w:val="left" w:pos="7590"/>
              </w:tabs>
              <w:rPr>
                <w:rFonts w:cs="Arial"/>
                <w:sz w:val="24"/>
              </w:rPr>
            </w:pPr>
            <w:r w:rsidRPr="009B1218">
              <w:rPr>
                <w:rFonts w:cs="Arial"/>
                <w:sz w:val="24"/>
              </w:rPr>
              <w:t xml:space="preserve">Is the referee telephoned </w:t>
            </w:r>
            <w:proofErr w:type="gramStart"/>
            <w:r w:rsidRPr="009B1218">
              <w:rPr>
                <w:rFonts w:cs="Arial"/>
                <w:sz w:val="24"/>
              </w:rPr>
              <w:t>in order to</w:t>
            </w:r>
            <w:proofErr w:type="gramEnd"/>
            <w:r w:rsidRPr="009B1218">
              <w:rPr>
                <w:rFonts w:cs="Arial"/>
                <w:sz w:val="24"/>
              </w:rPr>
              <w:t xml:space="preserve"> confirm their identity?</w:t>
            </w:r>
          </w:p>
        </w:tc>
      </w:tr>
      <w:tr w:rsidRPr="009B1218" w:rsidR="00FE6745" w:rsidTr="00B73A9A" w14:paraId="3F0C65BD" w14:textId="77777777">
        <w:tc>
          <w:tcPr>
            <w:tcW w:w="9360" w:type="dxa"/>
            <w:tcMar>
              <w:left w:w="0" w:type="dxa"/>
              <w:bottom w:w="142" w:type="dxa"/>
              <w:right w:w="0" w:type="dxa"/>
            </w:tcMar>
          </w:tcPr>
          <w:p w:rsidRPr="009B1218" w:rsidR="00FE6745" w:rsidP="00FE6745" w:rsidRDefault="00FE6745" w14:paraId="393521FC" w14:textId="77777777">
            <w:pPr>
              <w:tabs>
                <w:tab w:val="left" w:pos="7590"/>
              </w:tabs>
              <w:rPr>
                <w:rFonts w:cs="Arial"/>
                <w:b/>
                <w:bCs/>
                <w:color w:val="606060"/>
                <w:sz w:val="24"/>
              </w:rPr>
            </w:pPr>
            <w:bookmarkStart w:name="_Hlk155963101" w:id="5"/>
            <w:proofErr w:type="gramStart"/>
            <w:r w:rsidRPr="009B1218">
              <w:rPr>
                <w:rFonts w:cs="Arial"/>
                <w:b/>
                <w:bCs/>
                <w:color w:val="606060"/>
                <w:sz w:val="24"/>
              </w:rPr>
              <w:t>Current status</w:t>
            </w:r>
            <w:proofErr w:type="gramEnd"/>
          </w:p>
          <w:p w:rsidRPr="009B1218" w:rsidR="00FE6745" w:rsidP="00FE6745" w:rsidRDefault="00FE6745" w14:paraId="466580D6"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48DF778F" w14:textId="77777777">
        <w:tc>
          <w:tcPr>
            <w:tcW w:w="9360" w:type="dxa"/>
            <w:tcMar>
              <w:left w:w="0" w:type="dxa"/>
              <w:bottom w:w="142" w:type="dxa"/>
              <w:right w:w="0" w:type="dxa"/>
            </w:tcMar>
          </w:tcPr>
          <w:p w:rsidRPr="009B1218" w:rsidR="00FE6745" w:rsidP="00FE6745" w:rsidRDefault="00FE6745" w14:paraId="59A7CEE3" w14:textId="77777777">
            <w:pPr>
              <w:tabs>
                <w:tab w:val="left" w:pos="7590"/>
              </w:tabs>
              <w:rPr>
                <w:rFonts w:cs="Arial"/>
                <w:b/>
                <w:bCs/>
                <w:color w:val="606060"/>
                <w:sz w:val="24"/>
              </w:rPr>
            </w:pPr>
            <w:r w:rsidRPr="009B1218">
              <w:rPr>
                <w:rFonts w:cs="Arial"/>
                <w:b/>
                <w:bCs/>
                <w:color w:val="606060"/>
                <w:sz w:val="24"/>
              </w:rPr>
              <w:t>Comments</w:t>
            </w:r>
          </w:p>
          <w:p w:rsidRPr="009B1218" w:rsidR="00FE6745" w:rsidP="00FE6745" w:rsidRDefault="00FE6745" w14:paraId="15B8C265"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FE6745" w:rsidP="00FE6745" w:rsidRDefault="00FE6745" w14:paraId="6C064DB1" w14:textId="77777777">
            <w:pPr>
              <w:tabs>
                <w:tab w:val="left" w:pos="7590"/>
              </w:tabs>
              <w:rPr>
                <w:rFonts w:cs="Arial"/>
                <w:sz w:val="24"/>
              </w:rPr>
            </w:pPr>
          </w:p>
        </w:tc>
      </w:tr>
      <w:bookmarkEnd w:id="5"/>
      <w:tr w:rsidRPr="009B1218" w:rsidR="00FE6745" w:rsidTr="00B73A9A" w14:paraId="186B711B" w14:textId="77777777">
        <w:tc>
          <w:tcPr>
            <w:tcW w:w="9360" w:type="dxa"/>
            <w:tcMar>
              <w:left w:w="0" w:type="dxa"/>
              <w:bottom w:w="142" w:type="dxa"/>
              <w:right w:w="0" w:type="dxa"/>
            </w:tcMar>
          </w:tcPr>
          <w:p w:rsidRPr="009B1218" w:rsidR="00FE6745" w:rsidP="00FE6745" w:rsidRDefault="00FE6745" w14:paraId="1227B585" w14:textId="3F282071">
            <w:pPr>
              <w:tabs>
                <w:tab w:val="left" w:pos="7590"/>
              </w:tabs>
              <w:rPr>
                <w:rFonts w:cs="Arial"/>
                <w:sz w:val="24"/>
              </w:rPr>
            </w:pPr>
            <w:r w:rsidRPr="009B1218">
              <w:rPr>
                <w:rFonts w:cs="Arial"/>
                <w:sz w:val="24"/>
              </w:rPr>
              <w:t>Is any information that has been provided about a past disciplinary action or allegations considered in the circumstances of the individual case?</w:t>
            </w:r>
          </w:p>
        </w:tc>
      </w:tr>
      <w:tr w:rsidRPr="009B1218" w:rsidR="00FE6745" w:rsidTr="00B73A9A" w14:paraId="1CB5984C" w14:textId="77777777">
        <w:tc>
          <w:tcPr>
            <w:tcW w:w="9360" w:type="dxa"/>
            <w:tcMar>
              <w:left w:w="0" w:type="dxa"/>
              <w:bottom w:w="142" w:type="dxa"/>
              <w:right w:w="0" w:type="dxa"/>
            </w:tcMar>
          </w:tcPr>
          <w:p w:rsidRPr="009B1218" w:rsidR="00FE6745" w:rsidP="00FE6745" w:rsidRDefault="00FE6745" w14:paraId="6CDEDEB7"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FE6745" w:rsidP="00FE6745" w:rsidRDefault="00FE6745" w14:paraId="3D12FE61"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FE6745" w:rsidTr="00B73A9A" w14:paraId="6770D13D" w14:textId="77777777">
        <w:tc>
          <w:tcPr>
            <w:tcW w:w="9360" w:type="dxa"/>
            <w:tcMar>
              <w:left w:w="0" w:type="dxa"/>
              <w:bottom w:w="142" w:type="dxa"/>
              <w:right w:w="0" w:type="dxa"/>
            </w:tcMar>
          </w:tcPr>
          <w:p w:rsidRPr="009B1218" w:rsidR="00FE6745" w:rsidP="00FE6745" w:rsidRDefault="00FE6745" w14:paraId="7DA052E7" w14:textId="77777777">
            <w:pPr>
              <w:tabs>
                <w:tab w:val="left" w:pos="7590"/>
              </w:tabs>
              <w:rPr>
                <w:rFonts w:cs="Arial"/>
                <w:b/>
                <w:bCs/>
                <w:color w:val="606060"/>
                <w:sz w:val="24"/>
              </w:rPr>
            </w:pPr>
            <w:r w:rsidRPr="009B1218">
              <w:rPr>
                <w:rFonts w:cs="Arial"/>
                <w:b/>
                <w:bCs/>
                <w:color w:val="606060"/>
                <w:sz w:val="24"/>
              </w:rPr>
              <w:t>Comments</w:t>
            </w:r>
          </w:p>
          <w:p w:rsidR="00920D91" w:rsidP="00FE6745" w:rsidRDefault="00FE6745" w14:paraId="72648E73" w14:textId="21685376">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920D91" w:rsidP="00FE6745" w:rsidRDefault="00920D91" w14:paraId="3A86FBA6" w14:textId="08B3DACE">
            <w:pPr>
              <w:tabs>
                <w:tab w:val="left" w:pos="7590"/>
              </w:tabs>
              <w:rPr>
                <w:rFonts w:cs="Arial"/>
                <w:sz w:val="24"/>
              </w:rPr>
            </w:pPr>
          </w:p>
        </w:tc>
      </w:tr>
      <w:tr w:rsidRPr="009B1218" w:rsidR="002D51A8" w:rsidTr="00B73A9A" w14:paraId="1B5415DD" w14:textId="77777777">
        <w:tc>
          <w:tcPr>
            <w:tcW w:w="9360" w:type="dxa"/>
            <w:tcMar>
              <w:left w:w="0" w:type="dxa"/>
              <w:bottom w:w="142" w:type="dxa"/>
              <w:right w:w="0" w:type="dxa"/>
            </w:tcMar>
          </w:tcPr>
          <w:p w:rsidRPr="002D51A8" w:rsidR="002D51A8" w:rsidP="00FE6745" w:rsidRDefault="002D51A8" w14:paraId="51BEAF33" w14:textId="3A7CBCE9">
            <w:pPr>
              <w:tabs>
                <w:tab w:val="left" w:pos="7590"/>
              </w:tabs>
              <w:rPr>
                <w:rFonts w:cs="Arial"/>
                <w:sz w:val="24"/>
              </w:rPr>
            </w:pPr>
            <w:r w:rsidRPr="002D51A8">
              <w:rPr>
                <w:rFonts w:cs="Arial"/>
                <w:sz w:val="24"/>
              </w:rPr>
              <w:t>Where telephone references are taken up, are they confirmed as soon as possible in writing? Are notes of any telephone references formally recorded? </w:t>
            </w:r>
          </w:p>
        </w:tc>
      </w:tr>
      <w:tr w:rsidRPr="009B1218" w:rsidR="002D51A8" w:rsidTr="00B73A9A" w14:paraId="7D8F7FEB" w14:textId="77777777">
        <w:tc>
          <w:tcPr>
            <w:tcW w:w="9360" w:type="dxa"/>
            <w:tcMar>
              <w:left w:w="0" w:type="dxa"/>
              <w:bottom w:w="142" w:type="dxa"/>
              <w:right w:w="0" w:type="dxa"/>
            </w:tcMar>
          </w:tcPr>
          <w:p w:rsidRPr="009B1218" w:rsidR="002D51A8" w:rsidP="002D51A8" w:rsidRDefault="002D51A8" w14:paraId="61A66061"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002D51A8" w:rsidP="002D51A8" w:rsidRDefault="002D51A8" w14:paraId="76999900" w14:textId="46CC6159">
            <w:pPr>
              <w:tabs>
                <w:tab w:val="left" w:pos="7590"/>
              </w:tabs>
              <w:rPr>
                <w:rFonts w:cs="Arial"/>
                <w:b/>
                <w:bCs/>
                <w:color w:val="606060"/>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Pr>
                <w:rFonts w:cs="Arial"/>
                <w:sz w:val="24"/>
              </w:rPr>
            </w:r>
            <w:r>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Pr>
                <w:rFonts w:cs="Arial"/>
                <w:sz w:val="24"/>
              </w:rPr>
            </w:r>
            <w:r>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2D51A8" w:rsidTr="00B73A9A" w14:paraId="1269139A" w14:textId="77777777">
        <w:tc>
          <w:tcPr>
            <w:tcW w:w="9360" w:type="dxa"/>
            <w:tcMar>
              <w:left w:w="0" w:type="dxa"/>
              <w:bottom w:w="142" w:type="dxa"/>
              <w:right w:w="0" w:type="dxa"/>
            </w:tcMar>
          </w:tcPr>
          <w:p w:rsidRPr="002D51A8" w:rsidR="002D51A8" w:rsidP="002D51A8" w:rsidRDefault="002D51A8" w14:paraId="767436DE" w14:textId="77777777">
            <w:pPr>
              <w:tabs>
                <w:tab w:val="left" w:pos="7590"/>
              </w:tabs>
              <w:rPr>
                <w:rFonts w:cs="Arial"/>
                <w:b/>
                <w:bCs/>
                <w:color w:val="606060"/>
                <w:sz w:val="24"/>
              </w:rPr>
            </w:pPr>
            <w:r w:rsidRPr="002D51A8">
              <w:rPr>
                <w:rFonts w:cs="Arial"/>
                <w:b/>
                <w:bCs/>
                <w:color w:val="606060"/>
                <w:sz w:val="24"/>
              </w:rPr>
              <w:t>Comments</w:t>
            </w:r>
          </w:p>
          <w:p w:rsidR="002D51A8" w:rsidP="002D51A8" w:rsidRDefault="002D51A8" w14:paraId="22355E9A" w14:textId="77777777">
            <w:pPr>
              <w:tabs>
                <w:tab w:val="left" w:pos="7590"/>
              </w:tabs>
              <w:rPr>
                <w:rFonts w:cs="Arial"/>
                <w:b/>
                <w:bCs/>
                <w:color w:val="606060"/>
                <w:sz w:val="24"/>
              </w:rPr>
            </w:pPr>
            <w:r w:rsidRPr="002D51A8">
              <w:rPr>
                <w:rFonts w:cs="Arial"/>
                <w:b/>
                <w:bCs/>
                <w:color w:val="606060"/>
                <w:sz w:val="24"/>
              </w:rPr>
              <w:fldChar w:fldCharType="begin">
                <w:ffData>
                  <w:name w:val="Text2"/>
                  <w:enabled/>
                  <w:calcOnExit w:val="0"/>
                  <w:textInput/>
                </w:ffData>
              </w:fldChar>
            </w:r>
            <w:r w:rsidRPr="002D51A8">
              <w:rPr>
                <w:rFonts w:cs="Arial"/>
                <w:b/>
                <w:bCs/>
                <w:color w:val="606060"/>
                <w:sz w:val="24"/>
              </w:rPr>
              <w:instrText xml:space="preserve"> FORMTEXT </w:instrText>
            </w:r>
            <w:r w:rsidRPr="002D51A8">
              <w:rPr>
                <w:rFonts w:cs="Arial"/>
                <w:b/>
                <w:bCs/>
                <w:color w:val="606060"/>
                <w:sz w:val="24"/>
              </w:rPr>
            </w:r>
            <w:r w:rsidRPr="002D51A8">
              <w:rPr>
                <w:rFonts w:cs="Arial"/>
                <w:b/>
                <w:bCs/>
                <w:color w:val="606060"/>
                <w:sz w:val="24"/>
              </w:rPr>
              <w:fldChar w:fldCharType="separate"/>
            </w:r>
            <w:r w:rsidRPr="002D51A8">
              <w:rPr>
                <w:rFonts w:cs="Arial"/>
                <w:b/>
                <w:bCs/>
                <w:color w:val="606060"/>
                <w:sz w:val="24"/>
              </w:rPr>
              <w:t> </w:t>
            </w:r>
            <w:r w:rsidRPr="002D51A8">
              <w:rPr>
                <w:rFonts w:cs="Arial"/>
                <w:b/>
                <w:bCs/>
                <w:color w:val="606060"/>
                <w:sz w:val="24"/>
              </w:rPr>
              <w:t> </w:t>
            </w:r>
            <w:r w:rsidRPr="002D51A8">
              <w:rPr>
                <w:rFonts w:cs="Arial"/>
                <w:b/>
                <w:bCs/>
                <w:color w:val="606060"/>
                <w:sz w:val="24"/>
              </w:rPr>
              <w:t> </w:t>
            </w:r>
            <w:r w:rsidRPr="002D51A8">
              <w:rPr>
                <w:rFonts w:cs="Arial"/>
                <w:b/>
                <w:bCs/>
                <w:color w:val="606060"/>
                <w:sz w:val="24"/>
              </w:rPr>
              <w:t> </w:t>
            </w:r>
            <w:r w:rsidRPr="002D51A8">
              <w:rPr>
                <w:rFonts w:cs="Arial"/>
                <w:b/>
                <w:bCs/>
                <w:color w:val="606060"/>
                <w:sz w:val="24"/>
              </w:rPr>
              <w:t> </w:t>
            </w:r>
            <w:r w:rsidRPr="002D51A8">
              <w:rPr>
                <w:rFonts w:cs="Arial"/>
                <w:b/>
                <w:bCs/>
                <w:color w:val="606060"/>
                <w:sz w:val="24"/>
              </w:rPr>
              <w:fldChar w:fldCharType="end"/>
            </w:r>
          </w:p>
          <w:p w:rsidRPr="009B1218" w:rsidR="00A656C3" w:rsidP="002D51A8" w:rsidRDefault="00A656C3" w14:paraId="56B254B9" w14:textId="3CDA30EF">
            <w:pPr>
              <w:tabs>
                <w:tab w:val="left" w:pos="7590"/>
              </w:tabs>
              <w:rPr>
                <w:rFonts w:cs="Arial"/>
                <w:b/>
                <w:bCs/>
                <w:color w:val="606060"/>
                <w:sz w:val="24"/>
              </w:rPr>
            </w:pPr>
          </w:p>
        </w:tc>
      </w:tr>
      <w:tr w:rsidRPr="009B1218" w:rsidR="00FE6745" w:rsidTr="00B73A9A" w14:paraId="18694332" w14:textId="77777777">
        <w:tc>
          <w:tcPr>
            <w:tcW w:w="9360" w:type="dxa"/>
            <w:tcMar>
              <w:left w:w="0" w:type="dxa"/>
              <w:bottom w:w="142" w:type="dxa"/>
              <w:right w:w="0" w:type="dxa"/>
            </w:tcMar>
          </w:tcPr>
          <w:p w:rsidRPr="009B1218" w:rsidR="00FE6745" w:rsidP="00FE6745" w:rsidRDefault="00FE6745" w14:paraId="1943924F" w14:textId="77777777">
            <w:pPr>
              <w:tabs>
                <w:tab w:val="left" w:pos="7590"/>
              </w:tabs>
              <w:rPr>
                <w:rFonts w:cs="Arial"/>
                <w:sz w:val="24"/>
              </w:rPr>
            </w:pPr>
            <w:r w:rsidRPr="009B1218">
              <w:rPr>
                <w:rFonts w:cs="Arial"/>
                <w:sz w:val="24"/>
              </w:rPr>
              <w:lastRenderedPageBreak/>
              <w:t>If it has proved impossible to obtain reference(s), the recruitment decision should be based on relevant evidence gathered throughout the recruitment process together with the employers’ own judgement as to the suitability of the applicant and their fitness to carry out the role.</w:t>
            </w:r>
          </w:p>
          <w:p w:rsidRPr="009B1218" w:rsidR="00FE6745" w:rsidP="00FE6745" w:rsidRDefault="00FE6745" w14:paraId="50509C91" w14:textId="77777777">
            <w:pPr>
              <w:tabs>
                <w:tab w:val="left" w:pos="7590"/>
              </w:tabs>
              <w:rPr>
                <w:rFonts w:cs="Arial"/>
                <w:sz w:val="24"/>
              </w:rPr>
            </w:pPr>
          </w:p>
          <w:p w:rsidRPr="009B1218" w:rsidR="00FE6745" w:rsidP="00FE6745" w:rsidRDefault="00FE6745" w14:paraId="377B834F" w14:textId="3F934589">
            <w:pPr>
              <w:tabs>
                <w:tab w:val="left" w:pos="7590"/>
              </w:tabs>
              <w:rPr>
                <w:rFonts w:cs="Arial"/>
                <w:b/>
                <w:bCs/>
                <w:color w:val="606060"/>
                <w:sz w:val="24"/>
              </w:rPr>
            </w:pPr>
            <w:r w:rsidRPr="009B1218">
              <w:rPr>
                <w:rFonts w:cs="Arial"/>
                <w:sz w:val="24"/>
              </w:rPr>
              <w:t>Reasons for the recruitment decision and details of the efforts made to obtain reference(s) should be recorded in a pre-employment risk assessment form, along with the reasons why the information could not be obtained.</w:t>
            </w:r>
          </w:p>
        </w:tc>
      </w:tr>
    </w:tbl>
    <w:p w:rsidRPr="009B1218" w:rsidR="00857E73" w:rsidP="00D8234E" w:rsidRDefault="00857E73" w14:paraId="0B8BED9F" w14:textId="77777777">
      <w:pPr>
        <w:rPr>
          <w:rFonts w:cs="Arial"/>
          <w:b/>
          <w:color w:val="005EB8"/>
          <w:sz w:val="24"/>
        </w:rPr>
      </w:pPr>
    </w:p>
    <w:p w:rsidR="00E76540" w:rsidP="009B1218" w:rsidRDefault="00E76540" w14:paraId="5F087EB3" w14:textId="3963EDC5">
      <w:pPr>
        <w:ind w:firstLine="720"/>
        <w:rPr>
          <w:rFonts w:cs="Arial"/>
          <w:b/>
          <w:color w:val="005EB8"/>
          <w:sz w:val="24"/>
        </w:rPr>
      </w:pPr>
      <w:r w:rsidRPr="009B1218">
        <w:rPr>
          <w:rFonts w:cs="Arial"/>
          <w:b/>
          <w:color w:val="005EB8"/>
          <w:sz w:val="24"/>
        </w:rPr>
        <w:t>Interviews</w:t>
      </w:r>
    </w:p>
    <w:p w:rsidRPr="009B1218" w:rsidR="009B1218" w:rsidP="00D8234E" w:rsidRDefault="009B1218" w14:paraId="43FB45FE"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857E73" w:rsidTr="00B73A9A" w14:paraId="6E09E9EF" w14:textId="77777777">
        <w:tc>
          <w:tcPr>
            <w:tcW w:w="9360" w:type="dxa"/>
            <w:tcMar>
              <w:left w:w="0" w:type="dxa"/>
              <w:bottom w:w="142" w:type="dxa"/>
              <w:right w:w="0" w:type="dxa"/>
            </w:tcMar>
          </w:tcPr>
          <w:p w:rsidRPr="009B1218" w:rsidR="00857E73" w:rsidP="00B73A9A" w:rsidRDefault="00663597" w14:paraId="5AEDC0CA" w14:textId="43E0F558">
            <w:pPr>
              <w:tabs>
                <w:tab w:val="left" w:pos="7590"/>
              </w:tabs>
              <w:rPr>
                <w:rFonts w:cs="Arial"/>
                <w:sz w:val="24"/>
              </w:rPr>
            </w:pPr>
            <w:r w:rsidRPr="00663597">
              <w:rPr>
                <w:rFonts w:cs="Arial"/>
                <w:sz w:val="24"/>
              </w:rPr>
              <w:t>Are interviews conducted by at least two persons</w:t>
            </w:r>
            <w:r>
              <w:rPr>
                <w:rFonts w:cs="Arial"/>
                <w:sz w:val="24"/>
              </w:rPr>
              <w:t>,</w:t>
            </w:r>
            <w:r w:rsidRPr="00663597">
              <w:rPr>
                <w:rFonts w:cs="Arial"/>
                <w:sz w:val="24"/>
              </w:rPr>
              <w:t xml:space="preserve"> at least one of whom has received specific training in safer recruitment and is aware of the safeguarding agenda?</w:t>
            </w:r>
          </w:p>
        </w:tc>
      </w:tr>
      <w:tr w:rsidRPr="009B1218" w:rsidR="00857E73" w:rsidTr="00B73A9A" w14:paraId="3261CC95" w14:textId="77777777">
        <w:tc>
          <w:tcPr>
            <w:tcW w:w="9360" w:type="dxa"/>
            <w:tcMar>
              <w:left w:w="0" w:type="dxa"/>
              <w:bottom w:w="142" w:type="dxa"/>
              <w:right w:w="0" w:type="dxa"/>
            </w:tcMar>
          </w:tcPr>
          <w:p w:rsidRPr="009B1218" w:rsidR="00857E73" w:rsidP="00B73A9A" w:rsidRDefault="00857E73" w14:paraId="0D606CE4"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473E0C11"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604FAEBB" w14:textId="77777777">
        <w:tc>
          <w:tcPr>
            <w:tcW w:w="9360" w:type="dxa"/>
            <w:tcMar>
              <w:left w:w="0" w:type="dxa"/>
              <w:bottom w:w="142" w:type="dxa"/>
              <w:right w:w="0" w:type="dxa"/>
            </w:tcMar>
          </w:tcPr>
          <w:p w:rsidRPr="009B1218" w:rsidR="00857E73" w:rsidP="00B73A9A" w:rsidRDefault="00857E73" w14:paraId="6CF232E3"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2297289A"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57E73" w:rsidP="00B73A9A" w:rsidRDefault="00857E73" w14:paraId="1BFD526C" w14:textId="77777777">
            <w:pPr>
              <w:tabs>
                <w:tab w:val="left" w:pos="7590"/>
              </w:tabs>
              <w:rPr>
                <w:rFonts w:cs="Arial"/>
                <w:sz w:val="24"/>
              </w:rPr>
            </w:pPr>
          </w:p>
        </w:tc>
      </w:tr>
      <w:tr w:rsidRPr="009B1218" w:rsidR="00857E73" w:rsidTr="00B73A9A" w14:paraId="04944040" w14:textId="77777777">
        <w:tc>
          <w:tcPr>
            <w:tcW w:w="9360" w:type="dxa"/>
            <w:tcMar>
              <w:left w:w="0" w:type="dxa"/>
              <w:bottom w:w="142" w:type="dxa"/>
              <w:right w:w="0" w:type="dxa"/>
            </w:tcMar>
          </w:tcPr>
          <w:p w:rsidRPr="00796C5B" w:rsidR="00796C5B" w:rsidP="00796C5B" w:rsidRDefault="00796C5B" w14:paraId="40B12D1A" w14:textId="77777777">
            <w:pPr>
              <w:tabs>
                <w:tab w:val="left" w:pos="7590"/>
              </w:tabs>
              <w:rPr>
                <w:rFonts w:cs="Arial"/>
                <w:sz w:val="24"/>
              </w:rPr>
            </w:pPr>
            <w:r w:rsidRPr="00796C5B">
              <w:rPr>
                <w:rFonts w:cs="Arial"/>
                <w:sz w:val="24"/>
              </w:rPr>
              <w:t>Does the interview process explore:</w:t>
            </w:r>
          </w:p>
          <w:p w:rsidRPr="00796C5B" w:rsidR="00796C5B" w:rsidP="00914F54" w:rsidRDefault="00796C5B" w14:paraId="681C1356" w14:textId="61715C6F">
            <w:pPr>
              <w:pStyle w:val="ListParagraph"/>
              <w:numPr>
                <w:ilvl w:val="0"/>
                <w:numId w:val="10"/>
              </w:numPr>
              <w:tabs>
                <w:tab w:val="left" w:pos="7590"/>
              </w:tabs>
              <w:spacing w:line="276" w:lineRule="auto"/>
              <w:rPr>
                <w:rFonts w:cs="Arial"/>
                <w:sz w:val="24"/>
              </w:rPr>
            </w:pPr>
            <w:r w:rsidRPr="00796C5B">
              <w:rPr>
                <w:rFonts w:cs="Arial"/>
                <w:sz w:val="24"/>
              </w:rPr>
              <w:t>the candidate’s attitude toward adults at risk and/</w:t>
            </w:r>
            <w:r w:rsidR="00B013A6">
              <w:rPr>
                <w:rFonts w:cs="Arial"/>
                <w:sz w:val="24"/>
              </w:rPr>
              <w:t xml:space="preserve">or </w:t>
            </w:r>
            <w:r w:rsidRPr="00796C5B">
              <w:rPr>
                <w:rFonts w:cs="Arial"/>
                <w:sz w:val="24"/>
              </w:rPr>
              <w:t>children</w:t>
            </w:r>
          </w:p>
          <w:p w:rsidRPr="00796C5B" w:rsidR="00796C5B" w:rsidP="00914F54" w:rsidRDefault="00796C5B" w14:paraId="181EC2BB" w14:textId="66A2877D">
            <w:pPr>
              <w:pStyle w:val="ListParagraph"/>
              <w:numPr>
                <w:ilvl w:val="0"/>
                <w:numId w:val="10"/>
              </w:numPr>
              <w:tabs>
                <w:tab w:val="left" w:pos="7590"/>
              </w:tabs>
              <w:spacing w:line="276" w:lineRule="auto"/>
              <w:rPr>
                <w:rFonts w:cs="Arial"/>
                <w:sz w:val="24"/>
              </w:rPr>
            </w:pPr>
            <w:r w:rsidRPr="00796C5B">
              <w:rPr>
                <w:rFonts w:cs="Arial"/>
                <w:sz w:val="24"/>
              </w:rPr>
              <w:t xml:space="preserve">their ability to support the employer’s agenda for safeguarding and promoting the welfare of the vulnerable clients in their </w:t>
            </w:r>
            <w:proofErr w:type="gramStart"/>
            <w:r w:rsidRPr="00796C5B">
              <w:rPr>
                <w:rFonts w:cs="Arial"/>
                <w:sz w:val="24"/>
              </w:rPr>
              <w:t>care</w:t>
            </w:r>
            <w:proofErr w:type="gramEnd"/>
          </w:p>
          <w:p w:rsidRPr="00796C5B" w:rsidR="00796C5B" w:rsidP="00914F54" w:rsidRDefault="00796C5B" w14:paraId="6F213667" w14:textId="1D0F9AFA">
            <w:pPr>
              <w:pStyle w:val="ListParagraph"/>
              <w:numPr>
                <w:ilvl w:val="0"/>
                <w:numId w:val="10"/>
              </w:numPr>
              <w:tabs>
                <w:tab w:val="left" w:pos="7590"/>
              </w:tabs>
              <w:spacing w:line="276" w:lineRule="auto"/>
              <w:rPr>
                <w:rFonts w:cs="Arial"/>
                <w:sz w:val="24"/>
              </w:rPr>
            </w:pPr>
            <w:r w:rsidRPr="00796C5B">
              <w:rPr>
                <w:rFonts w:cs="Arial"/>
                <w:sz w:val="24"/>
              </w:rPr>
              <w:t>gaps in the candidate’s employment history</w:t>
            </w:r>
          </w:p>
          <w:p w:rsidRPr="00796C5B" w:rsidR="00796C5B" w:rsidP="00914F54" w:rsidRDefault="00796C5B" w14:paraId="68310FA4" w14:textId="124F129B">
            <w:pPr>
              <w:pStyle w:val="ListParagraph"/>
              <w:numPr>
                <w:ilvl w:val="0"/>
                <w:numId w:val="10"/>
              </w:numPr>
              <w:tabs>
                <w:tab w:val="left" w:pos="7590"/>
              </w:tabs>
              <w:spacing w:line="276" w:lineRule="auto"/>
              <w:rPr>
                <w:rFonts w:cs="Arial"/>
                <w:sz w:val="24"/>
              </w:rPr>
            </w:pPr>
            <w:r w:rsidRPr="00796C5B">
              <w:rPr>
                <w:rFonts w:cs="Arial"/>
                <w:sz w:val="24"/>
              </w:rPr>
              <w:t xml:space="preserve">concerns or discrepancies arising from the information provided by the </w:t>
            </w:r>
            <w:proofErr w:type="gramStart"/>
            <w:r w:rsidRPr="00796C5B">
              <w:rPr>
                <w:rFonts w:cs="Arial"/>
                <w:sz w:val="24"/>
              </w:rPr>
              <w:t>candidate</w:t>
            </w:r>
            <w:proofErr w:type="gramEnd"/>
          </w:p>
          <w:p w:rsidRPr="00796C5B" w:rsidR="00796C5B" w:rsidP="00914F54" w:rsidRDefault="00796C5B" w14:paraId="3D31FB18" w14:textId="33AB2DD0">
            <w:pPr>
              <w:pStyle w:val="ListParagraph"/>
              <w:numPr>
                <w:ilvl w:val="0"/>
                <w:numId w:val="10"/>
              </w:numPr>
              <w:tabs>
                <w:tab w:val="left" w:pos="7590"/>
              </w:tabs>
              <w:spacing w:line="276" w:lineRule="auto"/>
              <w:rPr>
                <w:rFonts w:cs="Arial"/>
                <w:sz w:val="24"/>
              </w:rPr>
            </w:pPr>
            <w:r w:rsidRPr="00796C5B">
              <w:rPr>
                <w:rFonts w:cs="Arial"/>
                <w:sz w:val="24"/>
              </w:rPr>
              <w:t xml:space="preserve">any declarations that the candidate may wish to make in light of the requirement for a </w:t>
            </w:r>
            <w:proofErr w:type="gramStart"/>
            <w:r w:rsidRPr="00796C5B">
              <w:rPr>
                <w:rFonts w:cs="Arial"/>
                <w:sz w:val="24"/>
              </w:rPr>
              <w:t>criminal records</w:t>
            </w:r>
            <w:proofErr w:type="gramEnd"/>
            <w:r w:rsidRPr="00796C5B">
              <w:rPr>
                <w:rFonts w:cs="Arial"/>
                <w:sz w:val="24"/>
              </w:rPr>
              <w:t xml:space="preserve"> check</w:t>
            </w:r>
          </w:p>
          <w:p w:rsidRPr="00796C5B" w:rsidR="00857E73" w:rsidP="00914F54" w:rsidRDefault="00C35717" w14:paraId="31B840A1" w14:textId="7CE44890">
            <w:pPr>
              <w:pStyle w:val="ListParagraph"/>
              <w:numPr>
                <w:ilvl w:val="0"/>
                <w:numId w:val="10"/>
              </w:numPr>
              <w:tabs>
                <w:tab w:val="left" w:pos="7590"/>
              </w:tabs>
              <w:spacing w:line="276" w:lineRule="auto"/>
              <w:rPr>
                <w:rFonts w:cs="Arial"/>
                <w:sz w:val="24"/>
              </w:rPr>
            </w:pPr>
            <w:r>
              <w:rPr>
                <w:rFonts w:cs="Arial"/>
                <w:sz w:val="24"/>
              </w:rPr>
              <w:t>behaviours and motivations by using</w:t>
            </w:r>
            <w:r w:rsidRPr="00796C5B" w:rsidR="00796C5B">
              <w:rPr>
                <w:rFonts w:cs="Arial"/>
                <w:sz w:val="24"/>
              </w:rPr>
              <w:t xml:space="preserve"> values-based interview questions?</w:t>
            </w:r>
          </w:p>
        </w:tc>
      </w:tr>
      <w:tr w:rsidRPr="009B1218" w:rsidR="00857E73" w:rsidTr="00B73A9A" w14:paraId="426CBF42" w14:textId="77777777">
        <w:tc>
          <w:tcPr>
            <w:tcW w:w="9360" w:type="dxa"/>
            <w:tcMar>
              <w:left w:w="0" w:type="dxa"/>
              <w:bottom w:w="142" w:type="dxa"/>
              <w:right w:w="0" w:type="dxa"/>
            </w:tcMar>
          </w:tcPr>
          <w:p w:rsidRPr="009B1218" w:rsidR="00857E73" w:rsidP="00B73A9A" w:rsidRDefault="00857E73" w14:paraId="46718FF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0DAD0A31"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3FEF3F39" w14:textId="77777777">
        <w:tc>
          <w:tcPr>
            <w:tcW w:w="9360" w:type="dxa"/>
            <w:tcMar>
              <w:left w:w="0" w:type="dxa"/>
              <w:bottom w:w="142" w:type="dxa"/>
              <w:right w:w="0" w:type="dxa"/>
            </w:tcMar>
          </w:tcPr>
          <w:p w:rsidRPr="009B1218" w:rsidR="00857E73" w:rsidP="00B73A9A" w:rsidRDefault="00857E73" w14:paraId="60F22F6D"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46124A61"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57E73" w:rsidP="00B73A9A" w:rsidRDefault="00857E73" w14:paraId="46BC46A7" w14:textId="77777777">
            <w:pPr>
              <w:tabs>
                <w:tab w:val="left" w:pos="7590"/>
              </w:tabs>
              <w:rPr>
                <w:rFonts w:cs="Arial"/>
                <w:sz w:val="24"/>
              </w:rPr>
            </w:pPr>
          </w:p>
        </w:tc>
      </w:tr>
      <w:tr w:rsidRPr="009B1218" w:rsidR="00857E73" w:rsidTr="00B73A9A" w14:paraId="145E158F" w14:textId="77777777">
        <w:tc>
          <w:tcPr>
            <w:tcW w:w="9360" w:type="dxa"/>
            <w:tcMar>
              <w:left w:w="0" w:type="dxa"/>
              <w:bottom w:w="142" w:type="dxa"/>
              <w:right w:w="0" w:type="dxa"/>
            </w:tcMar>
          </w:tcPr>
          <w:p w:rsidRPr="009B1218" w:rsidR="00857E73" w:rsidP="00B73A9A" w:rsidRDefault="00796C5B" w14:paraId="37856AC7" w14:textId="51C709E5">
            <w:pPr>
              <w:tabs>
                <w:tab w:val="left" w:pos="7590"/>
              </w:tabs>
              <w:rPr>
                <w:rFonts w:cs="Arial"/>
                <w:sz w:val="24"/>
              </w:rPr>
            </w:pPr>
            <w:r w:rsidRPr="00796C5B">
              <w:rPr>
                <w:rFonts w:cs="Arial"/>
                <w:sz w:val="24"/>
              </w:rPr>
              <w:t>Is consideration given to involving clients/service users in the recruitment and selection process in some way?</w:t>
            </w:r>
          </w:p>
        </w:tc>
      </w:tr>
      <w:tr w:rsidRPr="009B1218" w:rsidR="00857E73" w:rsidTr="00B73A9A" w14:paraId="344DEFD5" w14:textId="77777777">
        <w:tc>
          <w:tcPr>
            <w:tcW w:w="9360" w:type="dxa"/>
            <w:tcMar>
              <w:left w:w="0" w:type="dxa"/>
              <w:bottom w:w="142" w:type="dxa"/>
              <w:right w:w="0" w:type="dxa"/>
            </w:tcMar>
          </w:tcPr>
          <w:p w:rsidRPr="009B1218" w:rsidR="00857E73" w:rsidP="00B73A9A" w:rsidRDefault="00857E73" w14:paraId="786DCA70"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26FC336F"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7371BCC8" w14:textId="77777777">
        <w:tc>
          <w:tcPr>
            <w:tcW w:w="9360" w:type="dxa"/>
            <w:tcMar>
              <w:left w:w="0" w:type="dxa"/>
              <w:bottom w:w="142" w:type="dxa"/>
              <w:right w:w="0" w:type="dxa"/>
            </w:tcMar>
          </w:tcPr>
          <w:p w:rsidRPr="009B1218" w:rsidR="00857E73" w:rsidP="00B73A9A" w:rsidRDefault="00857E73" w14:paraId="2CF6954C"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0EE1471C" w14:textId="4D586D2D">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tc>
      </w:tr>
      <w:tr w:rsidRPr="009B1218" w:rsidR="00857E73" w:rsidTr="00B73A9A" w14:paraId="47C379DE" w14:textId="77777777">
        <w:tc>
          <w:tcPr>
            <w:tcW w:w="9360" w:type="dxa"/>
            <w:tcMar>
              <w:left w:w="0" w:type="dxa"/>
              <w:bottom w:w="142" w:type="dxa"/>
              <w:right w:w="0" w:type="dxa"/>
            </w:tcMar>
          </w:tcPr>
          <w:p w:rsidRPr="009B1218" w:rsidR="00857E73" w:rsidP="00B73A9A" w:rsidRDefault="00B25BFC" w14:paraId="60841FC4" w14:textId="43717048">
            <w:pPr>
              <w:tabs>
                <w:tab w:val="left" w:pos="7590"/>
              </w:tabs>
              <w:rPr>
                <w:rFonts w:cs="Arial"/>
                <w:sz w:val="24"/>
              </w:rPr>
            </w:pPr>
            <w:r w:rsidRPr="00B25BFC">
              <w:rPr>
                <w:rFonts w:cs="Arial"/>
                <w:sz w:val="24"/>
              </w:rPr>
              <w:lastRenderedPageBreak/>
              <w:t>Do</w:t>
            </w:r>
            <w:r>
              <w:rPr>
                <w:rFonts w:cs="Arial"/>
                <w:sz w:val="24"/>
              </w:rPr>
              <w:t xml:space="preserve"> you </w:t>
            </w:r>
            <w:r w:rsidRPr="00B25BFC">
              <w:rPr>
                <w:rFonts w:cs="Arial"/>
                <w:sz w:val="24"/>
              </w:rPr>
              <w:t>record all interviews and information ascertained and retain such records on the personal file for future reference, for at least 6 months in case of a challenge by an unsuccessful candidate?</w:t>
            </w:r>
          </w:p>
        </w:tc>
      </w:tr>
      <w:tr w:rsidRPr="009B1218" w:rsidR="00857E73" w:rsidTr="00B73A9A" w14:paraId="575329EF" w14:textId="77777777">
        <w:tc>
          <w:tcPr>
            <w:tcW w:w="9360" w:type="dxa"/>
            <w:tcMar>
              <w:left w:w="0" w:type="dxa"/>
              <w:bottom w:w="142" w:type="dxa"/>
              <w:right w:w="0" w:type="dxa"/>
            </w:tcMar>
          </w:tcPr>
          <w:p w:rsidRPr="009B1218" w:rsidR="00857E73" w:rsidP="00B73A9A" w:rsidRDefault="00857E73" w14:paraId="3127276B"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462011AE"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57FA2889" w14:textId="77777777">
        <w:tc>
          <w:tcPr>
            <w:tcW w:w="9360" w:type="dxa"/>
            <w:tcMar>
              <w:left w:w="0" w:type="dxa"/>
              <w:bottom w:w="142" w:type="dxa"/>
              <w:right w:w="0" w:type="dxa"/>
            </w:tcMar>
          </w:tcPr>
          <w:p w:rsidRPr="009B1218" w:rsidR="00857E73" w:rsidP="00B73A9A" w:rsidRDefault="00857E73" w14:paraId="2C7C9AFB"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43524AE7"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57E73" w:rsidP="00B73A9A" w:rsidRDefault="00857E73" w14:paraId="471050D7" w14:textId="77777777">
            <w:pPr>
              <w:tabs>
                <w:tab w:val="left" w:pos="7590"/>
              </w:tabs>
              <w:rPr>
                <w:rFonts w:cs="Arial"/>
                <w:sz w:val="24"/>
              </w:rPr>
            </w:pPr>
          </w:p>
        </w:tc>
      </w:tr>
    </w:tbl>
    <w:p w:rsidR="00857E73" w:rsidP="00D8234E" w:rsidRDefault="00857E73" w14:paraId="3BEBCF7F" w14:textId="77777777">
      <w:pPr>
        <w:rPr>
          <w:rFonts w:cs="Arial"/>
          <w:b/>
          <w:color w:val="005EB8"/>
          <w:sz w:val="24"/>
        </w:rPr>
      </w:pPr>
    </w:p>
    <w:p w:rsidR="00B25BFC" w:rsidP="00B25BFC" w:rsidRDefault="00B25BFC" w14:paraId="36664A36" w14:textId="369E24A3">
      <w:pPr>
        <w:ind w:firstLine="720"/>
        <w:rPr>
          <w:rFonts w:cs="Arial"/>
          <w:b/>
          <w:color w:val="005EB8"/>
          <w:sz w:val="24"/>
        </w:rPr>
      </w:pPr>
      <w:r>
        <w:rPr>
          <w:rFonts w:cs="Arial"/>
          <w:b/>
          <w:color w:val="005EB8"/>
          <w:sz w:val="24"/>
        </w:rPr>
        <w:t>Pre-appointment checks</w:t>
      </w:r>
    </w:p>
    <w:p w:rsidRPr="009B1218" w:rsidR="00B25BFC" w:rsidP="00D8234E" w:rsidRDefault="00B25BFC" w14:paraId="482A3D86"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857E73" w:rsidTr="00B73A9A" w14:paraId="45BC6BBD" w14:textId="77777777">
        <w:tc>
          <w:tcPr>
            <w:tcW w:w="9360" w:type="dxa"/>
            <w:tcMar>
              <w:left w:w="0" w:type="dxa"/>
              <w:bottom w:w="142" w:type="dxa"/>
              <w:right w:w="0" w:type="dxa"/>
            </w:tcMar>
          </w:tcPr>
          <w:p w:rsidRPr="008D1808" w:rsidR="008D1808" w:rsidP="008D1808" w:rsidRDefault="008D1808" w14:paraId="0423C2EF" w14:textId="77777777">
            <w:pPr>
              <w:tabs>
                <w:tab w:val="left" w:pos="7590"/>
              </w:tabs>
              <w:rPr>
                <w:rFonts w:cs="Arial"/>
                <w:sz w:val="24"/>
              </w:rPr>
            </w:pPr>
            <w:r w:rsidRPr="008D1808">
              <w:rPr>
                <w:rFonts w:cs="Arial"/>
                <w:sz w:val="24"/>
              </w:rPr>
              <w:t>Is an offer of appointment to the successful candidate conditional upon:</w:t>
            </w:r>
          </w:p>
          <w:p w:rsidRPr="001D20F6" w:rsidR="008D1808" w:rsidP="00171D41" w:rsidRDefault="001D20F6" w14:paraId="6AF9F887" w14:textId="192EBA8B">
            <w:pPr>
              <w:pStyle w:val="ListParagraph"/>
              <w:numPr>
                <w:ilvl w:val="0"/>
                <w:numId w:val="11"/>
              </w:numPr>
              <w:tabs>
                <w:tab w:val="left" w:pos="7590"/>
              </w:tabs>
              <w:rPr>
                <w:rFonts w:cs="Arial"/>
                <w:sz w:val="24"/>
              </w:rPr>
            </w:pPr>
            <w:r w:rsidRPr="001D20F6">
              <w:rPr>
                <w:rFonts w:cs="Arial"/>
                <w:sz w:val="24"/>
              </w:rPr>
              <w:t>the receipt of at least two satisfactory references</w:t>
            </w:r>
          </w:p>
          <w:p w:rsidRPr="001D20F6" w:rsidR="008D1808" w:rsidP="00171D41" w:rsidRDefault="001D20F6" w14:paraId="12C04B9B" w14:textId="30B731CD">
            <w:pPr>
              <w:pStyle w:val="ListParagraph"/>
              <w:numPr>
                <w:ilvl w:val="0"/>
                <w:numId w:val="11"/>
              </w:numPr>
              <w:tabs>
                <w:tab w:val="left" w:pos="7590"/>
              </w:tabs>
              <w:rPr>
                <w:rFonts w:cs="Arial"/>
                <w:sz w:val="24"/>
              </w:rPr>
            </w:pPr>
            <w:r w:rsidRPr="001D20F6">
              <w:rPr>
                <w:rFonts w:cs="Arial"/>
                <w:sz w:val="24"/>
              </w:rPr>
              <w:t>verification of the candidate’s identity</w:t>
            </w:r>
          </w:p>
          <w:p w:rsidRPr="001D20F6" w:rsidR="008D1808" w:rsidP="00171D41" w:rsidRDefault="001D20F6" w14:paraId="762136D2" w14:textId="54F3FC2B">
            <w:pPr>
              <w:pStyle w:val="ListParagraph"/>
              <w:numPr>
                <w:ilvl w:val="0"/>
                <w:numId w:val="11"/>
              </w:numPr>
              <w:tabs>
                <w:tab w:val="left" w:pos="7590"/>
              </w:tabs>
              <w:rPr>
                <w:rFonts w:cs="Arial"/>
                <w:sz w:val="24"/>
              </w:rPr>
            </w:pPr>
            <w:r w:rsidRPr="001D20F6">
              <w:rPr>
                <w:rFonts w:cs="Arial"/>
                <w:sz w:val="24"/>
              </w:rPr>
              <w:t>a check of the adults and/</w:t>
            </w:r>
            <w:r w:rsidR="00B013A6">
              <w:rPr>
                <w:rFonts w:cs="Arial"/>
                <w:sz w:val="24"/>
              </w:rPr>
              <w:t xml:space="preserve">or </w:t>
            </w:r>
            <w:r w:rsidRPr="001D20F6">
              <w:rPr>
                <w:rFonts w:cs="Arial"/>
                <w:sz w:val="24"/>
              </w:rPr>
              <w:t>children’s barred lists for those working in</w:t>
            </w:r>
            <w:r w:rsidR="00476545">
              <w:rPr>
                <w:rFonts w:cs="Arial"/>
                <w:sz w:val="24"/>
              </w:rPr>
              <w:t xml:space="preserve"> regulated activity</w:t>
            </w:r>
            <w:r w:rsidRPr="001D20F6">
              <w:rPr>
                <w:rFonts w:cs="Arial"/>
                <w:sz w:val="24"/>
              </w:rPr>
              <w:t xml:space="preserve"> and, where appropriate, a satisfactory DBS enhanced disclosure</w:t>
            </w:r>
          </w:p>
          <w:p w:rsidRPr="001D20F6" w:rsidR="008D1808" w:rsidP="00171D41" w:rsidRDefault="001D20F6" w14:paraId="73411B5C" w14:textId="7D034F9B">
            <w:pPr>
              <w:pStyle w:val="ListParagraph"/>
              <w:numPr>
                <w:ilvl w:val="0"/>
                <w:numId w:val="11"/>
              </w:numPr>
              <w:tabs>
                <w:tab w:val="left" w:pos="7590"/>
              </w:tabs>
              <w:rPr>
                <w:rFonts w:cs="Arial"/>
                <w:sz w:val="24"/>
              </w:rPr>
            </w:pPr>
            <w:r w:rsidRPr="001D20F6">
              <w:rPr>
                <w:rFonts w:cs="Arial"/>
                <w:sz w:val="24"/>
              </w:rPr>
              <w:t>verification of qualifications</w:t>
            </w:r>
          </w:p>
          <w:p w:rsidRPr="001D20F6" w:rsidR="008D1808" w:rsidP="00171D41" w:rsidRDefault="001D20F6" w14:paraId="23C3890B" w14:textId="2B80428A">
            <w:pPr>
              <w:pStyle w:val="ListParagraph"/>
              <w:numPr>
                <w:ilvl w:val="0"/>
                <w:numId w:val="11"/>
              </w:numPr>
              <w:tabs>
                <w:tab w:val="left" w:pos="7590"/>
              </w:tabs>
              <w:rPr>
                <w:rFonts w:cs="Arial"/>
                <w:sz w:val="24"/>
              </w:rPr>
            </w:pPr>
            <w:r w:rsidRPr="001D20F6">
              <w:rPr>
                <w:rFonts w:cs="Arial"/>
                <w:sz w:val="24"/>
              </w:rPr>
              <w:t xml:space="preserve">verification of professional status where </w:t>
            </w:r>
            <w:proofErr w:type="gramStart"/>
            <w:r w:rsidRPr="001D20F6">
              <w:rPr>
                <w:rFonts w:cs="Arial"/>
                <w:sz w:val="24"/>
              </w:rPr>
              <w:t>required</w:t>
            </w:r>
            <w:proofErr w:type="gramEnd"/>
          </w:p>
          <w:p w:rsidRPr="001D20F6" w:rsidR="008D1808" w:rsidP="00171D41" w:rsidRDefault="001D20F6" w14:paraId="1F6D1EC6" w14:textId="728563C6">
            <w:pPr>
              <w:pStyle w:val="ListParagraph"/>
              <w:numPr>
                <w:ilvl w:val="0"/>
                <w:numId w:val="11"/>
              </w:numPr>
              <w:tabs>
                <w:tab w:val="left" w:pos="7590"/>
              </w:tabs>
              <w:rPr>
                <w:rFonts w:cs="Arial"/>
                <w:sz w:val="24"/>
              </w:rPr>
            </w:pPr>
            <w:r w:rsidRPr="001D20F6">
              <w:rPr>
                <w:rFonts w:cs="Arial"/>
                <w:sz w:val="24"/>
              </w:rPr>
              <w:t>satisfactory completion of the probationary period</w:t>
            </w:r>
          </w:p>
          <w:p w:rsidR="00857E73" w:rsidP="008D1808" w:rsidRDefault="008D1808" w14:paraId="29B7BE4B" w14:textId="77777777">
            <w:pPr>
              <w:tabs>
                <w:tab w:val="left" w:pos="7590"/>
              </w:tabs>
              <w:rPr>
                <w:rFonts w:cs="Arial"/>
                <w:sz w:val="24"/>
              </w:rPr>
            </w:pPr>
            <w:r w:rsidRPr="008D1808">
              <w:rPr>
                <w:rFonts w:cs="Arial"/>
                <w:sz w:val="24"/>
              </w:rPr>
              <w:t>Do you ensure that new staff are not able to work unsupervised until all relevant checks are received?</w:t>
            </w:r>
          </w:p>
          <w:p w:rsidRPr="009B1218" w:rsidR="000863A3" w:rsidP="008D1808" w:rsidRDefault="000863A3" w14:paraId="6D46872B" w14:textId="090C1D77">
            <w:pPr>
              <w:tabs>
                <w:tab w:val="left" w:pos="7590"/>
              </w:tabs>
              <w:rPr>
                <w:rFonts w:cs="Arial"/>
                <w:sz w:val="24"/>
              </w:rPr>
            </w:pPr>
            <w:r w:rsidRPr="00171D41">
              <w:rPr>
                <w:rFonts w:cs="Arial"/>
                <w:sz w:val="24"/>
              </w:rPr>
              <w:t>Do</w:t>
            </w:r>
            <w:r>
              <w:rPr>
                <w:rFonts w:cs="Arial"/>
                <w:sz w:val="24"/>
              </w:rPr>
              <w:t xml:space="preserve"> you </w:t>
            </w:r>
            <w:r w:rsidRPr="00171D41">
              <w:rPr>
                <w:rFonts w:cs="Arial"/>
                <w:sz w:val="24"/>
              </w:rPr>
              <w:t xml:space="preserve">ensure that </w:t>
            </w:r>
            <w:proofErr w:type="gramStart"/>
            <w:r w:rsidRPr="00171D41">
              <w:rPr>
                <w:rFonts w:cs="Arial"/>
                <w:sz w:val="24"/>
              </w:rPr>
              <w:t>all of</w:t>
            </w:r>
            <w:proofErr w:type="gramEnd"/>
            <w:r w:rsidRPr="00171D41">
              <w:rPr>
                <w:rFonts w:cs="Arial"/>
                <w:sz w:val="24"/>
              </w:rPr>
              <w:t xml:space="preserve"> the above checks are confirmed in writing, retained on the personnel file and followed up where they are unsatisfactory or there are discrepancies in the information provided?</w:t>
            </w:r>
          </w:p>
        </w:tc>
      </w:tr>
      <w:tr w:rsidRPr="009B1218" w:rsidR="00857E73" w:rsidTr="00B73A9A" w14:paraId="38987F62" w14:textId="77777777">
        <w:tc>
          <w:tcPr>
            <w:tcW w:w="9360" w:type="dxa"/>
            <w:tcMar>
              <w:left w:w="0" w:type="dxa"/>
              <w:bottom w:w="142" w:type="dxa"/>
              <w:right w:w="0" w:type="dxa"/>
            </w:tcMar>
          </w:tcPr>
          <w:p w:rsidRPr="009B1218" w:rsidR="00857E73" w:rsidP="00B73A9A" w:rsidRDefault="00857E73" w14:paraId="687E19E2"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48B3E657"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128A4568" w14:textId="77777777">
        <w:tc>
          <w:tcPr>
            <w:tcW w:w="9360" w:type="dxa"/>
            <w:tcMar>
              <w:left w:w="0" w:type="dxa"/>
              <w:bottom w:w="142" w:type="dxa"/>
              <w:right w:w="0" w:type="dxa"/>
            </w:tcMar>
          </w:tcPr>
          <w:p w:rsidRPr="009B1218" w:rsidR="00857E73" w:rsidP="00B73A9A" w:rsidRDefault="00857E73" w14:paraId="4D5B9C08"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4E7DB90B"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57E73" w:rsidP="00B73A9A" w:rsidRDefault="00857E73" w14:paraId="4830C88B" w14:textId="77777777">
            <w:pPr>
              <w:tabs>
                <w:tab w:val="left" w:pos="7590"/>
              </w:tabs>
              <w:rPr>
                <w:rFonts w:cs="Arial"/>
                <w:sz w:val="24"/>
              </w:rPr>
            </w:pPr>
          </w:p>
        </w:tc>
      </w:tr>
      <w:tr w:rsidRPr="009B1218" w:rsidR="00857E73" w:rsidTr="00B73A9A" w14:paraId="70BE8C2D" w14:textId="77777777">
        <w:tc>
          <w:tcPr>
            <w:tcW w:w="9360" w:type="dxa"/>
            <w:tcMar>
              <w:left w:w="0" w:type="dxa"/>
              <w:bottom w:w="142" w:type="dxa"/>
              <w:right w:w="0" w:type="dxa"/>
            </w:tcMar>
          </w:tcPr>
          <w:p w:rsidRPr="001F226A" w:rsidR="00857E73" w:rsidP="00B73A9A" w:rsidRDefault="005A3074" w14:paraId="7DEFB9F9" w14:textId="0C48E373">
            <w:pPr>
              <w:tabs>
                <w:tab w:val="left" w:pos="7590"/>
              </w:tabs>
              <w:rPr>
                <w:rFonts w:cs="Arial"/>
                <w:sz w:val="24"/>
              </w:rPr>
            </w:pPr>
            <w:r w:rsidRPr="001F226A">
              <w:rPr>
                <w:rFonts w:cs="Arial"/>
                <w:sz w:val="24"/>
              </w:rPr>
              <w:t>Do all new staff serve a 3</w:t>
            </w:r>
            <w:r w:rsidR="00AA437F">
              <w:rPr>
                <w:rFonts w:cs="Arial"/>
                <w:sz w:val="24"/>
              </w:rPr>
              <w:t>–</w:t>
            </w:r>
            <w:proofErr w:type="gramStart"/>
            <w:r w:rsidRPr="001F226A">
              <w:rPr>
                <w:rFonts w:cs="Arial"/>
                <w:sz w:val="24"/>
              </w:rPr>
              <w:t>6</w:t>
            </w:r>
            <w:r w:rsidR="00AA437F">
              <w:rPr>
                <w:rFonts w:cs="Arial"/>
                <w:sz w:val="24"/>
              </w:rPr>
              <w:t xml:space="preserve"> </w:t>
            </w:r>
            <w:r w:rsidRPr="001F226A">
              <w:rPr>
                <w:rFonts w:cs="Arial"/>
                <w:sz w:val="24"/>
              </w:rPr>
              <w:t>month</w:t>
            </w:r>
            <w:proofErr w:type="gramEnd"/>
            <w:r w:rsidRPr="001F226A">
              <w:rPr>
                <w:rFonts w:cs="Arial"/>
                <w:sz w:val="24"/>
              </w:rPr>
              <w:t xml:space="preserve"> period of probation in accordance with conditions of service?</w:t>
            </w:r>
            <w:r w:rsidRPr="001F226A" w:rsidR="001F226A">
              <w:rPr>
                <w:rFonts w:cs="Arial"/>
                <w:sz w:val="24"/>
              </w:rPr>
              <w:t xml:space="preserve"> Is this made clear to the candidate at the interview?</w:t>
            </w:r>
          </w:p>
        </w:tc>
      </w:tr>
      <w:tr w:rsidRPr="009B1218" w:rsidR="00857E73" w:rsidTr="00B73A9A" w14:paraId="741BD531" w14:textId="77777777">
        <w:tc>
          <w:tcPr>
            <w:tcW w:w="9360" w:type="dxa"/>
            <w:tcMar>
              <w:left w:w="0" w:type="dxa"/>
              <w:bottom w:w="142" w:type="dxa"/>
              <w:right w:w="0" w:type="dxa"/>
            </w:tcMar>
          </w:tcPr>
          <w:p w:rsidRPr="009B1218" w:rsidR="00857E73" w:rsidP="00B73A9A" w:rsidRDefault="00857E73" w14:paraId="59148AF7"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0423FFE0"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797D1C8D" w14:textId="77777777">
        <w:tc>
          <w:tcPr>
            <w:tcW w:w="9360" w:type="dxa"/>
            <w:tcMar>
              <w:left w:w="0" w:type="dxa"/>
              <w:bottom w:w="142" w:type="dxa"/>
              <w:right w:w="0" w:type="dxa"/>
            </w:tcMar>
          </w:tcPr>
          <w:p w:rsidRPr="009B1218" w:rsidR="00857E73" w:rsidP="00B73A9A" w:rsidRDefault="00857E73" w14:paraId="6ACEA811"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15128A57"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857E73" w:rsidP="00B73A9A" w:rsidRDefault="00857E73" w14:paraId="46C047F7" w14:textId="77777777">
            <w:pPr>
              <w:tabs>
                <w:tab w:val="left" w:pos="7590"/>
              </w:tabs>
              <w:rPr>
                <w:rFonts w:cs="Arial"/>
                <w:sz w:val="24"/>
              </w:rPr>
            </w:pPr>
          </w:p>
          <w:p w:rsidR="00A656C3" w:rsidP="00B73A9A" w:rsidRDefault="00A656C3" w14:paraId="5DFC2466" w14:textId="77777777">
            <w:pPr>
              <w:tabs>
                <w:tab w:val="left" w:pos="7590"/>
              </w:tabs>
              <w:rPr>
                <w:rFonts w:cs="Arial"/>
                <w:sz w:val="24"/>
              </w:rPr>
            </w:pPr>
          </w:p>
          <w:p w:rsidRPr="009B1218" w:rsidR="00A656C3" w:rsidP="00B73A9A" w:rsidRDefault="00A656C3" w14:paraId="0351F052" w14:textId="77777777">
            <w:pPr>
              <w:tabs>
                <w:tab w:val="left" w:pos="7590"/>
              </w:tabs>
              <w:rPr>
                <w:rFonts w:cs="Arial"/>
                <w:sz w:val="24"/>
              </w:rPr>
            </w:pPr>
          </w:p>
        </w:tc>
      </w:tr>
    </w:tbl>
    <w:p w:rsidR="00857E73" w:rsidP="00D8234E" w:rsidRDefault="00857E73" w14:paraId="427E2F77" w14:textId="77777777">
      <w:pPr>
        <w:rPr>
          <w:rFonts w:cs="Arial"/>
          <w:b/>
          <w:color w:val="005EB8"/>
          <w:sz w:val="24"/>
        </w:rPr>
      </w:pPr>
    </w:p>
    <w:p w:rsidR="001F226A" w:rsidP="001F226A" w:rsidRDefault="001F226A" w14:paraId="67EA6CFE" w14:textId="6BF0A884">
      <w:pPr>
        <w:ind w:firstLine="720"/>
        <w:rPr>
          <w:rFonts w:cs="Arial"/>
          <w:b/>
          <w:color w:val="005EB8"/>
          <w:sz w:val="24"/>
        </w:rPr>
      </w:pPr>
      <w:r>
        <w:rPr>
          <w:rFonts w:cs="Arial"/>
          <w:b/>
          <w:color w:val="005EB8"/>
          <w:sz w:val="24"/>
        </w:rPr>
        <w:t xml:space="preserve">Barred list / DBS </w:t>
      </w:r>
      <w:proofErr w:type="gramStart"/>
      <w:r>
        <w:rPr>
          <w:rFonts w:cs="Arial"/>
          <w:b/>
          <w:color w:val="005EB8"/>
          <w:sz w:val="24"/>
        </w:rPr>
        <w:t>check</w:t>
      </w:r>
      <w:proofErr w:type="gramEnd"/>
    </w:p>
    <w:p w:rsidRPr="009B1218" w:rsidR="001F226A" w:rsidP="00D8234E" w:rsidRDefault="001F226A" w14:paraId="128B7B0D"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B1218" w:rsidR="00857E73" w:rsidTr="00B73A9A" w14:paraId="4F92005C" w14:textId="77777777">
        <w:tc>
          <w:tcPr>
            <w:tcW w:w="9360" w:type="dxa"/>
            <w:tcMar>
              <w:left w:w="0" w:type="dxa"/>
              <w:bottom w:w="142" w:type="dxa"/>
              <w:right w:w="0" w:type="dxa"/>
            </w:tcMar>
          </w:tcPr>
          <w:p w:rsidRPr="009B1218" w:rsidR="00857E73" w:rsidP="00B73A9A" w:rsidRDefault="00272614" w14:paraId="2400D903" w14:textId="79C4BC54">
            <w:pPr>
              <w:tabs>
                <w:tab w:val="left" w:pos="7590"/>
              </w:tabs>
              <w:rPr>
                <w:rFonts w:cs="Arial"/>
                <w:sz w:val="24"/>
              </w:rPr>
            </w:pPr>
            <w:r w:rsidRPr="00272614">
              <w:rPr>
                <w:rFonts w:cs="Arial"/>
                <w:sz w:val="24"/>
              </w:rPr>
              <w:t>Is an enhanced DBS check requested for all new employees working in</w:t>
            </w:r>
            <w:r w:rsidR="00476545">
              <w:rPr>
                <w:rFonts w:cs="Arial"/>
                <w:sz w:val="24"/>
              </w:rPr>
              <w:t xml:space="preserve"> regulated activity</w:t>
            </w:r>
            <w:r w:rsidRPr="00272614">
              <w:rPr>
                <w:rFonts w:cs="Arial"/>
                <w:sz w:val="24"/>
              </w:rPr>
              <w:t xml:space="preserve"> including those moving internally into such posts?</w:t>
            </w:r>
          </w:p>
        </w:tc>
      </w:tr>
      <w:tr w:rsidRPr="009B1218" w:rsidR="00857E73" w:rsidTr="00B73A9A" w14:paraId="68277A68" w14:textId="77777777">
        <w:tc>
          <w:tcPr>
            <w:tcW w:w="9360" w:type="dxa"/>
            <w:tcMar>
              <w:left w:w="0" w:type="dxa"/>
              <w:bottom w:w="142" w:type="dxa"/>
              <w:right w:w="0" w:type="dxa"/>
            </w:tcMar>
          </w:tcPr>
          <w:p w:rsidRPr="009B1218" w:rsidR="00857E73" w:rsidP="00B73A9A" w:rsidRDefault="00857E73" w14:paraId="2F24B312"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2DF697BA"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32F6CA61" w14:textId="77777777">
        <w:tc>
          <w:tcPr>
            <w:tcW w:w="9360" w:type="dxa"/>
            <w:tcMar>
              <w:left w:w="0" w:type="dxa"/>
              <w:bottom w:w="142" w:type="dxa"/>
              <w:right w:w="0" w:type="dxa"/>
            </w:tcMar>
          </w:tcPr>
          <w:p w:rsidRPr="009B1218" w:rsidR="00857E73" w:rsidP="00B73A9A" w:rsidRDefault="00857E73" w14:paraId="4D8FDEB1"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235F1042"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857E73" w:rsidP="00B73A9A" w:rsidRDefault="00857E73" w14:paraId="10FF734B" w14:textId="77777777">
            <w:pPr>
              <w:tabs>
                <w:tab w:val="left" w:pos="7590"/>
              </w:tabs>
              <w:rPr>
                <w:rFonts w:cs="Arial"/>
                <w:sz w:val="24"/>
              </w:rPr>
            </w:pPr>
          </w:p>
        </w:tc>
      </w:tr>
      <w:tr w:rsidRPr="009B1218" w:rsidR="00857E73" w:rsidTr="00B73A9A" w14:paraId="1DBD36B1" w14:textId="77777777">
        <w:tc>
          <w:tcPr>
            <w:tcW w:w="9360" w:type="dxa"/>
            <w:tcMar>
              <w:left w:w="0" w:type="dxa"/>
              <w:bottom w:w="142" w:type="dxa"/>
              <w:right w:w="0" w:type="dxa"/>
            </w:tcMar>
          </w:tcPr>
          <w:p w:rsidRPr="009B1218" w:rsidR="00857E73" w:rsidP="00B73A9A" w:rsidRDefault="002055DC" w14:paraId="633C5CB3" w14:textId="1A8AFAAA">
            <w:pPr>
              <w:tabs>
                <w:tab w:val="left" w:pos="7590"/>
              </w:tabs>
              <w:rPr>
                <w:rFonts w:cs="Arial"/>
                <w:sz w:val="24"/>
              </w:rPr>
            </w:pPr>
            <w:r w:rsidRPr="002055DC">
              <w:rPr>
                <w:rFonts w:cs="Arial"/>
                <w:sz w:val="24"/>
              </w:rPr>
              <w:t xml:space="preserve">Is original documentation to support proof of identity always obtained, such as a birth certificate, photo driving licence, or a passport?  </w:t>
            </w:r>
          </w:p>
        </w:tc>
      </w:tr>
      <w:tr w:rsidRPr="009B1218" w:rsidR="00857E73" w:rsidTr="00B73A9A" w14:paraId="2DEAD8B7" w14:textId="77777777">
        <w:tc>
          <w:tcPr>
            <w:tcW w:w="9360" w:type="dxa"/>
            <w:tcMar>
              <w:left w:w="0" w:type="dxa"/>
              <w:bottom w:w="142" w:type="dxa"/>
              <w:right w:w="0" w:type="dxa"/>
            </w:tcMar>
          </w:tcPr>
          <w:p w:rsidRPr="009B1218" w:rsidR="00857E73" w:rsidP="00B73A9A" w:rsidRDefault="00857E73" w14:paraId="7EE7DAD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1FC399AA"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5B1F6861" w14:textId="77777777">
        <w:tc>
          <w:tcPr>
            <w:tcW w:w="9360" w:type="dxa"/>
            <w:tcMar>
              <w:left w:w="0" w:type="dxa"/>
              <w:bottom w:w="142" w:type="dxa"/>
              <w:right w:w="0" w:type="dxa"/>
            </w:tcMar>
          </w:tcPr>
          <w:p w:rsidRPr="009B1218" w:rsidR="00857E73" w:rsidP="00B73A9A" w:rsidRDefault="00857E73" w14:paraId="2588A2AC"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05D57130"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857E73" w:rsidP="00B73A9A" w:rsidRDefault="00857E73" w14:paraId="3487ABEB" w14:textId="77777777">
            <w:pPr>
              <w:tabs>
                <w:tab w:val="left" w:pos="7590"/>
              </w:tabs>
              <w:rPr>
                <w:rFonts w:cs="Arial"/>
                <w:sz w:val="24"/>
              </w:rPr>
            </w:pPr>
          </w:p>
          <w:p w:rsidRPr="009B1218" w:rsidR="00657931" w:rsidP="00B73A9A" w:rsidRDefault="00657931" w14:paraId="6863E39A" w14:textId="77777777">
            <w:pPr>
              <w:tabs>
                <w:tab w:val="left" w:pos="7590"/>
              </w:tabs>
              <w:rPr>
                <w:rFonts w:cs="Arial"/>
                <w:sz w:val="24"/>
              </w:rPr>
            </w:pPr>
          </w:p>
        </w:tc>
      </w:tr>
      <w:tr w:rsidRPr="009B1218" w:rsidR="00857E73" w:rsidTr="00B73A9A" w14:paraId="3A4AD782" w14:textId="77777777">
        <w:tc>
          <w:tcPr>
            <w:tcW w:w="9360" w:type="dxa"/>
            <w:tcMar>
              <w:left w:w="0" w:type="dxa"/>
              <w:bottom w:w="142" w:type="dxa"/>
              <w:right w:w="0" w:type="dxa"/>
            </w:tcMar>
          </w:tcPr>
          <w:p w:rsidRPr="009B1218" w:rsidR="00857E73" w:rsidP="00B73A9A" w:rsidRDefault="00151DCF" w14:paraId="40814542" w14:textId="69FB308B">
            <w:pPr>
              <w:tabs>
                <w:tab w:val="left" w:pos="7590"/>
              </w:tabs>
              <w:rPr>
                <w:rFonts w:cs="Arial"/>
                <w:sz w:val="24"/>
              </w:rPr>
            </w:pPr>
            <w:r w:rsidRPr="00151DCF">
              <w:rPr>
                <w:rFonts w:cs="Arial"/>
                <w:sz w:val="24"/>
                <w:szCs w:val="28"/>
              </w:rPr>
              <w:t>Do</w:t>
            </w:r>
            <w:r w:rsidR="00D320AD">
              <w:rPr>
                <w:rFonts w:cs="Arial"/>
                <w:sz w:val="24"/>
                <w:szCs w:val="28"/>
              </w:rPr>
              <w:t xml:space="preserve"> you</w:t>
            </w:r>
            <w:r w:rsidRPr="00151DCF">
              <w:rPr>
                <w:rFonts w:cs="Arial"/>
                <w:sz w:val="24"/>
                <w:szCs w:val="28"/>
              </w:rPr>
              <w:t xml:space="preserve"> check I.D. for the DBS application form in accordance with the </w:t>
            </w:r>
            <w:hyperlink w:history="1" w:anchor="how-do-i-check-for-indicators-of-fraud" r:id="rId11">
              <w:r w:rsidRPr="00151DCF">
                <w:rPr>
                  <w:rStyle w:val="Hyperlink"/>
                  <w:rFonts w:cs="Arial"/>
                  <w:sz w:val="24"/>
                  <w:szCs w:val="28"/>
                </w:rPr>
                <w:t>current guidelines</w:t>
              </w:r>
            </w:hyperlink>
            <w:r w:rsidRPr="00151DCF">
              <w:rPr>
                <w:rFonts w:cs="Arial"/>
                <w:sz w:val="24"/>
                <w:szCs w:val="28"/>
              </w:rPr>
              <w:t>?</w:t>
            </w:r>
            <w:r w:rsidR="00B6342C">
              <w:rPr>
                <w:rFonts w:cs="Arial"/>
                <w:sz w:val="24"/>
                <w:szCs w:val="28"/>
              </w:rPr>
              <w:t xml:space="preserve"> </w:t>
            </w:r>
            <w:r w:rsidRPr="00B6342C" w:rsidR="00B6342C">
              <w:rPr>
                <w:rFonts w:cs="Arial"/>
                <w:sz w:val="24"/>
                <w:szCs w:val="28"/>
              </w:rPr>
              <w:t>Are copies made for personnel records?</w:t>
            </w:r>
          </w:p>
        </w:tc>
      </w:tr>
      <w:tr w:rsidRPr="009B1218" w:rsidR="00857E73" w:rsidTr="00B73A9A" w14:paraId="2C0DE534" w14:textId="77777777">
        <w:tc>
          <w:tcPr>
            <w:tcW w:w="9360" w:type="dxa"/>
            <w:tcMar>
              <w:left w:w="0" w:type="dxa"/>
              <w:bottom w:w="142" w:type="dxa"/>
              <w:right w:w="0" w:type="dxa"/>
            </w:tcMar>
          </w:tcPr>
          <w:p w:rsidRPr="009B1218" w:rsidR="00857E73" w:rsidP="00B73A9A" w:rsidRDefault="00857E73" w14:paraId="643A6A9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857E73" w:rsidP="00B73A9A" w:rsidRDefault="00857E73" w14:paraId="3018374A"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857E73" w:rsidTr="00B73A9A" w14:paraId="1C7FFEA2" w14:textId="77777777">
        <w:tc>
          <w:tcPr>
            <w:tcW w:w="9360" w:type="dxa"/>
            <w:tcMar>
              <w:left w:w="0" w:type="dxa"/>
              <w:bottom w:w="142" w:type="dxa"/>
              <w:right w:w="0" w:type="dxa"/>
            </w:tcMar>
          </w:tcPr>
          <w:p w:rsidRPr="009B1218" w:rsidR="00857E73" w:rsidP="00B73A9A" w:rsidRDefault="00857E73" w14:paraId="2C1ED522" w14:textId="77777777">
            <w:pPr>
              <w:tabs>
                <w:tab w:val="left" w:pos="7590"/>
              </w:tabs>
              <w:rPr>
                <w:rFonts w:cs="Arial"/>
                <w:b/>
                <w:bCs/>
                <w:color w:val="606060"/>
                <w:sz w:val="24"/>
              </w:rPr>
            </w:pPr>
            <w:r w:rsidRPr="009B1218">
              <w:rPr>
                <w:rFonts w:cs="Arial"/>
                <w:b/>
                <w:bCs/>
                <w:color w:val="606060"/>
                <w:sz w:val="24"/>
              </w:rPr>
              <w:t>Comments</w:t>
            </w:r>
          </w:p>
          <w:p w:rsidRPr="009B1218" w:rsidR="00857E73" w:rsidP="00B73A9A" w:rsidRDefault="00857E73" w14:paraId="35E339A4"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857E73" w:rsidP="00B73A9A" w:rsidRDefault="00857E73" w14:paraId="79751675" w14:textId="77777777">
            <w:pPr>
              <w:tabs>
                <w:tab w:val="left" w:pos="7590"/>
              </w:tabs>
              <w:rPr>
                <w:rFonts w:cs="Arial"/>
                <w:sz w:val="24"/>
              </w:rPr>
            </w:pPr>
          </w:p>
          <w:p w:rsidRPr="009B1218" w:rsidR="00657931" w:rsidP="00B73A9A" w:rsidRDefault="00657931" w14:paraId="69271C92" w14:textId="77777777">
            <w:pPr>
              <w:tabs>
                <w:tab w:val="left" w:pos="7590"/>
              </w:tabs>
              <w:rPr>
                <w:rFonts w:cs="Arial"/>
                <w:sz w:val="24"/>
              </w:rPr>
            </w:pPr>
          </w:p>
        </w:tc>
      </w:tr>
      <w:tr w:rsidRPr="009B1218" w:rsidR="002279D3" w:rsidTr="00B73A9A" w14:paraId="7474C319" w14:textId="77777777">
        <w:tc>
          <w:tcPr>
            <w:tcW w:w="9360" w:type="dxa"/>
            <w:tcMar>
              <w:left w:w="0" w:type="dxa"/>
              <w:bottom w:w="142" w:type="dxa"/>
              <w:right w:w="0" w:type="dxa"/>
            </w:tcMar>
          </w:tcPr>
          <w:p w:rsidRPr="001133BB" w:rsidR="002279D3" w:rsidP="002279D3" w:rsidRDefault="001133BB" w14:paraId="3DFED66C" w14:textId="6A6FFC0A">
            <w:pPr>
              <w:tabs>
                <w:tab w:val="left" w:pos="7590"/>
              </w:tabs>
              <w:rPr>
                <w:rFonts w:cs="Arial"/>
                <w:sz w:val="24"/>
                <w:szCs w:val="28"/>
              </w:rPr>
            </w:pPr>
            <w:r w:rsidRPr="001133BB">
              <w:rPr>
                <w:sz w:val="24"/>
                <w:szCs w:val="28"/>
              </w:rPr>
              <w:t xml:space="preserve">Do you maintain an </w:t>
            </w:r>
            <w:proofErr w:type="gramStart"/>
            <w:r w:rsidRPr="001133BB">
              <w:rPr>
                <w:sz w:val="24"/>
                <w:szCs w:val="28"/>
              </w:rPr>
              <w:t>up to date</w:t>
            </w:r>
            <w:proofErr w:type="gramEnd"/>
            <w:r w:rsidRPr="001133BB">
              <w:rPr>
                <w:sz w:val="24"/>
                <w:szCs w:val="28"/>
              </w:rPr>
              <w:t xml:space="preserve"> list of all volunteer helpers used in the workplace?</w:t>
            </w:r>
          </w:p>
        </w:tc>
      </w:tr>
      <w:tr w:rsidRPr="009B1218" w:rsidR="002279D3" w:rsidTr="00B73A9A" w14:paraId="21DB3C19" w14:textId="77777777">
        <w:tc>
          <w:tcPr>
            <w:tcW w:w="9360" w:type="dxa"/>
            <w:tcMar>
              <w:left w:w="0" w:type="dxa"/>
              <w:bottom w:w="142" w:type="dxa"/>
              <w:right w:w="0" w:type="dxa"/>
            </w:tcMar>
          </w:tcPr>
          <w:p w:rsidRPr="009B1218" w:rsidR="002279D3" w:rsidP="002279D3" w:rsidRDefault="002279D3" w14:paraId="42D78F08" w14:textId="77777777">
            <w:pPr>
              <w:tabs>
                <w:tab w:val="left" w:pos="7590"/>
              </w:tabs>
              <w:rPr>
                <w:rFonts w:cs="Arial"/>
                <w:b/>
                <w:bCs/>
                <w:color w:val="606060"/>
                <w:sz w:val="24"/>
              </w:rPr>
            </w:pPr>
            <w:proofErr w:type="gramStart"/>
            <w:r w:rsidRPr="009B1218">
              <w:rPr>
                <w:rFonts w:cs="Arial"/>
                <w:b/>
                <w:bCs/>
                <w:color w:val="606060"/>
                <w:sz w:val="24"/>
              </w:rPr>
              <w:t>Current status</w:t>
            </w:r>
            <w:proofErr w:type="gramEnd"/>
          </w:p>
          <w:p w:rsidRPr="009B1218" w:rsidR="002279D3" w:rsidP="002279D3" w:rsidRDefault="002279D3" w14:paraId="0E16F5AA" w14:textId="6296F57A">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2279D3" w:rsidTr="00B73A9A" w14:paraId="43A094B0" w14:textId="77777777">
        <w:tc>
          <w:tcPr>
            <w:tcW w:w="9360" w:type="dxa"/>
            <w:tcMar>
              <w:left w:w="0" w:type="dxa"/>
              <w:bottom w:w="142" w:type="dxa"/>
              <w:right w:w="0" w:type="dxa"/>
            </w:tcMar>
          </w:tcPr>
          <w:p w:rsidRPr="009B1218" w:rsidR="002279D3" w:rsidP="002279D3" w:rsidRDefault="002279D3" w14:paraId="545445C6" w14:textId="77777777">
            <w:pPr>
              <w:tabs>
                <w:tab w:val="left" w:pos="7590"/>
              </w:tabs>
              <w:rPr>
                <w:rFonts w:cs="Arial"/>
                <w:b/>
                <w:bCs/>
                <w:color w:val="606060"/>
                <w:sz w:val="24"/>
              </w:rPr>
            </w:pPr>
            <w:r w:rsidRPr="009B1218">
              <w:rPr>
                <w:rFonts w:cs="Arial"/>
                <w:b/>
                <w:bCs/>
                <w:color w:val="606060"/>
                <w:sz w:val="24"/>
              </w:rPr>
              <w:t>Comments</w:t>
            </w:r>
          </w:p>
          <w:p w:rsidRPr="009B1218" w:rsidR="002279D3" w:rsidP="002279D3" w:rsidRDefault="002279D3" w14:paraId="4005B1D1"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002279D3" w:rsidP="002279D3" w:rsidRDefault="002279D3" w14:paraId="3583868D" w14:textId="77777777">
            <w:pPr>
              <w:tabs>
                <w:tab w:val="left" w:pos="7590"/>
              </w:tabs>
              <w:rPr>
                <w:rFonts w:cs="Arial"/>
                <w:sz w:val="24"/>
              </w:rPr>
            </w:pPr>
          </w:p>
          <w:p w:rsidRPr="009B1218" w:rsidR="002279D3" w:rsidP="002279D3" w:rsidRDefault="002279D3" w14:paraId="092DF870" w14:textId="77777777">
            <w:pPr>
              <w:tabs>
                <w:tab w:val="left" w:pos="7590"/>
              </w:tabs>
              <w:rPr>
                <w:rFonts w:cs="Arial"/>
                <w:sz w:val="24"/>
              </w:rPr>
            </w:pPr>
          </w:p>
        </w:tc>
      </w:tr>
      <w:tr w:rsidRPr="009B1218" w:rsidR="002279D3" w:rsidTr="00B73A9A" w14:paraId="2AB02593" w14:textId="77777777">
        <w:tc>
          <w:tcPr>
            <w:tcW w:w="9360" w:type="dxa"/>
            <w:tcMar>
              <w:left w:w="0" w:type="dxa"/>
              <w:bottom w:w="142" w:type="dxa"/>
              <w:right w:w="0" w:type="dxa"/>
            </w:tcMar>
          </w:tcPr>
          <w:p w:rsidRPr="009B1218" w:rsidR="002279D3" w:rsidP="002279D3" w:rsidRDefault="002279D3" w14:paraId="49C521D8" w14:textId="7AE1677E">
            <w:pPr>
              <w:tabs>
                <w:tab w:val="left" w:pos="7590"/>
              </w:tabs>
              <w:rPr>
                <w:rFonts w:cs="Arial"/>
                <w:sz w:val="24"/>
              </w:rPr>
            </w:pPr>
            <w:r w:rsidRPr="00F04B6F">
              <w:rPr>
                <w:rFonts w:cs="Arial"/>
                <w:sz w:val="24"/>
              </w:rPr>
              <w:t>Do</w:t>
            </w:r>
            <w:r>
              <w:rPr>
                <w:rFonts w:cs="Arial"/>
                <w:sz w:val="24"/>
              </w:rPr>
              <w:t xml:space="preserve"> you</w:t>
            </w:r>
            <w:r w:rsidRPr="00F04B6F">
              <w:rPr>
                <w:rFonts w:cs="Arial"/>
                <w:sz w:val="24"/>
              </w:rPr>
              <w:t xml:space="preserve"> store a copy of the risk assessment, which should include any recommended safeguards that have been put in place to minimise risk, securely together with </w:t>
            </w:r>
            <w:r>
              <w:rPr>
                <w:rFonts w:cs="Arial"/>
                <w:sz w:val="24"/>
              </w:rPr>
              <w:t xml:space="preserve">a </w:t>
            </w:r>
            <w:r w:rsidRPr="00F04B6F">
              <w:rPr>
                <w:rFonts w:cs="Arial"/>
                <w:sz w:val="24"/>
              </w:rPr>
              <w:t>copy of the self-declaration and copy of the original certificate in line with DBS Handling of certificate information guidance and</w:t>
            </w:r>
            <w:r>
              <w:rPr>
                <w:rFonts w:cs="Arial"/>
                <w:sz w:val="24"/>
              </w:rPr>
              <w:t xml:space="preserve"> </w:t>
            </w:r>
            <w:r w:rsidRPr="00F04B6F">
              <w:rPr>
                <w:rFonts w:cs="Arial"/>
                <w:sz w:val="24"/>
              </w:rPr>
              <w:t>UKGDPR/DPA 2018 requirements?</w:t>
            </w:r>
          </w:p>
        </w:tc>
      </w:tr>
      <w:tr w:rsidRPr="009B1218" w:rsidR="002279D3" w:rsidTr="00B73A9A" w14:paraId="44C73390" w14:textId="77777777">
        <w:tc>
          <w:tcPr>
            <w:tcW w:w="9360" w:type="dxa"/>
            <w:tcMar>
              <w:left w:w="0" w:type="dxa"/>
              <w:bottom w:w="142" w:type="dxa"/>
              <w:right w:w="0" w:type="dxa"/>
            </w:tcMar>
          </w:tcPr>
          <w:p w:rsidRPr="009B1218" w:rsidR="002279D3" w:rsidP="002279D3" w:rsidRDefault="002279D3" w14:paraId="429E4488" w14:textId="77777777">
            <w:pPr>
              <w:tabs>
                <w:tab w:val="left" w:pos="7590"/>
              </w:tabs>
              <w:rPr>
                <w:rFonts w:cs="Arial"/>
                <w:b/>
                <w:bCs/>
                <w:color w:val="606060"/>
                <w:sz w:val="24"/>
              </w:rPr>
            </w:pPr>
            <w:proofErr w:type="gramStart"/>
            <w:r w:rsidRPr="009B1218">
              <w:rPr>
                <w:rFonts w:cs="Arial"/>
                <w:b/>
                <w:bCs/>
                <w:color w:val="606060"/>
                <w:sz w:val="24"/>
              </w:rPr>
              <w:lastRenderedPageBreak/>
              <w:t>Current status</w:t>
            </w:r>
            <w:proofErr w:type="gramEnd"/>
          </w:p>
          <w:p w:rsidRPr="009B1218" w:rsidR="002279D3" w:rsidP="002279D3" w:rsidRDefault="002279D3" w14:paraId="4CB7DDDD" w14:textId="77777777">
            <w:pPr>
              <w:tabs>
                <w:tab w:val="left" w:pos="7590"/>
              </w:tabs>
              <w:rPr>
                <w:rFonts w:cs="Arial"/>
                <w:sz w:val="24"/>
              </w:rPr>
            </w:pPr>
            <w:r w:rsidRPr="009B1218">
              <w:rPr>
                <w:rFonts w:cs="Arial"/>
                <w:sz w:val="24"/>
              </w:rPr>
              <w:fldChar w:fldCharType="begin">
                <w:ffData>
                  <w:name w:val="Check1"/>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Yes      </w:t>
            </w:r>
            <w:r w:rsidRPr="009B1218">
              <w:rPr>
                <w:rFonts w:cs="Arial"/>
                <w:sz w:val="24"/>
              </w:rPr>
              <w:fldChar w:fldCharType="begin">
                <w:ffData>
                  <w:name w:val="Check2"/>
                  <w:enabled/>
                  <w:calcOnExit w:val="0"/>
                  <w:checkBox>
                    <w:sizeAuto/>
                    <w:default w:val="0"/>
                  </w:checkBox>
                </w:ffData>
              </w:fldChar>
            </w:r>
            <w:r w:rsidRPr="009B1218">
              <w:rPr>
                <w:rFonts w:cs="Arial"/>
                <w:sz w:val="24"/>
              </w:rPr>
              <w:instrText xml:space="preserve"> FORMCHECKBOX </w:instrText>
            </w:r>
            <w:r w:rsidR="00A656C3">
              <w:rPr>
                <w:rFonts w:cs="Arial"/>
                <w:sz w:val="24"/>
              </w:rPr>
            </w:r>
            <w:r w:rsidR="00A656C3">
              <w:rPr>
                <w:rFonts w:cs="Arial"/>
                <w:sz w:val="24"/>
              </w:rPr>
              <w:fldChar w:fldCharType="separate"/>
            </w:r>
            <w:r w:rsidRPr="009B1218">
              <w:rPr>
                <w:rFonts w:cs="Arial"/>
                <w:sz w:val="24"/>
              </w:rPr>
              <w:fldChar w:fldCharType="end"/>
            </w:r>
            <w:r w:rsidRPr="009B1218">
              <w:rPr>
                <w:rFonts w:cs="Arial"/>
                <w:sz w:val="24"/>
              </w:rPr>
              <w:t xml:space="preserve"> No</w:t>
            </w:r>
          </w:p>
        </w:tc>
      </w:tr>
      <w:tr w:rsidRPr="009B1218" w:rsidR="002279D3" w:rsidTr="00B73A9A" w14:paraId="767C1408" w14:textId="77777777">
        <w:tc>
          <w:tcPr>
            <w:tcW w:w="9360" w:type="dxa"/>
            <w:tcMar>
              <w:left w:w="0" w:type="dxa"/>
              <w:bottom w:w="142" w:type="dxa"/>
              <w:right w:w="0" w:type="dxa"/>
            </w:tcMar>
          </w:tcPr>
          <w:p w:rsidRPr="009B1218" w:rsidR="002279D3" w:rsidP="002279D3" w:rsidRDefault="002279D3" w14:paraId="2911F1B5" w14:textId="77777777">
            <w:pPr>
              <w:tabs>
                <w:tab w:val="left" w:pos="7590"/>
              </w:tabs>
              <w:rPr>
                <w:rFonts w:cs="Arial"/>
                <w:b/>
                <w:bCs/>
                <w:color w:val="606060"/>
                <w:sz w:val="24"/>
              </w:rPr>
            </w:pPr>
            <w:r w:rsidRPr="009B1218">
              <w:rPr>
                <w:rFonts w:cs="Arial"/>
                <w:b/>
                <w:bCs/>
                <w:color w:val="606060"/>
                <w:sz w:val="24"/>
              </w:rPr>
              <w:t>Comments</w:t>
            </w:r>
          </w:p>
          <w:p w:rsidR="002279D3" w:rsidP="002279D3" w:rsidRDefault="002279D3" w14:paraId="307270CA" w14:textId="77777777">
            <w:pPr>
              <w:tabs>
                <w:tab w:val="left" w:pos="7590"/>
              </w:tabs>
              <w:rPr>
                <w:rFonts w:cs="Arial"/>
                <w:sz w:val="24"/>
              </w:rPr>
            </w:pPr>
            <w:r w:rsidRPr="009B1218">
              <w:rPr>
                <w:rFonts w:cs="Arial"/>
                <w:sz w:val="24"/>
              </w:rPr>
              <w:fldChar w:fldCharType="begin">
                <w:ffData>
                  <w:name w:val="Text2"/>
                  <w:enabled/>
                  <w:calcOnExit w:val="0"/>
                  <w:textInput/>
                </w:ffData>
              </w:fldChar>
            </w:r>
            <w:r w:rsidRPr="009B1218">
              <w:rPr>
                <w:rFonts w:cs="Arial"/>
                <w:sz w:val="24"/>
              </w:rPr>
              <w:instrText xml:space="preserve"> FORMTEXT </w:instrText>
            </w:r>
            <w:r w:rsidRPr="009B1218">
              <w:rPr>
                <w:rFonts w:cs="Arial"/>
                <w:sz w:val="24"/>
              </w:rPr>
            </w:r>
            <w:r w:rsidRPr="009B1218">
              <w:rPr>
                <w:rFonts w:cs="Arial"/>
                <w:sz w:val="24"/>
              </w:rPr>
              <w:fldChar w:fldCharType="separate"/>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noProof/>
                <w:sz w:val="24"/>
              </w:rPr>
              <w:t> </w:t>
            </w:r>
            <w:r w:rsidRPr="009B1218">
              <w:rPr>
                <w:rFonts w:cs="Arial"/>
                <w:sz w:val="24"/>
              </w:rPr>
              <w:fldChar w:fldCharType="end"/>
            </w:r>
          </w:p>
          <w:p w:rsidRPr="009B1218" w:rsidR="002279D3" w:rsidP="002279D3" w:rsidRDefault="002279D3" w14:paraId="417102F0" w14:textId="77777777">
            <w:pPr>
              <w:tabs>
                <w:tab w:val="left" w:pos="7590"/>
              </w:tabs>
              <w:rPr>
                <w:rFonts w:cs="Arial"/>
                <w:sz w:val="24"/>
              </w:rPr>
            </w:pPr>
          </w:p>
          <w:p w:rsidR="002279D3" w:rsidP="002279D3" w:rsidRDefault="002279D3" w14:paraId="17DB9B90" w14:textId="77777777">
            <w:pPr>
              <w:tabs>
                <w:tab w:val="left" w:pos="7590"/>
              </w:tabs>
              <w:rPr>
                <w:rFonts w:cs="Arial"/>
                <w:sz w:val="24"/>
              </w:rPr>
            </w:pPr>
          </w:p>
          <w:p w:rsidRPr="009B1218" w:rsidR="002279D3" w:rsidP="002279D3" w:rsidRDefault="002279D3" w14:paraId="315DCC87" w14:textId="77777777">
            <w:pPr>
              <w:tabs>
                <w:tab w:val="left" w:pos="7590"/>
              </w:tabs>
              <w:rPr>
                <w:rFonts w:cs="Arial"/>
                <w:sz w:val="24"/>
              </w:rPr>
            </w:pPr>
          </w:p>
        </w:tc>
      </w:tr>
      <w:tr w:rsidRPr="005029DB" w:rsidR="002279D3" w:rsidTr="00B73A9A" w14:paraId="0705AA09" w14:textId="77777777">
        <w:tc>
          <w:tcPr>
            <w:tcW w:w="9360" w:type="dxa"/>
            <w:tcMar>
              <w:left w:w="0" w:type="dxa"/>
              <w:bottom w:w="142" w:type="dxa"/>
              <w:right w:w="0" w:type="dxa"/>
            </w:tcMar>
          </w:tcPr>
          <w:p w:rsidRPr="005029DB" w:rsidR="002279D3" w:rsidP="002279D3" w:rsidRDefault="002279D3" w14:paraId="194F01D3" w14:textId="51746C13">
            <w:pPr>
              <w:tabs>
                <w:tab w:val="left" w:pos="7590"/>
              </w:tabs>
              <w:rPr>
                <w:rFonts w:cs="Arial"/>
                <w:sz w:val="24"/>
              </w:rPr>
            </w:pPr>
            <w:r w:rsidRPr="005029DB">
              <w:rPr>
                <w:rFonts w:cs="Arial"/>
                <w:sz w:val="24"/>
              </w:rPr>
              <w:t>D</w:t>
            </w:r>
            <w:r>
              <w:rPr>
                <w:rFonts w:cs="Arial"/>
                <w:sz w:val="24"/>
              </w:rPr>
              <w:t>o you</w:t>
            </w:r>
            <w:r w:rsidRPr="005029DB">
              <w:rPr>
                <w:rFonts w:cs="Arial"/>
                <w:sz w:val="24"/>
              </w:rPr>
              <w:t xml:space="preserve"> undertake criminal records checks or any other appropriate checks on foreign nationals (</w:t>
            </w:r>
            <w:proofErr w:type="gramStart"/>
            <w:r w:rsidRPr="005029DB">
              <w:rPr>
                <w:rFonts w:cs="Arial"/>
                <w:sz w:val="24"/>
              </w:rPr>
              <w:t>i.e.</w:t>
            </w:r>
            <w:proofErr w:type="gramEnd"/>
            <w:r w:rsidRPr="005029DB">
              <w:rPr>
                <w:rFonts w:cs="Arial"/>
                <w:sz w:val="24"/>
              </w:rPr>
              <w:t xml:space="preserve"> candidates with a limited or no prior period of residence in the U.K.)?</w:t>
            </w:r>
          </w:p>
        </w:tc>
      </w:tr>
      <w:tr w:rsidRPr="005029DB" w:rsidR="002279D3" w:rsidTr="00B73A9A" w14:paraId="6E092187" w14:textId="77777777">
        <w:tc>
          <w:tcPr>
            <w:tcW w:w="9360" w:type="dxa"/>
            <w:tcMar>
              <w:left w:w="0" w:type="dxa"/>
              <w:bottom w:w="142" w:type="dxa"/>
              <w:right w:w="0" w:type="dxa"/>
            </w:tcMar>
          </w:tcPr>
          <w:p w:rsidRPr="005029DB" w:rsidR="002279D3" w:rsidP="002279D3" w:rsidRDefault="002279D3" w14:paraId="7F58DF73"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2279D3" w:rsidP="002279D3" w:rsidRDefault="002279D3" w14:paraId="0F814A39"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2279D3" w:rsidTr="00B73A9A" w14:paraId="1E6C8295" w14:textId="77777777">
        <w:tc>
          <w:tcPr>
            <w:tcW w:w="9360" w:type="dxa"/>
            <w:tcMar>
              <w:left w:w="0" w:type="dxa"/>
              <w:bottom w:w="142" w:type="dxa"/>
              <w:right w:w="0" w:type="dxa"/>
            </w:tcMar>
          </w:tcPr>
          <w:p w:rsidRPr="005029DB" w:rsidR="002279D3" w:rsidP="002279D3" w:rsidRDefault="002279D3" w14:paraId="6F583A6A" w14:textId="77777777">
            <w:pPr>
              <w:tabs>
                <w:tab w:val="left" w:pos="7590"/>
              </w:tabs>
              <w:rPr>
                <w:rFonts w:cs="Arial"/>
                <w:b/>
                <w:bCs/>
                <w:color w:val="606060"/>
                <w:sz w:val="24"/>
              </w:rPr>
            </w:pPr>
            <w:r w:rsidRPr="005029DB">
              <w:rPr>
                <w:rFonts w:cs="Arial"/>
                <w:b/>
                <w:bCs/>
                <w:color w:val="606060"/>
                <w:sz w:val="24"/>
              </w:rPr>
              <w:t>Comments</w:t>
            </w:r>
          </w:p>
          <w:p w:rsidRPr="005029DB" w:rsidR="002279D3" w:rsidP="002279D3" w:rsidRDefault="002279D3" w14:paraId="26C5F6CF"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2279D3" w:rsidP="002279D3" w:rsidRDefault="002279D3" w14:paraId="139A383F" w14:textId="77777777">
            <w:pPr>
              <w:tabs>
                <w:tab w:val="left" w:pos="7590"/>
              </w:tabs>
              <w:rPr>
                <w:rFonts w:cs="Arial"/>
                <w:sz w:val="24"/>
              </w:rPr>
            </w:pPr>
          </w:p>
        </w:tc>
      </w:tr>
    </w:tbl>
    <w:p w:rsidRPr="005029DB" w:rsidR="00857E73" w:rsidP="00D8234E" w:rsidRDefault="00857E73" w14:paraId="1826887E" w14:textId="77777777">
      <w:pPr>
        <w:rPr>
          <w:rFonts w:cs="Arial"/>
          <w:b/>
          <w:color w:val="005EB8"/>
          <w:sz w:val="24"/>
        </w:rPr>
      </w:pPr>
    </w:p>
    <w:p w:rsidRPr="005029DB" w:rsidR="007611C0" w:rsidP="007611C0" w:rsidRDefault="00D4256A" w14:paraId="511EAC13" w14:textId="06CF3764">
      <w:pPr>
        <w:ind w:firstLine="720"/>
        <w:rPr>
          <w:rFonts w:cs="Arial"/>
          <w:b/>
          <w:color w:val="005EB8"/>
          <w:sz w:val="24"/>
        </w:rPr>
      </w:pPr>
      <w:r w:rsidRPr="005029DB">
        <w:rPr>
          <w:rFonts w:cs="Arial"/>
          <w:b/>
          <w:color w:val="005EB8"/>
          <w:sz w:val="24"/>
        </w:rPr>
        <w:t>Use of volunteers</w:t>
      </w:r>
    </w:p>
    <w:p w:rsidRPr="005029DB" w:rsidR="007611C0" w:rsidP="00D8234E" w:rsidRDefault="007611C0" w14:paraId="76DB2B72" w14:textId="77777777">
      <w:pPr>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5029DB" w:rsidR="00857E73" w:rsidTr="00B73A9A" w14:paraId="35351540" w14:textId="77777777">
        <w:tc>
          <w:tcPr>
            <w:tcW w:w="9360" w:type="dxa"/>
            <w:tcMar>
              <w:left w:w="0" w:type="dxa"/>
              <w:bottom w:w="142" w:type="dxa"/>
              <w:right w:w="0" w:type="dxa"/>
            </w:tcMar>
          </w:tcPr>
          <w:p w:rsidRPr="005029DB" w:rsidR="00857E73" w:rsidP="00B73A9A" w:rsidRDefault="00754D8F" w14:paraId="1DD95240" w14:textId="16FDB161">
            <w:pPr>
              <w:tabs>
                <w:tab w:val="left" w:pos="7590"/>
              </w:tabs>
              <w:rPr>
                <w:rFonts w:cs="Arial"/>
                <w:sz w:val="24"/>
              </w:rPr>
            </w:pPr>
            <w:r w:rsidRPr="005029DB">
              <w:rPr>
                <w:rFonts w:cs="Arial"/>
                <w:sz w:val="24"/>
              </w:rPr>
              <w:t xml:space="preserve">If </w:t>
            </w:r>
            <w:r w:rsidRPr="005029DB" w:rsidR="00FA7DE6">
              <w:rPr>
                <w:rFonts w:cs="Arial"/>
                <w:sz w:val="24"/>
              </w:rPr>
              <w:t xml:space="preserve">you are </w:t>
            </w:r>
            <w:r w:rsidRPr="005029DB">
              <w:rPr>
                <w:rFonts w:cs="Arial"/>
                <w:sz w:val="24"/>
              </w:rPr>
              <w:t xml:space="preserve">seeking </w:t>
            </w:r>
            <w:proofErr w:type="gramStart"/>
            <w:r w:rsidRPr="005029DB">
              <w:rPr>
                <w:rFonts w:cs="Arial"/>
                <w:sz w:val="24"/>
              </w:rPr>
              <w:t>volunteers</w:t>
            </w:r>
            <w:proofErr w:type="gramEnd"/>
            <w:r w:rsidRPr="005029DB">
              <w:rPr>
                <w:rFonts w:cs="Arial"/>
                <w:sz w:val="24"/>
              </w:rPr>
              <w:t xml:space="preserve"> do </w:t>
            </w:r>
            <w:r w:rsidRPr="005029DB" w:rsidR="00FA7DE6">
              <w:rPr>
                <w:rFonts w:cs="Arial"/>
                <w:sz w:val="24"/>
              </w:rPr>
              <w:t>you use</w:t>
            </w:r>
            <w:r w:rsidRPr="005029DB">
              <w:rPr>
                <w:rFonts w:cs="Arial"/>
                <w:sz w:val="24"/>
              </w:rPr>
              <w:t xml:space="preserve"> equivalent recruitment measures as </w:t>
            </w:r>
            <w:r w:rsidRPr="005029DB" w:rsidR="00FA7DE6">
              <w:rPr>
                <w:rFonts w:cs="Arial"/>
                <w:sz w:val="24"/>
              </w:rPr>
              <w:t>you</w:t>
            </w:r>
            <w:r w:rsidRPr="005029DB">
              <w:rPr>
                <w:rFonts w:cs="Arial"/>
                <w:sz w:val="24"/>
              </w:rPr>
              <w:t xml:space="preserve"> would for paid staff?</w:t>
            </w:r>
          </w:p>
        </w:tc>
      </w:tr>
      <w:tr w:rsidRPr="005029DB" w:rsidR="00857E73" w:rsidTr="00B73A9A" w14:paraId="3CCC24A7" w14:textId="77777777">
        <w:tc>
          <w:tcPr>
            <w:tcW w:w="9360" w:type="dxa"/>
            <w:tcMar>
              <w:left w:w="0" w:type="dxa"/>
              <w:bottom w:w="142" w:type="dxa"/>
              <w:right w:w="0" w:type="dxa"/>
            </w:tcMar>
          </w:tcPr>
          <w:p w:rsidRPr="005029DB" w:rsidR="00857E73" w:rsidP="00B73A9A" w:rsidRDefault="00857E73" w14:paraId="507D1456"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57E73" w:rsidP="00B73A9A" w:rsidRDefault="00857E73" w14:paraId="69820A25"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57E73" w:rsidTr="00B73A9A" w14:paraId="4D20E0FF" w14:textId="77777777">
        <w:tc>
          <w:tcPr>
            <w:tcW w:w="9360" w:type="dxa"/>
            <w:tcMar>
              <w:left w:w="0" w:type="dxa"/>
              <w:bottom w:w="142" w:type="dxa"/>
              <w:right w:w="0" w:type="dxa"/>
            </w:tcMar>
          </w:tcPr>
          <w:p w:rsidRPr="005029DB" w:rsidR="00857E73" w:rsidP="00B73A9A" w:rsidRDefault="00857E73" w14:paraId="7EA6F421" w14:textId="77777777">
            <w:pPr>
              <w:tabs>
                <w:tab w:val="left" w:pos="7590"/>
              </w:tabs>
              <w:rPr>
                <w:rFonts w:cs="Arial"/>
                <w:b/>
                <w:bCs/>
                <w:color w:val="606060"/>
                <w:sz w:val="24"/>
              </w:rPr>
            </w:pPr>
            <w:r w:rsidRPr="005029DB">
              <w:rPr>
                <w:rFonts w:cs="Arial"/>
                <w:b/>
                <w:bCs/>
                <w:color w:val="606060"/>
                <w:sz w:val="24"/>
              </w:rPr>
              <w:t>Comments</w:t>
            </w:r>
          </w:p>
          <w:p w:rsidRPr="005029DB" w:rsidR="00857E73" w:rsidP="00B73A9A" w:rsidRDefault="00857E73" w14:paraId="65F0918B"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857E73" w:rsidP="00B73A9A" w:rsidRDefault="00857E73" w14:paraId="590C6F91" w14:textId="77777777">
            <w:pPr>
              <w:tabs>
                <w:tab w:val="left" w:pos="7590"/>
              </w:tabs>
              <w:rPr>
                <w:rFonts w:cs="Arial"/>
                <w:sz w:val="24"/>
              </w:rPr>
            </w:pPr>
          </w:p>
        </w:tc>
      </w:tr>
      <w:tr w:rsidRPr="005029DB" w:rsidR="0019328F" w:rsidTr="00B73A9A" w14:paraId="272E47DC" w14:textId="77777777">
        <w:tc>
          <w:tcPr>
            <w:tcW w:w="9360" w:type="dxa"/>
            <w:tcMar>
              <w:left w:w="0" w:type="dxa"/>
              <w:bottom w:w="142" w:type="dxa"/>
              <w:right w:w="0" w:type="dxa"/>
            </w:tcMar>
          </w:tcPr>
          <w:p w:rsidRPr="005029DB" w:rsidR="0019328F" w:rsidP="0019328F" w:rsidRDefault="0019328F" w14:paraId="6F8D9F89" w14:textId="2C826680">
            <w:pPr>
              <w:tabs>
                <w:tab w:val="left" w:pos="7590"/>
              </w:tabs>
              <w:rPr>
                <w:rFonts w:cs="Arial"/>
                <w:sz w:val="24"/>
              </w:rPr>
            </w:pPr>
            <w:r w:rsidRPr="005029DB">
              <w:rPr>
                <w:rFonts w:cs="Arial"/>
                <w:sz w:val="24"/>
              </w:rPr>
              <w:t>Do</w:t>
            </w:r>
            <w:r w:rsidRPr="005029DB" w:rsidR="00FA7DE6">
              <w:rPr>
                <w:rFonts w:cs="Arial"/>
                <w:sz w:val="24"/>
              </w:rPr>
              <w:t xml:space="preserve"> you have </w:t>
            </w:r>
            <w:r w:rsidRPr="005029DB">
              <w:rPr>
                <w:rFonts w:cs="Arial"/>
                <w:sz w:val="24"/>
              </w:rPr>
              <w:t xml:space="preserve">a policy </w:t>
            </w:r>
            <w:r w:rsidRPr="005029DB" w:rsidR="00FA7DE6">
              <w:rPr>
                <w:rFonts w:cs="Arial"/>
                <w:sz w:val="24"/>
              </w:rPr>
              <w:t>covering which</w:t>
            </w:r>
            <w:r w:rsidRPr="005029DB">
              <w:rPr>
                <w:rFonts w:cs="Arial"/>
                <w:sz w:val="24"/>
              </w:rPr>
              <w:t xml:space="preserve"> types of volunteers require a standard or enhanced DBS check?</w:t>
            </w:r>
          </w:p>
        </w:tc>
      </w:tr>
      <w:tr w:rsidRPr="005029DB" w:rsidR="0019328F" w:rsidTr="00B73A9A" w14:paraId="2D447621" w14:textId="77777777">
        <w:tc>
          <w:tcPr>
            <w:tcW w:w="9360" w:type="dxa"/>
            <w:tcMar>
              <w:left w:w="0" w:type="dxa"/>
              <w:bottom w:w="142" w:type="dxa"/>
              <w:right w:w="0" w:type="dxa"/>
            </w:tcMar>
          </w:tcPr>
          <w:p w:rsidRPr="005029DB" w:rsidR="0019328F" w:rsidP="0019328F" w:rsidRDefault="0019328F" w14:paraId="35878B87"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19328F" w:rsidP="0019328F" w:rsidRDefault="0019328F" w14:paraId="2C009442"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19328F" w:rsidTr="00B73A9A" w14:paraId="561A23C3" w14:textId="77777777">
        <w:tc>
          <w:tcPr>
            <w:tcW w:w="9360" w:type="dxa"/>
            <w:tcMar>
              <w:left w:w="0" w:type="dxa"/>
              <w:bottom w:w="142" w:type="dxa"/>
              <w:right w:w="0" w:type="dxa"/>
            </w:tcMar>
          </w:tcPr>
          <w:p w:rsidRPr="005029DB" w:rsidR="0019328F" w:rsidP="0019328F" w:rsidRDefault="0019328F" w14:paraId="367494C6" w14:textId="77777777">
            <w:pPr>
              <w:tabs>
                <w:tab w:val="left" w:pos="7590"/>
              </w:tabs>
              <w:rPr>
                <w:rFonts w:cs="Arial"/>
                <w:b/>
                <w:bCs/>
                <w:color w:val="606060"/>
                <w:sz w:val="24"/>
              </w:rPr>
            </w:pPr>
            <w:r w:rsidRPr="005029DB">
              <w:rPr>
                <w:rFonts w:cs="Arial"/>
                <w:b/>
                <w:bCs/>
                <w:color w:val="606060"/>
                <w:sz w:val="24"/>
              </w:rPr>
              <w:t>Comments</w:t>
            </w:r>
          </w:p>
          <w:p w:rsidRPr="005029DB" w:rsidR="0019328F" w:rsidP="0019328F" w:rsidRDefault="0019328F" w14:paraId="317C4007"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19328F" w:rsidP="0019328F" w:rsidRDefault="0019328F" w14:paraId="06B12D0E" w14:textId="77777777">
            <w:pPr>
              <w:tabs>
                <w:tab w:val="left" w:pos="7590"/>
              </w:tabs>
              <w:rPr>
                <w:rFonts w:cs="Arial"/>
                <w:sz w:val="24"/>
              </w:rPr>
            </w:pPr>
          </w:p>
        </w:tc>
      </w:tr>
      <w:tr w:rsidRPr="005029DB" w:rsidR="00857E73" w:rsidTr="00B73A9A" w14:paraId="4BB5B867" w14:textId="77777777">
        <w:tc>
          <w:tcPr>
            <w:tcW w:w="9360" w:type="dxa"/>
            <w:tcMar>
              <w:left w:w="0" w:type="dxa"/>
              <w:bottom w:w="142" w:type="dxa"/>
              <w:right w:w="0" w:type="dxa"/>
            </w:tcMar>
          </w:tcPr>
          <w:p w:rsidRPr="005029DB" w:rsidR="00C42796" w:rsidP="00C42796" w:rsidRDefault="00C42796" w14:paraId="16FC9C27" w14:textId="39623573">
            <w:pPr>
              <w:tabs>
                <w:tab w:val="left" w:pos="7590"/>
              </w:tabs>
              <w:rPr>
                <w:rFonts w:cs="Arial"/>
                <w:sz w:val="24"/>
              </w:rPr>
            </w:pPr>
            <w:r w:rsidRPr="005029DB">
              <w:rPr>
                <w:rFonts w:cs="Arial"/>
                <w:sz w:val="24"/>
              </w:rPr>
              <w:t>When appointing volunteers do you still:</w:t>
            </w:r>
          </w:p>
          <w:p w:rsidRPr="005029DB" w:rsidR="00C42796" w:rsidP="00C42796" w:rsidRDefault="00C42796" w14:paraId="73FF3E9C" w14:textId="5756084E">
            <w:pPr>
              <w:pStyle w:val="ListParagraph"/>
              <w:numPr>
                <w:ilvl w:val="0"/>
                <w:numId w:val="12"/>
              </w:numPr>
              <w:tabs>
                <w:tab w:val="left" w:pos="7590"/>
              </w:tabs>
              <w:rPr>
                <w:rFonts w:cs="Arial"/>
                <w:sz w:val="24"/>
              </w:rPr>
            </w:pPr>
            <w:r w:rsidRPr="005029DB">
              <w:rPr>
                <w:rFonts w:cs="Arial"/>
                <w:sz w:val="24"/>
              </w:rPr>
              <w:t xml:space="preserve">seek </w:t>
            </w:r>
            <w:proofErr w:type="gramStart"/>
            <w:r w:rsidRPr="005029DB">
              <w:rPr>
                <w:rFonts w:cs="Arial"/>
                <w:sz w:val="24"/>
              </w:rPr>
              <w:t>references</w:t>
            </w:r>
            <w:proofErr w:type="gramEnd"/>
          </w:p>
          <w:p w:rsidRPr="005029DB" w:rsidR="00C42796" w:rsidP="00C42796" w:rsidRDefault="00C42796" w14:paraId="2211DA97" w14:textId="6660D3DF">
            <w:pPr>
              <w:pStyle w:val="ListParagraph"/>
              <w:numPr>
                <w:ilvl w:val="0"/>
                <w:numId w:val="12"/>
              </w:numPr>
              <w:tabs>
                <w:tab w:val="left" w:pos="7590"/>
              </w:tabs>
              <w:rPr>
                <w:rFonts w:cs="Arial"/>
                <w:sz w:val="24"/>
              </w:rPr>
            </w:pPr>
            <w:r w:rsidRPr="005029DB">
              <w:rPr>
                <w:rFonts w:cs="Arial"/>
                <w:sz w:val="24"/>
              </w:rPr>
              <w:t xml:space="preserve">conduct an informal interview to gauge the person’s aptitude and </w:t>
            </w:r>
            <w:proofErr w:type="gramStart"/>
            <w:r w:rsidRPr="005029DB">
              <w:rPr>
                <w:rFonts w:cs="Arial"/>
                <w:sz w:val="24"/>
              </w:rPr>
              <w:t>suitability</w:t>
            </w:r>
            <w:proofErr w:type="gramEnd"/>
            <w:r w:rsidRPr="005029DB">
              <w:rPr>
                <w:rFonts w:cs="Arial"/>
                <w:sz w:val="24"/>
              </w:rPr>
              <w:t xml:space="preserve"> </w:t>
            </w:r>
          </w:p>
          <w:p w:rsidRPr="005029DB" w:rsidR="00857E73" w:rsidP="00C42796" w:rsidRDefault="00C42796" w14:paraId="5890F28C" w14:textId="41D761E8">
            <w:pPr>
              <w:pStyle w:val="ListParagraph"/>
              <w:numPr>
                <w:ilvl w:val="0"/>
                <w:numId w:val="12"/>
              </w:numPr>
              <w:tabs>
                <w:tab w:val="left" w:pos="7590"/>
              </w:tabs>
              <w:rPr>
                <w:rFonts w:cs="Arial"/>
                <w:sz w:val="24"/>
              </w:rPr>
            </w:pPr>
            <w:r w:rsidRPr="005029DB">
              <w:rPr>
                <w:rFonts w:cs="Arial"/>
                <w:sz w:val="24"/>
              </w:rPr>
              <w:t>undertake an enhanced DBS with barred list check for any volunteers who are in regulated activity?</w:t>
            </w:r>
          </w:p>
        </w:tc>
      </w:tr>
      <w:tr w:rsidRPr="005029DB" w:rsidR="00857E73" w:rsidTr="00B73A9A" w14:paraId="4A347C10" w14:textId="77777777">
        <w:tc>
          <w:tcPr>
            <w:tcW w:w="9360" w:type="dxa"/>
            <w:tcMar>
              <w:left w:w="0" w:type="dxa"/>
              <w:bottom w:w="142" w:type="dxa"/>
              <w:right w:w="0" w:type="dxa"/>
            </w:tcMar>
          </w:tcPr>
          <w:p w:rsidRPr="005029DB" w:rsidR="00857E73" w:rsidP="00B73A9A" w:rsidRDefault="00857E73" w14:paraId="15703591"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57E73" w:rsidP="00B73A9A" w:rsidRDefault="00857E73" w14:paraId="0CC3AF9B" w14:textId="77777777">
            <w:pPr>
              <w:tabs>
                <w:tab w:val="left" w:pos="7590"/>
              </w:tabs>
              <w:rPr>
                <w:rFonts w:cs="Arial"/>
                <w:sz w:val="24"/>
              </w:rPr>
            </w:pPr>
            <w:r w:rsidRPr="005029DB">
              <w:rPr>
                <w:rFonts w:cs="Arial"/>
                <w:sz w:val="24"/>
              </w:rPr>
              <w:lastRenderedPageBreak/>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57E73" w:rsidTr="00B73A9A" w14:paraId="090D518D" w14:textId="77777777">
        <w:tc>
          <w:tcPr>
            <w:tcW w:w="9360" w:type="dxa"/>
            <w:tcMar>
              <w:left w:w="0" w:type="dxa"/>
              <w:bottom w:w="142" w:type="dxa"/>
              <w:right w:w="0" w:type="dxa"/>
            </w:tcMar>
          </w:tcPr>
          <w:p w:rsidRPr="005029DB" w:rsidR="00857E73" w:rsidP="00B73A9A" w:rsidRDefault="00857E73" w14:paraId="5A8858D6" w14:textId="77777777">
            <w:pPr>
              <w:tabs>
                <w:tab w:val="left" w:pos="7590"/>
              </w:tabs>
              <w:rPr>
                <w:rFonts w:cs="Arial"/>
                <w:b/>
                <w:bCs/>
                <w:color w:val="606060"/>
                <w:sz w:val="24"/>
              </w:rPr>
            </w:pPr>
            <w:r w:rsidRPr="005029DB">
              <w:rPr>
                <w:rFonts w:cs="Arial"/>
                <w:b/>
                <w:bCs/>
                <w:color w:val="606060"/>
                <w:sz w:val="24"/>
              </w:rPr>
              <w:lastRenderedPageBreak/>
              <w:t>Comments</w:t>
            </w:r>
          </w:p>
          <w:p w:rsidR="00857E73" w:rsidP="00B73A9A" w:rsidRDefault="00857E73" w14:paraId="3BC50094"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657931" w:rsidP="00B73A9A" w:rsidRDefault="00657931" w14:paraId="11A256ED" w14:textId="77777777">
            <w:pPr>
              <w:tabs>
                <w:tab w:val="left" w:pos="7590"/>
              </w:tabs>
              <w:rPr>
                <w:rFonts w:cs="Arial"/>
                <w:sz w:val="24"/>
              </w:rPr>
            </w:pPr>
          </w:p>
          <w:p w:rsidRPr="005029DB" w:rsidR="00857E73" w:rsidP="00B73A9A" w:rsidRDefault="00857E73" w14:paraId="0FB40AC1" w14:textId="77777777">
            <w:pPr>
              <w:tabs>
                <w:tab w:val="left" w:pos="7590"/>
              </w:tabs>
              <w:rPr>
                <w:rFonts w:cs="Arial"/>
                <w:sz w:val="24"/>
              </w:rPr>
            </w:pPr>
          </w:p>
        </w:tc>
      </w:tr>
    </w:tbl>
    <w:p w:rsidRPr="005029DB" w:rsidR="00370369" w:rsidP="000831A9" w:rsidRDefault="00370369" w14:paraId="45D2EE63" w14:textId="5FBF4326">
      <w:pPr>
        <w:rPr>
          <w:rFonts w:cs="Arial"/>
          <w:color w:val="0065BD"/>
          <w:sz w:val="24"/>
        </w:rPr>
      </w:pPr>
    </w:p>
    <w:p w:rsidRPr="005029DB" w:rsidR="008777A1" w:rsidP="008777A1" w:rsidRDefault="008777A1" w14:paraId="478EE549" w14:textId="578AB09F">
      <w:pPr>
        <w:ind w:firstLine="720"/>
        <w:rPr>
          <w:rFonts w:cs="Arial"/>
          <w:b/>
          <w:color w:val="005EB8"/>
          <w:sz w:val="24"/>
        </w:rPr>
      </w:pPr>
      <w:r w:rsidRPr="005029DB">
        <w:rPr>
          <w:rFonts w:cs="Arial"/>
          <w:b/>
          <w:color w:val="005EB8"/>
          <w:sz w:val="24"/>
        </w:rPr>
        <w:t>Contractors</w:t>
      </w:r>
    </w:p>
    <w:p w:rsidRPr="005029DB" w:rsidR="008777A1" w:rsidP="008777A1" w:rsidRDefault="008777A1" w14:paraId="3CE12D44" w14:textId="77777777">
      <w:pPr>
        <w:ind w:firstLine="720"/>
        <w:rPr>
          <w:rFonts w:cs="Arial"/>
          <w:b/>
          <w:color w:val="005EB8"/>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5029DB" w:rsidR="008777A1" w:rsidTr="00B73A9A" w14:paraId="4B21F021" w14:textId="77777777">
        <w:tc>
          <w:tcPr>
            <w:tcW w:w="9360" w:type="dxa"/>
            <w:tcMar>
              <w:left w:w="0" w:type="dxa"/>
              <w:bottom w:w="142" w:type="dxa"/>
              <w:right w:w="0" w:type="dxa"/>
            </w:tcMar>
          </w:tcPr>
          <w:p w:rsidRPr="005029DB" w:rsidR="008777A1" w:rsidP="002555B1" w:rsidRDefault="002555B1" w14:paraId="7FE68FA7" w14:textId="182FBD4D">
            <w:pPr>
              <w:pStyle w:val="ListParagraph"/>
              <w:tabs>
                <w:tab w:val="left" w:pos="7590"/>
              </w:tabs>
              <w:ind w:left="142"/>
              <w:rPr>
                <w:rFonts w:cs="Arial"/>
                <w:sz w:val="24"/>
              </w:rPr>
            </w:pPr>
            <w:r w:rsidRPr="005029DB">
              <w:rPr>
                <w:rFonts w:cs="Arial"/>
                <w:sz w:val="24"/>
              </w:rPr>
              <w:t>Do you ensure that firms providing services that engage in regulated activity have undertaken enhanced DBS check with barred list check?</w:t>
            </w:r>
          </w:p>
        </w:tc>
      </w:tr>
      <w:tr w:rsidRPr="005029DB" w:rsidR="008777A1" w:rsidTr="00B73A9A" w14:paraId="0160047E" w14:textId="77777777">
        <w:tc>
          <w:tcPr>
            <w:tcW w:w="9360" w:type="dxa"/>
            <w:tcMar>
              <w:left w:w="0" w:type="dxa"/>
              <w:bottom w:w="142" w:type="dxa"/>
              <w:right w:w="0" w:type="dxa"/>
            </w:tcMar>
          </w:tcPr>
          <w:p w:rsidRPr="005029DB" w:rsidR="008777A1" w:rsidP="00B73A9A" w:rsidRDefault="008777A1" w14:paraId="70060291"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319D7A0D"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052C3A11" w14:textId="77777777">
        <w:tc>
          <w:tcPr>
            <w:tcW w:w="9360" w:type="dxa"/>
            <w:tcMar>
              <w:left w:w="0" w:type="dxa"/>
              <w:bottom w:w="142" w:type="dxa"/>
              <w:right w:w="0" w:type="dxa"/>
            </w:tcMar>
          </w:tcPr>
          <w:p w:rsidRPr="005029DB" w:rsidR="008777A1" w:rsidP="00B73A9A" w:rsidRDefault="008777A1" w14:paraId="5B98F8FD" w14:textId="77777777">
            <w:pPr>
              <w:tabs>
                <w:tab w:val="left" w:pos="7590"/>
              </w:tabs>
              <w:rPr>
                <w:rFonts w:cs="Arial"/>
                <w:b/>
                <w:bCs/>
                <w:color w:val="606060"/>
                <w:sz w:val="24"/>
              </w:rPr>
            </w:pPr>
            <w:r w:rsidRPr="005029DB">
              <w:rPr>
                <w:rFonts w:cs="Arial"/>
                <w:b/>
                <w:bCs/>
                <w:color w:val="606060"/>
                <w:sz w:val="24"/>
              </w:rPr>
              <w:t>Comments</w:t>
            </w:r>
          </w:p>
          <w:p w:rsidR="008777A1" w:rsidP="00B73A9A" w:rsidRDefault="008777A1" w14:paraId="1694E9FD"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657931" w:rsidP="00B73A9A" w:rsidRDefault="00657931" w14:paraId="7476D3DC" w14:textId="77777777">
            <w:pPr>
              <w:tabs>
                <w:tab w:val="left" w:pos="7590"/>
              </w:tabs>
              <w:rPr>
                <w:rFonts w:cs="Arial"/>
                <w:sz w:val="24"/>
              </w:rPr>
            </w:pPr>
          </w:p>
          <w:p w:rsidRPr="005029DB" w:rsidR="008777A1" w:rsidP="00B73A9A" w:rsidRDefault="008777A1" w14:paraId="69E15950" w14:textId="77777777">
            <w:pPr>
              <w:tabs>
                <w:tab w:val="left" w:pos="7590"/>
              </w:tabs>
              <w:rPr>
                <w:rFonts w:cs="Arial"/>
                <w:sz w:val="24"/>
              </w:rPr>
            </w:pPr>
          </w:p>
        </w:tc>
      </w:tr>
      <w:tr w:rsidRPr="005029DB" w:rsidR="008777A1" w:rsidTr="00B73A9A" w14:paraId="7B239C68" w14:textId="77777777">
        <w:tc>
          <w:tcPr>
            <w:tcW w:w="9360" w:type="dxa"/>
            <w:tcMar>
              <w:left w:w="0" w:type="dxa"/>
              <w:bottom w:w="142" w:type="dxa"/>
              <w:right w:w="0" w:type="dxa"/>
            </w:tcMar>
          </w:tcPr>
          <w:p w:rsidRPr="005029DB" w:rsidR="008777A1" w:rsidP="001554D3" w:rsidRDefault="00A9209A" w14:paraId="132B31D6" w14:textId="34ABEE06">
            <w:pPr>
              <w:tabs>
                <w:tab w:val="left" w:pos="7590"/>
              </w:tabs>
              <w:rPr>
                <w:rFonts w:cs="Arial"/>
                <w:sz w:val="24"/>
              </w:rPr>
            </w:pPr>
            <w:r w:rsidRPr="005029DB">
              <w:rPr>
                <w:rFonts w:cs="Arial"/>
                <w:sz w:val="24"/>
              </w:rPr>
              <w:t>Do you</w:t>
            </w:r>
            <w:r w:rsidRPr="005029DB" w:rsidR="001554D3">
              <w:rPr>
                <w:rFonts w:cs="Arial"/>
                <w:sz w:val="24"/>
              </w:rPr>
              <w:t xml:space="preserve"> obtain assurance that all staff that work directly with adults at risk/children have been subject to the required checks?</w:t>
            </w:r>
          </w:p>
        </w:tc>
      </w:tr>
      <w:tr w:rsidRPr="005029DB" w:rsidR="008777A1" w:rsidTr="00B73A9A" w14:paraId="6CD33202" w14:textId="77777777">
        <w:tc>
          <w:tcPr>
            <w:tcW w:w="9360" w:type="dxa"/>
            <w:tcMar>
              <w:left w:w="0" w:type="dxa"/>
              <w:bottom w:w="142" w:type="dxa"/>
              <w:right w:w="0" w:type="dxa"/>
            </w:tcMar>
          </w:tcPr>
          <w:p w:rsidRPr="005029DB" w:rsidR="008777A1" w:rsidP="00B73A9A" w:rsidRDefault="008777A1" w14:paraId="20342E6E"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0CE5F420"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6164211D" w14:textId="77777777">
        <w:tc>
          <w:tcPr>
            <w:tcW w:w="9360" w:type="dxa"/>
            <w:tcMar>
              <w:left w:w="0" w:type="dxa"/>
              <w:bottom w:w="142" w:type="dxa"/>
              <w:right w:w="0" w:type="dxa"/>
            </w:tcMar>
          </w:tcPr>
          <w:p w:rsidRPr="005029DB" w:rsidR="008777A1" w:rsidP="00B73A9A" w:rsidRDefault="008777A1" w14:paraId="7D327461"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13A79E9C"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8777A1" w:rsidP="00B73A9A" w:rsidRDefault="008777A1" w14:paraId="67104535" w14:textId="77777777">
            <w:pPr>
              <w:tabs>
                <w:tab w:val="left" w:pos="7590"/>
              </w:tabs>
              <w:rPr>
                <w:rFonts w:cs="Arial"/>
                <w:sz w:val="24"/>
              </w:rPr>
            </w:pPr>
          </w:p>
          <w:p w:rsidRPr="005029DB" w:rsidR="00657931" w:rsidP="00B73A9A" w:rsidRDefault="00657931" w14:paraId="207C7368" w14:textId="77777777">
            <w:pPr>
              <w:tabs>
                <w:tab w:val="left" w:pos="7590"/>
              </w:tabs>
              <w:rPr>
                <w:rFonts w:cs="Arial"/>
                <w:sz w:val="24"/>
              </w:rPr>
            </w:pPr>
          </w:p>
        </w:tc>
      </w:tr>
      <w:tr w:rsidRPr="005029DB" w:rsidR="008777A1" w:rsidTr="00B73A9A" w14:paraId="122D6C9C" w14:textId="77777777">
        <w:tc>
          <w:tcPr>
            <w:tcW w:w="9360" w:type="dxa"/>
            <w:tcMar>
              <w:left w:w="0" w:type="dxa"/>
              <w:bottom w:w="142" w:type="dxa"/>
              <w:right w:w="0" w:type="dxa"/>
            </w:tcMar>
          </w:tcPr>
          <w:p w:rsidRPr="005029DB" w:rsidR="008777A1" w:rsidP="00A9209A" w:rsidRDefault="00B8072A" w14:paraId="4E4D9A83" w14:textId="4457F1DA">
            <w:pPr>
              <w:tabs>
                <w:tab w:val="left" w:pos="7590"/>
              </w:tabs>
              <w:rPr>
                <w:rFonts w:cs="Arial"/>
                <w:sz w:val="24"/>
              </w:rPr>
            </w:pPr>
            <w:r w:rsidRPr="005029DB">
              <w:rPr>
                <w:rFonts w:cs="Arial"/>
                <w:sz w:val="24"/>
              </w:rPr>
              <w:t xml:space="preserve">If no checks are </w:t>
            </w:r>
            <w:proofErr w:type="gramStart"/>
            <w:r w:rsidRPr="005029DB">
              <w:rPr>
                <w:rFonts w:cs="Arial"/>
                <w:sz w:val="24"/>
              </w:rPr>
              <w:t>undertaken</w:t>
            </w:r>
            <w:proofErr w:type="gramEnd"/>
            <w:r w:rsidRPr="005029DB">
              <w:rPr>
                <w:rFonts w:cs="Arial"/>
                <w:sz w:val="24"/>
              </w:rPr>
              <w:t xml:space="preserve"> do you have appropriate measures in place to reduce any associated risks?</w:t>
            </w:r>
          </w:p>
        </w:tc>
      </w:tr>
      <w:tr w:rsidRPr="005029DB" w:rsidR="008777A1" w:rsidTr="00B73A9A" w14:paraId="63F0DCAB" w14:textId="77777777">
        <w:tc>
          <w:tcPr>
            <w:tcW w:w="9360" w:type="dxa"/>
            <w:tcMar>
              <w:left w:w="0" w:type="dxa"/>
              <w:bottom w:w="142" w:type="dxa"/>
              <w:right w:w="0" w:type="dxa"/>
            </w:tcMar>
          </w:tcPr>
          <w:p w:rsidRPr="005029DB" w:rsidR="008777A1" w:rsidP="00B73A9A" w:rsidRDefault="008777A1" w14:paraId="73AC480D"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33552172"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05045A04" w14:textId="77777777">
        <w:tc>
          <w:tcPr>
            <w:tcW w:w="9360" w:type="dxa"/>
            <w:tcMar>
              <w:left w:w="0" w:type="dxa"/>
              <w:bottom w:w="142" w:type="dxa"/>
              <w:right w:w="0" w:type="dxa"/>
            </w:tcMar>
          </w:tcPr>
          <w:p w:rsidRPr="005029DB" w:rsidR="008777A1" w:rsidP="00B73A9A" w:rsidRDefault="008777A1" w14:paraId="2A4E6630"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1CB2FFA7"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8777A1" w:rsidP="00B73A9A" w:rsidRDefault="008777A1" w14:paraId="6C91CB36" w14:textId="77777777">
            <w:pPr>
              <w:tabs>
                <w:tab w:val="left" w:pos="7590"/>
              </w:tabs>
              <w:rPr>
                <w:rFonts w:cs="Arial"/>
                <w:sz w:val="24"/>
              </w:rPr>
            </w:pPr>
          </w:p>
          <w:p w:rsidR="00657931" w:rsidP="00B73A9A" w:rsidRDefault="00657931" w14:paraId="6CF2D956" w14:textId="77777777">
            <w:pPr>
              <w:tabs>
                <w:tab w:val="left" w:pos="7590"/>
              </w:tabs>
              <w:rPr>
                <w:rFonts w:cs="Arial"/>
                <w:sz w:val="24"/>
              </w:rPr>
            </w:pPr>
          </w:p>
          <w:p w:rsidRPr="005029DB" w:rsidR="00657931" w:rsidP="00B73A9A" w:rsidRDefault="00657931" w14:paraId="1A0676B2" w14:textId="77777777">
            <w:pPr>
              <w:tabs>
                <w:tab w:val="left" w:pos="7590"/>
              </w:tabs>
              <w:rPr>
                <w:rFonts w:cs="Arial"/>
                <w:sz w:val="24"/>
              </w:rPr>
            </w:pPr>
          </w:p>
        </w:tc>
      </w:tr>
      <w:tr w:rsidRPr="005029DB" w:rsidR="008777A1" w:rsidTr="00B73A9A" w14:paraId="46047B5B" w14:textId="77777777">
        <w:tc>
          <w:tcPr>
            <w:tcW w:w="9360" w:type="dxa"/>
            <w:tcMar>
              <w:left w:w="0" w:type="dxa"/>
              <w:bottom w:w="142" w:type="dxa"/>
              <w:right w:w="0" w:type="dxa"/>
            </w:tcMar>
          </w:tcPr>
          <w:p w:rsidRPr="005029DB" w:rsidR="008777A1" w:rsidP="00781413" w:rsidRDefault="00781413" w14:paraId="725F1DBB" w14:textId="132F41CF">
            <w:pPr>
              <w:tabs>
                <w:tab w:val="left" w:pos="7590"/>
              </w:tabs>
              <w:rPr>
                <w:rFonts w:cs="Arial"/>
                <w:sz w:val="24"/>
              </w:rPr>
            </w:pPr>
            <w:r w:rsidRPr="005029DB">
              <w:rPr>
                <w:rFonts w:cs="Arial"/>
                <w:sz w:val="24"/>
              </w:rPr>
              <w:t>Do you ensure that staff employed by other agencies that have regular contact with adults at risk/children in the workplace have been subject to DBS checks at the appropriate level available for the activity in which they are engaged?</w:t>
            </w:r>
          </w:p>
        </w:tc>
      </w:tr>
      <w:tr w:rsidRPr="005029DB" w:rsidR="008777A1" w:rsidTr="00B73A9A" w14:paraId="698413A4" w14:textId="77777777">
        <w:tc>
          <w:tcPr>
            <w:tcW w:w="9360" w:type="dxa"/>
            <w:tcMar>
              <w:left w:w="0" w:type="dxa"/>
              <w:bottom w:w="142" w:type="dxa"/>
              <w:right w:w="0" w:type="dxa"/>
            </w:tcMar>
          </w:tcPr>
          <w:p w:rsidRPr="005029DB" w:rsidR="008777A1" w:rsidP="00B73A9A" w:rsidRDefault="008777A1" w14:paraId="34FD259B"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6E987316" w14:textId="77777777">
            <w:pPr>
              <w:tabs>
                <w:tab w:val="left" w:pos="7590"/>
              </w:tabs>
              <w:rPr>
                <w:rFonts w:cs="Arial"/>
                <w:sz w:val="24"/>
              </w:rPr>
            </w:pPr>
            <w:r w:rsidRPr="005029DB">
              <w:rPr>
                <w:rFonts w:cs="Arial"/>
                <w:sz w:val="24"/>
              </w:rPr>
              <w:lastRenderedPageBreak/>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433274EF" w14:textId="77777777">
        <w:tc>
          <w:tcPr>
            <w:tcW w:w="9360" w:type="dxa"/>
            <w:tcMar>
              <w:left w:w="0" w:type="dxa"/>
              <w:bottom w:w="142" w:type="dxa"/>
              <w:right w:w="0" w:type="dxa"/>
            </w:tcMar>
          </w:tcPr>
          <w:p w:rsidRPr="005029DB" w:rsidR="008777A1" w:rsidP="00B73A9A" w:rsidRDefault="008777A1" w14:paraId="0AF27623" w14:textId="77777777">
            <w:pPr>
              <w:tabs>
                <w:tab w:val="left" w:pos="7590"/>
              </w:tabs>
              <w:rPr>
                <w:rFonts w:cs="Arial"/>
                <w:b/>
                <w:bCs/>
                <w:color w:val="606060"/>
                <w:sz w:val="24"/>
              </w:rPr>
            </w:pPr>
            <w:r w:rsidRPr="005029DB">
              <w:rPr>
                <w:rFonts w:cs="Arial"/>
                <w:b/>
                <w:bCs/>
                <w:color w:val="606060"/>
                <w:sz w:val="24"/>
              </w:rPr>
              <w:lastRenderedPageBreak/>
              <w:t>Comments</w:t>
            </w:r>
          </w:p>
          <w:p w:rsidR="008777A1" w:rsidP="00B73A9A" w:rsidRDefault="008777A1" w14:paraId="12AAE459"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657931" w:rsidP="00B73A9A" w:rsidRDefault="00657931" w14:paraId="7F87FCC9" w14:textId="77777777">
            <w:pPr>
              <w:tabs>
                <w:tab w:val="left" w:pos="7590"/>
              </w:tabs>
              <w:rPr>
                <w:rFonts w:cs="Arial"/>
                <w:sz w:val="24"/>
              </w:rPr>
            </w:pPr>
          </w:p>
          <w:p w:rsidRPr="005029DB" w:rsidR="00657931" w:rsidP="00B73A9A" w:rsidRDefault="00657931" w14:paraId="61ADCE27" w14:textId="77777777">
            <w:pPr>
              <w:tabs>
                <w:tab w:val="left" w:pos="7590"/>
              </w:tabs>
              <w:rPr>
                <w:rFonts w:cs="Arial"/>
                <w:sz w:val="24"/>
              </w:rPr>
            </w:pPr>
          </w:p>
          <w:p w:rsidRPr="005029DB" w:rsidR="008777A1" w:rsidP="00B73A9A" w:rsidRDefault="008777A1" w14:paraId="4106F6AF" w14:textId="77777777">
            <w:pPr>
              <w:tabs>
                <w:tab w:val="left" w:pos="7590"/>
              </w:tabs>
              <w:rPr>
                <w:rFonts w:cs="Arial"/>
                <w:sz w:val="24"/>
              </w:rPr>
            </w:pPr>
          </w:p>
        </w:tc>
      </w:tr>
      <w:tr w:rsidRPr="005029DB" w:rsidR="008777A1" w:rsidTr="00B73A9A" w14:paraId="51EC2D95" w14:textId="77777777">
        <w:tc>
          <w:tcPr>
            <w:tcW w:w="9360" w:type="dxa"/>
            <w:tcMar>
              <w:left w:w="0" w:type="dxa"/>
              <w:bottom w:w="142" w:type="dxa"/>
              <w:right w:w="0" w:type="dxa"/>
            </w:tcMar>
          </w:tcPr>
          <w:p w:rsidRPr="005029DB" w:rsidR="008777A1" w:rsidP="005709A0" w:rsidRDefault="005709A0" w14:paraId="1C24FC35" w14:textId="1FBBB20C">
            <w:pPr>
              <w:tabs>
                <w:tab w:val="left" w:pos="7590"/>
              </w:tabs>
              <w:rPr>
                <w:rFonts w:cs="Arial"/>
                <w:sz w:val="24"/>
              </w:rPr>
            </w:pPr>
            <w:r w:rsidRPr="005029DB">
              <w:rPr>
                <w:rFonts w:cs="Arial"/>
                <w:sz w:val="24"/>
              </w:rPr>
              <w:t xml:space="preserve">Do you ask for written confirmation that where relevant criminal record self-declaration, detailed </w:t>
            </w:r>
            <w:proofErr w:type="gramStart"/>
            <w:r w:rsidRPr="005029DB">
              <w:rPr>
                <w:rFonts w:cs="Arial"/>
                <w:sz w:val="24"/>
              </w:rPr>
              <w:t>references</w:t>
            </w:r>
            <w:proofErr w:type="gramEnd"/>
            <w:r w:rsidRPr="005029DB">
              <w:rPr>
                <w:rFonts w:cs="Arial"/>
                <w:sz w:val="24"/>
              </w:rPr>
              <w:t xml:space="preserve"> and DBS checks (where appropriate) have been obtained by the agency that indicate there are no reasons the person should not be employed to work with adults at risk and/</w:t>
            </w:r>
            <w:r w:rsidR="003F2E52">
              <w:rPr>
                <w:rFonts w:cs="Arial"/>
                <w:sz w:val="24"/>
              </w:rPr>
              <w:t xml:space="preserve">or </w:t>
            </w:r>
            <w:r w:rsidRPr="005029DB">
              <w:rPr>
                <w:rFonts w:cs="Arial"/>
                <w:sz w:val="24"/>
              </w:rPr>
              <w:t>children?</w:t>
            </w:r>
          </w:p>
        </w:tc>
      </w:tr>
      <w:tr w:rsidRPr="005029DB" w:rsidR="008777A1" w:rsidTr="00B73A9A" w14:paraId="59781ECF" w14:textId="77777777">
        <w:tc>
          <w:tcPr>
            <w:tcW w:w="9360" w:type="dxa"/>
            <w:tcMar>
              <w:left w:w="0" w:type="dxa"/>
              <w:bottom w:w="142" w:type="dxa"/>
              <w:right w:w="0" w:type="dxa"/>
            </w:tcMar>
          </w:tcPr>
          <w:p w:rsidRPr="005029DB" w:rsidR="008777A1" w:rsidP="00B73A9A" w:rsidRDefault="008777A1" w14:paraId="6C9D8D09"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73387F4A"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7F3A6A49" w14:textId="77777777">
        <w:tc>
          <w:tcPr>
            <w:tcW w:w="9360" w:type="dxa"/>
            <w:tcMar>
              <w:left w:w="0" w:type="dxa"/>
              <w:bottom w:w="142" w:type="dxa"/>
              <w:right w:w="0" w:type="dxa"/>
            </w:tcMar>
          </w:tcPr>
          <w:p w:rsidRPr="005029DB" w:rsidR="008777A1" w:rsidP="00B73A9A" w:rsidRDefault="008777A1" w14:paraId="7042DED0"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506AB5D1"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8777A1" w:rsidP="00B73A9A" w:rsidRDefault="008777A1" w14:paraId="5BFE9030" w14:textId="77777777">
            <w:pPr>
              <w:tabs>
                <w:tab w:val="left" w:pos="7590"/>
              </w:tabs>
              <w:rPr>
                <w:rFonts w:cs="Arial"/>
                <w:sz w:val="24"/>
              </w:rPr>
            </w:pPr>
          </w:p>
          <w:p w:rsidRPr="005029DB" w:rsidR="00657931" w:rsidP="00B73A9A" w:rsidRDefault="00657931" w14:paraId="28CDEE44" w14:textId="77777777">
            <w:pPr>
              <w:tabs>
                <w:tab w:val="left" w:pos="7590"/>
              </w:tabs>
              <w:rPr>
                <w:rFonts w:cs="Arial"/>
                <w:sz w:val="24"/>
              </w:rPr>
            </w:pPr>
          </w:p>
        </w:tc>
      </w:tr>
      <w:tr w:rsidRPr="005029DB" w:rsidR="00757518" w:rsidTr="00B73A9A" w14:paraId="255E9A5A" w14:textId="77777777">
        <w:tc>
          <w:tcPr>
            <w:tcW w:w="9360" w:type="dxa"/>
            <w:tcMar>
              <w:left w:w="0" w:type="dxa"/>
              <w:bottom w:w="142" w:type="dxa"/>
              <w:right w:w="0" w:type="dxa"/>
            </w:tcMar>
          </w:tcPr>
          <w:p w:rsidRPr="005029DB" w:rsidR="00757518" w:rsidP="00757518" w:rsidRDefault="00757518" w14:paraId="6ED20705" w14:textId="304BFD0B">
            <w:pPr>
              <w:spacing w:before="120" w:after="120"/>
              <w:rPr>
                <w:rFonts w:cs="Arial"/>
                <w:sz w:val="24"/>
              </w:rPr>
            </w:pPr>
            <w:r w:rsidRPr="005029DB">
              <w:rPr>
                <w:rFonts w:cs="Arial"/>
                <w:sz w:val="24"/>
              </w:rPr>
              <w:t xml:space="preserve">In the appointment of agency staff engaging in </w:t>
            </w:r>
            <w:r w:rsidRPr="005029DB" w:rsidR="002561A4">
              <w:rPr>
                <w:rFonts w:cs="Arial"/>
                <w:sz w:val="24"/>
              </w:rPr>
              <w:t>r</w:t>
            </w:r>
            <w:r w:rsidRPr="005029DB">
              <w:rPr>
                <w:rFonts w:cs="Arial"/>
                <w:sz w:val="24"/>
              </w:rPr>
              <w:t xml:space="preserve">egulated </w:t>
            </w:r>
            <w:r w:rsidRPr="005029DB" w:rsidR="002561A4">
              <w:rPr>
                <w:rFonts w:cs="Arial"/>
                <w:sz w:val="24"/>
              </w:rPr>
              <w:t>a</w:t>
            </w:r>
            <w:r w:rsidRPr="005029DB">
              <w:rPr>
                <w:rFonts w:cs="Arial"/>
                <w:sz w:val="24"/>
              </w:rPr>
              <w:t>ctivity (</w:t>
            </w:r>
            <w:r w:rsidRPr="005029DB">
              <w:rPr>
                <w:rFonts w:cs="Arial"/>
                <w:color w:val="000000"/>
                <w:sz w:val="24"/>
              </w:rPr>
              <w:t xml:space="preserve">under the Safeguarding and Vulnerable Groups </w:t>
            </w:r>
            <w:r w:rsidRPr="005029DB" w:rsidR="002561A4">
              <w:rPr>
                <w:rFonts w:cs="Arial"/>
                <w:color w:val="000000"/>
                <w:sz w:val="24"/>
              </w:rPr>
              <w:t>Act 2006</w:t>
            </w:r>
            <w:r w:rsidRPr="005029DB">
              <w:rPr>
                <w:rFonts w:cs="Arial"/>
                <w:color w:val="000000"/>
                <w:sz w:val="24"/>
              </w:rPr>
              <w:t>)</w:t>
            </w:r>
            <w:r w:rsidRPr="005029DB" w:rsidR="002561A4">
              <w:rPr>
                <w:rFonts w:cs="Arial"/>
                <w:color w:val="000000"/>
                <w:sz w:val="24"/>
              </w:rPr>
              <w:t>,</w:t>
            </w:r>
            <w:r w:rsidRPr="005029DB">
              <w:rPr>
                <w:rFonts w:cs="Arial"/>
                <w:color w:val="000000"/>
                <w:sz w:val="24"/>
              </w:rPr>
              <w:t xml:space="preserve"> </w:t>
            </w:r>
            <w:r w:rsidRPr="005029DB" w:rsidR="002561A4">
              <w:rPr>
                <w:rFonts w:cs="Arial"/>
                <w:sz w:val="24"/>
              </w:rPr>
              <w:t>do you</w:t>
            </w:r>
            <w:r w:rsidRPr="005029DB">
              <w:rPr>
                <w:rFonts w:cs="Arial"/>
                <w:sz w:val="24"/>
              </w:rPr>
              <w:t xml:space="preserve"> obtain: </w:t>
            </w:r>
          </w:p>
          <w:p w:rsidRPr="005029DB" w:rsidR="002561A4" w:rsidP="002561A4" w:rsidRDefault="00757518" w14:paraId="5E984D18" w14:textId="77777777">
            <w:pPr>
              <w:pStyle w:val="ListParagraph"/>
              <w:numPr>
                <w:ilvl w:val="0"/>
                <w:numId w:val="14"/>
              </w:numPr>
              <w:spacing w:before="120" w:after="120"/>
              <w:rPr>
                <w:rFonts w:cs="Arial"/>
                <w:sz w:val="24"/>
              </w:rPr>
            </w:pPr>
            <w:r w:rsidRPr="005029DB">
              <w:rPr>
                <w:rFonts w:cs="Arial"/>
                <w:sz w:val="24"/>
              </w:rPr>
              <w:t>two satisfactory references</w:t>
            </w:r>
          </w:p>
          <w:p w:rsidRPr="005029DB" w:rsidR="002561A4" w:rsidP="002561A4" w:rsidRDefault="00757518" w14:paraId="0534158B" w14:textId="77777777">
            <w:pPr>
              <w:pStyle w:val="ListParagraph"/>
              <w:numPr>
                <w:ilvl w:val="0"/>
                <w:numId w:val="14"/>
              </w:numPr>
              <w:spacing w:before="120" w:after="120"/>
              <w:rPr>
                <w:rFonts w:cs="Arial"/>
                <w:sz w:val="24"/>
              </w:rPr>
            </w:pPr>
            <w:r w:rsidRPr="005029DB">
              <w:rPr>
                <w:rFonts w:cs="Arial"/>
                <w:sz w:val="24"/>
              </w:rPr>
              <w:t>medical clearance</w:t>
            </w:r>
          </w:p>
          <w:p w:rsidRPr="005029DB" w:rsidR="00757518" w:rsidP="002561A4" w:rsidRDefault="00757518" w14:paraId="29C92A0A" w14:textId="149A7981">
            <w:pPr>
              <w:pStyle w:val="ListParagraph"/>
              <w:numPr>
                <w:ilvl w:val="0"/>
                <w:numId w:val="14"/>
              </w:numPr>
              <w:spacing w:before="120" w:after="120"/>
              <w:rPr>
                <w:rFonts w:cs="Arial"/>
                <w:sz w:val="24"/>
              </w:rPr>
            </w:pPr>
            <w:r w:rsidRPr="005029DB">
              <w:rPr>
                <w:rFonts w:cs="Arial"/>
                <w:sz w:val="24"/>
              </w:rPr>
              <w:t>enhanced DBS check with barred list check?</w:t>
            </w:r>
          </w:p>
        </w:tc>
      </w:tr>
      <w:tr w:rsidRPr="005029DB" w:rsidR="00757518" w:rsidTr="00B73A9A" w14:paraId="19BF19ED" w14:textId="77777777">
        <w:tc>
          <w:tcPr>
            <w:tcW w:w="9360" w:type="dxa"/>
            <w:tcMar>
              <w:left w:w="0" w:type="dxa"/>
              <w:bottom w:w="142" w:type="dxa"/>
              <w:right w:w="0" w:type="dxa"/>
            </w:tcMar>
          </w:tcPr>
          <w:p w:rsidRPr="005029DB" w:rsidR="00757518" w:rsidP="00757518" w:rsidRDefault="00757518" w14:paraId="39542492"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757518" w:rsidP="00757518" w:rsidRDefault="00757518" w14:paraId="6C0BBF84"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757518" w:rsidTr="00B73A9A" w14:paraId="578E73B0" w14:textId="77777777">
        <w:tc>
          <w:tcPr>
            <w:tcW w:w="9360" w:type="dxa"/>
            <w:tcMar>
              <w:left w:w="0" w:type="dxa"/>
              <w:bottom w:w="142" w:type="dxa"/>
              <w:right w:w="0" w:type="dxa"/>
            </w:tcMar>
          </w:tcPr>
          <w:p w:rsidRPr="005029DB" w:rsidR="00757518" w:rsidP="00757518" w:rsidRDefault="00757518" w14:paraId="53524D06" w14:textId="77777777">
            <w:pPr>
              <w:tabs>
                <w:tab w:val="left" w:pos="7590"/>
              </w:tabs>
              <w:rPr>
                <w:rFonts w:cs="Arial"/>
                <w:b/>
                <w:bCs/>
                <w:color w:val="606060"/>
                <w:sz w:val="24"/>
              </w:rPr>
            </w:pPr>
            <w:r w:rsidRPr="005029DB">
              <w:rPr>
                <w:rFonts w:cs="Arial"/>
                <w:b/>
                <w:bCs/>
                <w:color w:val="606060"/>
                <w:sz w:val="24"/>
              </w:rPr>
              <w:t>Comments</w:t>
            </w:r>
          </w:p>
          <w:p w:rsidR="00757518" w:rsidP="00757518" w:rsidRDefault="00757518" w14:paraId="1761B44D"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657931" w:rsidP="00757518" w:rsidRDefault="00657931" w14:paraId="0A6953D8" w14:textId="77777777">
            <w:pPr>
              <w:tabs>
                <w:tab w:val="left" w:pos="7590"/>
              </w:tabs>
              <w:rPr>
                <w:rFonts w:cs="Arial"/>
                <w:sz w:val="24"/>
              </w:rPr>
            </w:pPr>
          </w:p>
          <w:p w:rsidRPr="005029DB" w:rsidR="00657931" w:rsidP="00757518" w:rsidRDefault="00657931" w14:paraId="04BF483B" w14:textId="77777777">
            <w:pPr>
              <w:tabs>
                <w:tab w:val="left" w:pos="7590"/>
              </w:tabs>
              <w:rPr>
                <w:rFonts w:cs="Arial"/>
                <w:sz w:val="24"/>
              </w:rPr>
            </w:pPr>
          </w:p>
          <w:p w:rsidRPr="005029DB" w:rsidR="00757518" w:rsidP="00757518" w:rsidRDefault="00757518" w14:paraId="1A4EAEA3" w14:textId="77777777">
            <w:pPr>
              <w:tabs>
                <w:tab w:val="left" w:pos="7590"/>
              </w:tabs>
              <w:rPr>
                <w:rFonts w:cs="Arial"/>
                <w:sz w:val="24"/>
              </w:rPr>
            </w:pPr>
          </w:p>
        </w:tc>
      </w:tr>
    </w:tbl>
    <w:p w:rsidRPr="005029DB" w:rsidR="00F74786" w:rsidP="008777A1" w:rsidRDefault="00F74786" w14:paraId="02FC2D33" w14:textId="77777777">
      <w:pPr>
        <w:ind w:firstLine="720"/>
        <w:rPr>
          <w:rFonts w:cs="Arial"/>
          <w:color w:val="0065BD"/>
          <w:sz w:val="24"/>
        </w:rPr>
      </w:pPr>
    </w:p>
    <w:p w:rsidR="00E24C80" w:rsidRDefault="00E24C80" w14:paraId="0CD0F1A7" w14:textId="77777777">
      <w:pPr>
        <w:spacing w:line="240" w:lineRule="auto"/>
        <w:rPr>
          <w:rFonts w:cs="Arial"/>
          <w:b/>
          <w:bCs/>
          <w:sz w:val="28"/>
          <w:szCs w:val="28"/>
        </w:rPr>
      </w:pPr>
      <w:r>
        <w:rPr>
          <w:rFonts w:cs="Arial"/>
          <w:b/>
          <w:bCs/>
          <w:sz w:val="28"/>
          <w:szCs w:val="28"/>
        </w:rPr>
        <w:br w:type="page"/>
      </w:r>
    </w:p>
    <w:p w:rsidRPr="00C67F76" w:rsidR="00F74786" w:rsidP="00F74786" w:rsidRDefault="00F74786" w14:paraId="0C328224" w14:textId="5A9121F7">
      <w:pPr>
        <w:rPr>
          <w:rFonts w:cs="Arial"/>
          <w:b/>
          <w:bCs/>
          <w:sz w:val="32"/>
          <w:szCs w:val="32"/>
        </w:rPr>
      </w:pPr>
      <w:r w:rsidRPr="00C67F76">
        <w:rPr>
          <w:rFonts w:cs="Arial"/>
          <w:b/>
          <w:bCs/>
          <w:sz w:val="32"/>
          <w:szCs w:val="32"/>
        </w:rPr>
        <w:lastRenderedPageBreak/>
        <w:t>Induction and probation</w:t>
      </w:r>
    </w:p>
    <w:p w:rsidRPr="005029DB" w:rsidR="00F74786" w:rsidP="00F74786" w:rsidRDefault="00F74786" w14:paraId="2985172F" w14:textId="77777777">
      <w:pPr>
        <w:rPr>
          <w:rFonts w:cs="Arial"/>
          <w:color w:val="0065BD"/>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5029DB" w:rsidR="008777A1" w:rsidTr="00B73A9A" w14:paraId="2C2FE002" w14:textId="77777777">
        <w:tc>
          <w:tcPr>
            <w:tcW w:w="9360" w:type="dxa"/>
            <w:tcMar>
              <w:left w:w="0" w:type="dxa"/>
              <w:bottom w:w="142" w:type="dxa"/>
              <w:right w:w="0" w:type="dxa"/>
            </w:tcMar>
          </w:tcPr>
          <w:p w:rsidRPr="005029DB" w:rsidR="008777A1" w:rsidP="00B0573A" w:rsidRDefault="00B0573A" w14:paraId="7BEF7386" w14:textId="39174683">
            <w:pPr>
              <w:tabs>
                <w:tab w:val="left" w:pos="7590"/>
              </w:tabs>
              <w:rPr>
                <w:rFonts w:cs="Arial"/>
                <w:sz w:val="24"/>
              </w:rPr>
            </w:pPr>
            <w:r w:rsidRPr="005029DB">
              <w:rPr>
                <w:rFonts w:cs="Arial"/>
                <w:sz w:val="24"/>
              </w:rPr>
              <w:t xml:space="preserve">Have you developed and embedded a workplace Code of Conduct for all </w:t>
            </w:r>
            <w:r w:rsidR="00A635EF">
              <w:rPr>
                <w:rFonts w:cs="Arial"/>
                <w:sz w:val="24"/>
              </w:rPr>
              <w:t>staff</w:t>
            </w:r>
            <w:r w:rsidRPr="005029DB">
              <w:rPr>
                <w:rFonts w:cs="Arial"/>
                <w:sz w:val="24"/>
              </w:rPr>
              <w:t xml:space="preserve"> which is shared with new recruits as part of the offer of employment documentation which they sign</w:t>
            </w:r>
            <w:r w:rsidR="00A635EF">
              <w:rPr>
                <w:rFonts w:cs="Arial"/>
                <w:sz w:val="24"/>
              </w:rPr>
              <w:t>? I</w:t>
            </w:r>
            <w:r w:rsidRPr="005029DB">
              <w:rPr>
                <w:rFonts w:cs="Arial"/>
                <w:sz w:val="24"/>
              </w:rPr>
              <w:t>s</w:t>
            </w:r>
            <w:r w:rsidR="00A635EF">
              <w:rPr>
                <w:rFonts w:cs="Arial"/>
                <w:sz w:val="24"/>
              </w:rPr>
              <w:t xml:space="preserve"> it</w:t>
            </w:r>
            <w:r w:rsidRPr="005029DB">
              <w:rPr>
                <w:rFonts w:cs="Arial"/>
                <w:sz w:val="24"/>
              </w:rPr>
              <w:t xml:space="preserve"> reshared with them within the first week of employment as part of induction?</w:t>
            </w:r>
          </w:p>
        </w:tc>
      </w:tr>
      <w:tr w:rsidRPr="005029DB" w:rsidR="008777A1" w:rsidTr="00B73A9A" w14:paraId="4C47B87D" w14:textId="77777777">
        <w:tc>
          <w:tcPr>
            <w:tcW w:w="9360" w:type="dxa"/>
            <w:tcMar>
              <w:left w:w="0" w:type="dxa"/>
              <w:bottom w:w="142" w:type="dxa"/>
              <w:right w:w="0" w:type="dxa"/>
            </w:tcMar>
          </w:tcPr>
          <w:p w:rsidRPr="005029DB" w:rsidR="008777A1" w:rsidP="00B73A9A" w:rsidRDefault="008777A1" w14:paraId="43B16EBD"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08F2237A"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17102B29" w14:textId="77777777">
        <w:tc>
          <w:tcPr>
            <w:tcW w:w="9360" w:type="dxa"/>
            <w:tcMar>
              <w:left w:w="0" w:type="dxa"/>
              <w:bottom w:w="142" w:type="dxa"/>
              <w:right w:w="0" w:type="dxa"/>
            </w:tcMar>
          </w:tcPr>
          <w:p w:rsidRPr="005029DB" w:rsidR="008777A1" w:rsidP="00B73A9A" w:rsidRDefault="008777A1" w14:paraId="767D83F3"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483BFABC"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8777A1" w:rsidP="00B73A9A" w:rsidRDefault="008777A1" w14:paraId="400EE912" w14:textId="77777777">
            <w:pPr>
              <w:tabs>
                <w:tab w:val="left" w:pos="7590"/>
              </w:tabs>
              <w:rPr>
                <w:rFonts w:cs="Arial"/>
                <w:sz w:val="24"/>
              </w:rPr>
            </w:pPr>
          </w:p>
        </w:tc>
      </w:tr>
      <w:tr w:rsidRPr="005029DB" w:rsidR="008777A1" w:rsidTr="00B73A9A" w14:paraId="46E4D243" w14:textId="77777777">
        <w:tc>
          <w:tcPr>
            <w:tcW w:w="9360" w:type="dxa"/>
            <w:tcMar>
              <w:left w:w="0" w:type="dxa"/>
              <w:bottom w:w="142" w:type="dxa"/>
              <w:right w:w="0" w:type="dxa"/>
            </w:tcMar>
          </w:tcPr>
          <w:p w:rsidRPr="005029DB" w:rsidR="008777A1" w:rsidP="00106A24" w:rsidRDefault="00106A24" w14:paraId="1D46F9AB" w14:textId="354B5B67">
            <w:pPr>
              <w:tabs>
                <w:tab w:val="left" w:pos="7590"/>
              </w:tabs>
              <w:rPr>
                <w:rFonts w:cs="Arial"/>
                <w:sz w:val="24"/>
              </w:rPr>
            </w:pPr>
            <w:r w:rsidRPr="005029DB">
              <w:rPr>
                <w:rFonts w:cs="Arial"/>
                <w:sz w:val="24"/>
              </w:rPr>
              <w:t>Do</w:t>
            </w:r>
            <w:r w:rsidRPr="005029DB" w:rsidR="00622664">
              <w:rPr>
                <w:rFonts w:cs="Arial"/>
                <w:sz w:val="24"/>
              </w:rPr>
              <w:t xml:space="preserve"> you </w:t>
            </w:r>
            <w:r w:rsidRPr="005029DB">
              <w:rPr>
                <w:rFonts w:cs="Arial"/>
                <w:sz w:val="24"/>
              </w:rPr>
              <w:t xml:space="preserve">have a clear set of induction standards and an induction plan which all managers are responsible for following with new recruits, including an emphasis on expected conduct, boundaries, safeguarding and sharing of concerns?  </w:t>
            </w:r>
          </w:p>
        </w:tc>
      </w:tr>
      <w:tr w:rsidRPr="005029DB" w:rsidR="008777A1" w:rsidTr="00B73A9A" w14:paraId="20EC18BF" w14:textId="77777777">
        <w:tc>
          <w:tcPr>
            <w:tcW w:w="9360" w:type="dxa"/>
            <w:tcMar>
              <w:left w:w="0" w:type="dxa"/>
              <w:bottom w:w="142" w:type="dxa"/>
              <w:right w:w="0" w:type="dxa"/>
            </w:tcMar>
          </w:tcPr>
          <w:p w:rsidRPr="005029DB" w:rsidR="008777A1" w:rsidP="00B73A9A" w:rsidRDefault="008777A1" w14:paraId="53633692"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20315DE7"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6501FC09" w14:textId="77777777">
        <w:tc>
          <w:tcPr>
            <w:tcW w:w="9360" w:type="dxa"/>
            <w:tcMar>
              <w:left w:w="0" w:type="dxa"/>
              <w:bottom w:w="142" w:type="dxa"/>
              <w:right w:w="0" w:type="dxa"/>
            </w:tcMar>
          </w:tcPr>
          <w:p w:rsidRPr="005029DB" w:rsidR="008777A1" w:rsidP="00B73A9A" w:rsidRDefault="008777A1" w14:paraId="1C7E2936"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2EFFBD95"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8777A1" w:rsidP="00B73A9A" w:rsidRDefault="008777A1" w14:paraId="2418C31D" w14:textId="77777777">
            <w:pPr>
              <w:tabs>
                <w:tab w:val="left" w:pos="7590"/>
              </w:tabs>
              <w:rPr>
                <w:rFonts w:cs="Arial"/>
                <w:sz w:val="24"/>
              </w:rPr>
            </w:pPr>
          </w:p>
        </w:tc>
      </w:tr>
      <w:tr w:rsidRPr="005029DB" w:rsidR="008777A1" w:rsidTr="00B73A9A" w14:paraId="28EDD665" w14:textId="77777777">
        <w:tc>
          <w:tcPr>
            <w:tcW w:w="9360" w:type="dxa"/>
            <w:tcMar>
              <w:left w:w="0" w:type="dxa"/>
              <w:bottom w:w="142" w:type="dxa"/>
              <w:right w:w="0" w:type="dxa"/>
            </w:tcMar>
          </w:tcPr>
          <w:p w:rsidRPr="005029DB" w:rsidR="008777A1" w:rsidP="00D1778C" w:rsidRDefault="00D1778C" w14:paraId="559AA662" w14:textId="494433C7">
            <w:pPr>
              <w:tabs>
                <w:tab w:val="left" w:pos="7590"/>
              </w:tabs>
              <w:rPr>
                <w:rFonts w:cs="Arial"/>
                <w:sz w:val="24"/>
              </w:rPr>
            </w:pPr>
            <w:r w:rsidRPr="005029DB">
              <w:rPr>
                <w:rFonts w:cs="Arial"/>
                <w:sz w:val="24"/>
              </w:rPr>
              <w:t>Do you have procedures in place to monitor new employees during their probation period? (</w:t>
            </w:r>
            <w:proofErr w:type="gramStart"/>
            <w:r w:rsidR="000863A3">
              <w:rPr>
                <w:rFonts w:cs="Arial"/>
                <w:sz w:val="24"/>
              </w:rPr>
              <w:t>e</w:t>
            </w:r>
            <w:r w:rsidRPr="005029DB">
              <w:rPr>
                <w:rFonts w:cs="Arial"/>
                <w:sz w:val="24"/>
              </w:rPr>
              <w:t>.g.</w:t>
            </w:r>
            <w:proofErr w:type="gramEnd"/>
            <w:r w:rsidRPr="005029DB">
              <w:rPr>
                <w:rFonts w:cs="Arial"/>
                <w:sz w:val="24"/>
              </w:rPr>
              <w:t xml:space="preserve"> new staff could be subject to periodic unannounced peer review; line managers could receive feedback on the progress of staff who report directly to another member of the team?)</w:t>
            </w:r>
          </w:p>
        </w:tc>
      </w:tr>
      <w:tr w:rsidRPr="005029DB" w:rsidR="008777A1" w:rsidTr="00B73A9A" w14:paraId="231955F8" w14:textId="77777777">
        <w:tc>
          <w:tcPr>
            <w:tcW w:w="9360" w:type="dxa"/>
            <w:tcMar>
              <w:left w:w="0" w:type="dxa"/>
              <w:bottom w:w="142" w:type="dxa"/>
              <w:right w:w="0" w:type="dxa"/>
            </w:tcMar>
          </w:tcPr>
          <w:p w:rsidRPr="005029DB" w:rsidR="008777A1" w:rsidP="00B73A9A" w:rsidRDefault="008777A1" w14:paraId="47469D88"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7B165720"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582BE428" w14:textId="77777777">
        <w:tc>
          <w:tcPr>
            <w:tcW w:w="9360" w:type="dxa"/>
            <w:tcMar>
              <w:left w:w="0" w:type="dxa"/>
              <w:bottom w:w="142" w:type="dxa"/>
              <w:right w:w="0" w:type="dxa"/>
            </w:tcMar>
          </w:tcPr>
          <w:p w:rsidRPr="005029DB" w:rsidR="008777A1" w:rsidP="00B73A9A" w:rsidRDefault="008777A1" w14:paraId="1E03E1F0" w14:textId="77777777">
            <w:pPr>
              <w:tabs>
                <w:tab w:val="left" w:pos="7590"/>
              </w:tabs>
              <w:rPr>
                <w:rFonts w:cs="Arial"/>
                <w:b/>
                <w:bCs/>
                <w:color w:val="606060"/>
                <w:sz w:val="24"/>
              </w:rPr>
            </w:pPr>
            <w:r w:rsidRPr="005029DB">
              <w:rPr>
                <w:rFonts w:cs="Arial"/>
                <w:b/>
                <w:bCs/>
                <w:color w:val="606060"/>
                <w:sz w:val="24"/>
              </w:rPr>
              <w:t>Comments</w:t>
            </w:r>
          </w:p>
          <w:p w:rsidR="008777A1" w:rsidP="00B73A9A" w:rsidRDefault="008777A1" w14:paraId="15FF7BAC"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657931" w:rsidP="00B73A9A" w:rsidRDefault="00657931" w14:paraId="382E8E51" w14:textId="77777777">
            <w:pPr>
              <w:tabs>
                <w:tab w:val="left" w:pos="7590"/>
              </w:tabs>
              <w:rPr>
                <w:rFonts w:cs="Arial"/>
                <w:sz w:val="24"/>
              </w:rPr>
            </w:pPr>
          </w:p>
          <w:p w:rsidRPr="005029DB" w:rsidR="008777A1" w:rsidP="00B73A9A" w:rsidRDefault="008777A1" w14:paraId="053833E7" w14:textId="77777777">
            <w:pPr>
              <w:tabs>
                <w:tab w:val="left" w:pos="7590"/>
              </w:tabs>
              <w:rPr>
                <w:rFonts w:cs="Arial"/>
                <w:sz w:val="24"/>
              </w:rPr>
            </w:pPr>
          </w:p>
        </w:tc>
      </w:tr>
      <w:tr w:rsidRPr="005029DB" w:rsidR="008777A1" w:rsidTr="00B73A9A" w14:paraId="07F4B12A" w14:textId="77777777">
        <w:tc>
          <w:tcPr>
            <w:tcW w:w="9360" w:type="dxa"/>
            <w:tcMar>
              <w:left w:w="0" w:type="dxa"/>
              <w:bottom w:w="142" w:type="dxa"/>
              <w:right w:w="0" w:type="dxa"/>
            </w:tcMar>
          </w:tcPr>
          <w:p w:rsidRPr="005029DB" w:rsidR="008777A1" w:rsidP="003C6AA0" w:rsidRDefault="003C6AA0" w14:paraId="6D238D68" w14:textId="36E88096">
            <w:pPr>
              <w:tabs>
                <w:tab w:val="left" w:pos="7590"/>
              </w:tabs>
              <w:rPr>
                <w:rFonts w:cs="Arial"/>
                <w:sz w:val="24"/>
              </w:rPr>
            </w:pPr>
            <w:r w:rsidRPr="005029DB">
              <w:rPr>
                <w:rFonts w:cs="Arial"/>
                <w:sz w:val="24"/>
              </w:rPr>
              <w:t>Are new staff provided with training on safeguarding and safer working practices, appropriate conduct and living the workplace values and behaviours in their work?</w:t>
            </w:r>
          </w:p>
        </w:tc>
      </w:tr>
      <w:tr w:rsidRPr="005029DB" w:rsidR="008777A1" w:rsidTr="00B73A9A" w14:paraId="76FFDFB5" w14:textId="77777777">
        <w:tc>
          <w:tcPr>
            <w:tcW w:w="9360" w:type="dxa"/>
            <w:tcMar>
              <w:left w:w="0" w:type="dxa"/>
              <w:bottom w:w="142" w:type="dxa"/>
              <w:right w:w="0" w:type="dxa"/>
            </w:tcMar>
          </w:tcPr>
          <w:p w:rsidRPr="005029DB" w:rsidR="008777A1" w:rsidP="00B73A9A" w:rsidRDefault="008777A1" w14:paraId="513D5EC4"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3A695C1F"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0C27A89F" w14:textId="77777777">
        <w:tc>
          <w:tcPr>
            <w:tcW w:w="9360" w:type="dxa"/>
            <w:tcMar>
              <w:left w:w="0" w:type="dxa"/>
              <w:bottom w:w="142" w:type="dxa"/>
              <w:right w:w="0" w:type="dxa"/>
            </w:tcMar>
          </w:tcPr>
          <w:p w:rsidRPr="005029DB" w:rsidR="008777A1" w:rsidP="00B73A9A" w:rsidRDefault="008777A1" w14:paraId="513629C6" w14:textId="77777777">
            <w:pPr>
              <w:tabs>
                <w:tab w:val="left" w:pos="7590"/>
              </w:tabs>
              <w:rPr>
                <w:rFonts w:cs="Arial"/>
                <w:b/>
                <w:bCs/>
                <w:color w:val="606060"/>
                <w:sz w:val="24"/>
              </w:rPr>
            </w:pPr>
            <w:r w:rsidRPr="005029DB">
              <w:rPr>
                <w:rFonts w:cs="Arial"/>
                <w:b/>
                <w:bCs/>
                <w:color w:val="606060"/>
                <w:sz w:val="24"/>
              </w:rPr>
              <w:t>Comments</w:t>
            </w:r>
          </w:p>
          <w:p w:rsidRPr="005029DB" w:rsidR="008777A1" w:rsidP="00B73A9A" w:rsidRDefault="008777A1" w14:paraId="25ED770F"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8777A1" w:rsidP="00B73A9A" w:rsidRDefault="008777A1" w14:paraId="4F82DE8E" w14:textId="77777777">
            <w:pPr>
              <w:tabs>
                <w:tab w:val="left" w:pos="7590"/>
              </w:tabs>
              <w:rPr>
                <w:rFonts w:cs="Arial"/>
                <w:sz w:val="24"/>
              </w:rPr>
            </w:pPr>
          </w:p>
          <w:p w:rsidRPr="005029DB" w:rsidR="00657931" w:rsidP="00B73A9A" w:rsidRDefault="00657931" w14:paraId="21FD4408" w14:textId="77777777">
            <w:pPr>
              <w:tabs>
                <w:tab w:val="left" w:pos="7590"/>
              </w:tabs>
              <w:rPr>
                <w:rFonts w:cs="Arial"/>
                <w:sz w:val="24"/>
              </w:rPr>
            </w:pPr>
          </w:p>
        </w:tc>
      </w:tr>
      <w:tr w:rsidRPr="005029DB" w:rsidR="008777A1" w:rsidTr="00B73A9A" w14:paraId="14669ED1" w14:textId="77777777">
        <w:tc>
          <w:tcPr>
            <w:tcW w:w="9360" w:type="dxa"/>
            <w:tcMar>
              <w:left w:w="0" w:type="dxa"/>
              <w:bottom w:w="142" w:type="dxa"/>
              <w:right w:w="0" w:type="dxa"/>
            </w:tcMar>
          </w:tcPr>
          <w:p w:rsidRPr="005029DB" w:rsidR="008777A1" w:rsidP="003C6AA0" w:rsidRDefault="007545DA" w14:paraId="4CF9560A" w14:textId="62DCD3D9">
            <w:pPr>
              <w:tabs>
                <w:tab w:val="left" w:pos="7590"/>
              </w:tabs>
              <w:rPr>
                <w:rFonts w:cs="Arial"/>
                <w:sz w:val="24"/>
              </w:rPr>
            </w:pPr>
            <w:r w:rsidRPr="005029DB">
              <w:rPr>
                <w:rFonts w:cs="Arial"/>
                <w:sz w:val="24"/>
              </w:rPr>
              <w:lastRenderedPageBreak/>
              <w:t>Do you put in place probationary periods for new recruits and a process for managing people in their probationary period to include regular one</w:t>
            </w:r>
            <w:r w:rsidR="003F2E52">
              <w:rPr>
                <w:rFonts w:cs="Arial"/>
                <w:sz w:val="24"/>
              </w:rPr>
              <w:t>-on-</w:t>
            </w:r>
            <w:r w:rsidRPr="005029DB">
              <w:rPr>
                <w:rFonts w:cs="Arial"/>
                <w:sz w:val="24"/>
              </w:rPr>
              <w:t>ones with their line manager where conduct, performance and development needs are discussed at least monthly?</w:t>
            </w:r>
          </w:p>
        </w:tc>
      </w:tr>
      <w:tr w:rsidRPr="005029DB" w:rsidR="008777A1" w:rsidTr="00B73A9A" w14:paraId="2A766CD6" w14:textId="77777777">
        <w:tc>
          <w:tcPr>
            <w:tcW w:w="9360" w:type="dxa"/>
            <w:tcMar>
              <w:left w:w="0" w:type="dxa"/>
              <w:bottom w:w="142" w:type="dxa"/>
              <w:right w:w="0" w:type="dxa"/>
            </w:tcMar>
          </w:tcPr>
          <w:p w:rsidRPr="005029DB" w:rsidR="008777A1" w:rsidP="00B73A9A" w:rsidRDefault="008777A1" w14:paraId="3FE781F5"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2F71592A"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089923E0" w14:textId="77777777">
        <w:tc>
          <w:tcPr>
            <w:tcW w:w="9360" w:type="dxa"/>
            <w:tcMar>
              <w:left w:w="0" w:type="dxa"/>
              <w:bottom w:w="142" w:type="dxa"/>
              <w:right w:w="0" w:type="dxa"/>
            </w:tcMar>
          </w:tcPr>
          <w:p w:rsidRPr="005029DB" w:rsidR="008777A1" w:rsidP="00B73A9A" w:rsidRDefault="008777A1" w14:paraId="1C3A19A6" w14:textId="77777777">
            <w:pPr>
              <w:tabs>
                <w:tab w:val="left" w:pos="7590"/>
              </w:tabs>
              <w:rPr>
                <w:rFonts w:cs="Arial"/>
                <w:b/>
                <w:bCs/>
                <w:color w:val="606060"/>
                <w:sz w:val="24"/>
              </w:rPr>
            </w:pPr>
            <w:r w:rsidRPr="005029DB">
              <w:rPr>
                <w:rFonts w:cs="Arial"/>
                <w:b/>
                <w:bCs/>
                <w:color w:val="606060"/>
                <w:sz w:val="24"/>
              </w:rPr>
              <w:t>Comments</w:t>
            </w:r>
          </w:p>
          <w:p w:rsidR="008777A1" w:rsidP="00B73A9A" w:rsidRDefault="008777A1" w14:paraId="7BF6A8DA"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657931" w:rsidP="00B73A9A" w:rsidRDefault="00657931" w14:paraId="16D4611A" w14:textId="77777777">
            <w:pPr>
              <w:tabs>
                <w:tab w:val="left" w:pos="7590"/>
              </w:tabs>
              <w:rPr>
                <w:rFonts w:cs="Arial"/>
                <w:sz w:val="24"/>
              </w:rPr>
            </w:pPr>
          </w:p>
          <w:p w:rsidRPr="005029DB" w:rsidR="00657931" w:rsidP="00B73A9A" w:rsidRDefault="00657931" w14:paraId="458D461D" w14:textId="77777777">
            <w:pPr>
              <w:tabs>
                <w:tab w:val="left" w:pos="7590"/>
              </w:tabs>
              <w:rPr>
                <w:rFonts w:cs="Arial"/>
                <w:sz w:val="24"/>
              </w:rPr>
            </w:pPr>
          </w:p>
          <w:p w:rsidRPr="005029DB" w:rsidR="008777A1" w:rsidP="00B73A9A" w:rsidRDefault="008777A1" w14:paraId="40B8B233" w14:textId="77777777">
            <w:pPr>
              <w:tabs>
                <w:tab w:val="left" w:pos="7590"/>
              </w:tabs>
              <w:rPr>
                <w:rFonts w:cs="Arial"/>
                <w:sz w:val="24"/>
              </w:rPr>
            </w:pPr>
          </w:p>
        </w:tc>
      </w:tr>
      <w:tr w:rsidRPr="005029DB" w:rsidR="008777A1" w:rsidTr="00B73A9A" w14:paraId="41AC7B2C" w14:textId="77777777">
        <w:tc>
          <w:tcPr>
            <w:tcW w:w="9360" w:type="dxa"/>
            <w:tcMar>
              <w:left w:w="0" w:type="dxa"/>
              <w:bottom w:w="142" w:type="dxa"/>
              <w:right w:w="0" w:type="dxa"/>
            </w:tcMar>
          </w:tcPr>
          <w:p w:rsidRPr="005029DB" w:rsidR="008777A1" w:rsidP="007545DA" w:rsidRDefault="007C0133" w14:paraId="104BA959" w14:textId="672D80D0">
            <w:pPr>
              <w:tabs>
                <w:tab w:val="left" w:pos="7590"/>
              </w:tabs>
              <w:rPr>
                <w:rFonts w:cs="Arial"/>
                <w:sz w:val="24"/>
              </w:rPr>
            </w:pPr>
            <w:r w:rsidRPr="005029DB">
              <w:rPr>
                <w:rFonts w:cs="Arial"/>
                <w:sz w:val="24"/>
              </w:rPr>
              <w:t>Do managers identify and share any concerns about the conduct of the individual during their induction and probationary period with them in a timely manner, giving them an opportunity to address concerns and improve their performance?</w:t>
            </w:r>
          </w:p>
        </w:tc>
      </w:tr>
      <w:tr w:rsidRPr="005029DB" w:rsidR="008777A1" w:rsidTr="00B73A9A" w14:paraId="7DE9CF19" w14:textId="77777777">
        <w:tc>
          <w:tcPr>
            <w:tcW w:w="9360" w:type="dxa"/>
            <w:tcMar>
              <w:left w:w="0" w:type="dxa"/>
              <w:bottom w:w="142" w:type="dxa"/>
              <w:right w:w="0" w:type="dxa"/>
            </w:tcMar>
          </w:tcPr>
          <w:p w:rsidRPr="005029DB" w:rsidR="008777A1" w:rsidP="00B73A9A" w:rsidRDefault="008777A1" w14:paraId="10FE1789"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7ED9A05B"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547453CA" w14:textId="77777777">
        <w:tc>
          <w:tcPr>
            <w:tcW w:w="9360" w:type="dxa"/>
            <w:tcMar>
              <w:left w:w="0" w:type="dxa"/>
              <w:bottom w:w="142" w:type="dxa"/>
              <w:right w:w="0" w:type="dxa"/>
            </w:tcMar>
          </w:tcPr>
          <w:p w:rsidRPr="005029DB" w:rsidR="008777A1" w:rsidP="00B73A9A" w:rsidRDefault="008777A1" w14:paraId="0DBADEA8" w14:textId="77777777">
            <w:pPr>
              <w:tabs>
                <w:tab w:val="left" w:pos="7590"/>
              </w:tabs>
              <w:rPr>
                <w:rFonts w:cs="Arial"/>
                <w:b/>
                <w:bCs/>
                <w:color w:val="606060"/>
                <w:sz w:val="24"/>
              </w:rPr>
            </w:pPr>
            <w:r w:rsidRPr="005029DB">
              <w:rPr>
                <w:rFonts w:cs="Arial"/>
                <w:b/>
                <w:bCs/>
                <w:color w:val="606060"/>
                <w:sz w:val="24"/>
              </w:rPr>
              <w:t>Comments</w:t>
            </w:r>
          </w:p>
          <w:p w:rsidR="008777A1" w:rsidP="00B73A9A" w:rsidRDefault="008777A1" w14:paraId="54FC8E26"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00657931" w:rsidP="00B73A9A" w:rsidRDefault="00657931" w14:paraId="22519E2D" w14:textId="77777777">
            <w:pPr>
              <w:tabs>
                <w:tab w:val="left" w:pos="7590"/>
              </w:tabs>
              <w:rPr>
                <w:rFonts w:cs="Arial"/>
                <w:sz w:val="24"/>
              </w:rPr>
            </w:pPr>
          </w:p>
          <w:p w:rsidRPr="005029DB" w:rsidR="00657931" w:rsidP="00B73A9A" w:rsidRDefault="00657931" w14:paraId="7ED108A5" w14:textId="77777777">
            <w:pPr>
              <w:tabs>
                <w:tab w:val="left" w:pos="7590"/>
              </w:tabs>
              <w:rPr>
                <w:rFonts w:cs="Arial"/>
                <w:sz w:val="24"/>
              </w:rPr>
            </w:pPr>
          </w:p>
          <w:p w:rsidRPr="005029DB" w:rsidR="008777A1" w:rsidP="00B73A9A" w:rsidRDefault="008777A1" w14:paraId="77E62DB4" w14:textId="77777777">
            <w:pPr>
              <w:tabs>
                <w:tab w:val="left" w:pos="7590"/>
              </w:tabs>
              <w:rPr>
                <w:rFonts w:cs="Arial"/>
                <w:sz w:val="24"/>
              </w:rPr>
            </w:pPr>
          </w:p>
        </w:tc>
      </w:tr>
      <w:tr w:rsidRPr="005029DB" w:rsidR="008777A1" w:rsidTr="00B73A9A" w14:paraId="2CE0AAE7" w14:textId="77777777">
        <w:tc>
          <w:tcPr>
            <w:tcW w:w="9360" w:type="dxa"/>
            <w:tcMar>
              <w:left w:w="0" w:type="dxa"/>
              <w:bottom w:w="142" w:type="dxa"/>
              <w:right w:w="0" w:type="dxa"/>
            </w:tcMar>
          </w:tcPr>
          <w:p w:rsidRPr="005029DB" w:rsidR="008777A1" w:rsidP="00623266" w:rsidRDefault="00623266" w14:paraId="334D05B4" w14:textId="3DE4795D">
            <w:pPr>
              <w:tabs>
                <w:tab w:val="left" w:pos="7590"/>
              </w:tabs>
              <w:rPr>
                <w:rFonts w:cs="Arial"/>
                <w:sz w:val="24"/>
              </w:rPr>
            </w:pPr>
            <w:r w:rsidRPr="005029DB">
              <w:rPr>
                <w:rFonts w:cs="Arial"/>
                <w:sz w:val="24"/>
              </w:rPr>
              <w:t>Do managers record any concerns in the induction and probationary period, detailing evidence of the concerns, training and support put in place, improvements and actions taken?</w:t>
            </w:r>
          </w:p>
        </w:tc>
      </w:tr>
      <w:tr w:rsidRPr="005029DB" w:rsidR="008777A1" w:rsidTr="00B73A9A" w14:paraId="3B78673C" w14:textId="77777777">
        <w:tc>
          <w:tcPr>
            <w:tcW w:w="9360" w:type="dxa"/>
            <w:tcMar>
              <w:left w:w="0" w:type="dxa"/>
              <w:bottom w:w="142" w:type="dxa"/>
              <w:right w:w="0" w:type="dxa"/>
            </w:tcMar>
          </w:tcPr>
          <w:p w:rsidRPr="005029DB" w:rsidR="008777A1" w:rsidP="00B73A9A" w:rsidRDefault="008777A1" w14:paraId="42092899"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746756C3"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1DE168D3" w14:textId="77777777">
        <w:tc>
          <w:tcPr>
            <w:tcW w:w="9360" w:type="dxa"/>
            <w:tcMar>
              <w:left w:w="0" w:type="dxa"/>
              <w:bottom w:w="142" w:type="dxa"/>
              <w:right w:w="0" w:type="dxa"/>
            </w:tcMar>
          </w:tcPr>
          <w:p w:rsidRPr="005029DB" w:rsidR="008777A1" w:rsidP="00B73A9A" w:rsidRDefault="008777A1" w14:paraId="151D2DF5" w14:textId="77777777">
            <w:pPr>
              <w:tabs>
                <w:tab w:val="left" w:pos="7590"/>
              </w:tabs>
              <w:rPr>
                <w:rFonts w:cs="Arial"/>
                <w:b/>
                <w:bCs/>
                <w:color w:val="606060"/>
                <w:sz w:val="24"/>
              </w:rPr>
            </w:pPr>
            <w:r w:rsidRPr="005029DB">
              <w:rPr>
                <w:rFonts w:cs="Arial"/>
                <w:b/>
                <w:bCs/>
                <w:color w:val="606060"/>
                <w:sz w:val="24"/>
              </w:rPr>
              <w:t>Comments</w:t>
            </w:r>
          </w:p>
          <w:p w:rsidR="008777A1" w:rsidP="00B73A9A" w:rsidRDefault="008777A1" w14:paraId="1B78DC95"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657931" w:rsidP="00B73A9A" w:rsidRDefault="00657931" w14:paraId="6BCF5530" w14:textId="77777777">
            <w:pPr>
              <w:tabs>
                <w:tab w:val="left" w:pos="7590"/>
              </w:tabs>
              <w:rPr>
                <w:rFonts w:cs="Arial"/>
                <w:sz w:val="24"/>
              </w:rPr>
            </w:pPr>
          </w:p>
          <w:p w:rsidRPr="005029DB" w:rsidR="008777A1" w:rsidP="00B73A9A" w:rsidRDefault="008777A1" w14:paraId="06B30C09" w14:textId="77777777">
            <w:pPr>
              <w:tabs>
                <w:tab w:val="left" w:pos="7590"/>
              </w:tabs>
              <w:rPr>
                <w:rFonts w:cs="Arial"/>
                <w:sz w:val="24"/>
              </w:rPr>
            </w:pPr>
          </w:p>
        </w:tc>
      </w:tr>
      <w:tr w:rsidRPr="005029DB" w:rsidR="008777A1" w:rsidTr="00B73A9A" w14:paraId="1C8642BF" w14:textId="77777777">
        <w:tc>
          <w:tcPr>
            <w:tcW w:w="9360" w:type="dxa"/>
            <w:tcMar>
              <w:left w:w="0" w:type="dxa"/>
              <w:bottom w:w="142" w:type="dxa"/>
              <w:right w:w="0" w:type="dxa"/>
            </w:tcMar>
          </w:tcPr>
          <w:p w:rsidRPr="005029DB" w:rsidR="008777A1" w:rsidP="007C0133" w:rsidRDefault="00D16D8B" w14:paraId="5222CFAF" w14:textId="78BE67C1">
            <w:pPr>
              <w:tabs>
                <w:tab w:val="left" w:pos="7590"/>
              </w:tabs>
              <w:rPr>
                <w:rFonts w:cs="Arial"/>
                <w:sz w:val="24"/>
              </w:rPr>
            </w:pPr>
            <w:r w:rsidRPr="005029DB">
              <w:rPr>
                <w:rFonts w:cs="Arial"/>
                <w:sz w:val="24"/>
              </w:rPr>
              <w:t>Is an evaluation undertaken at the end of the probationary period?</w:t>
            </w:r>
          </w:p>
        </w:tc>
      </w:tr>
      <w:tr w:rsidRPr="005029DB" w:rsidR="008777A1" w:rsidTr="00B73A9A" w14:paraId="2B9211BD" w14:textId="77777777">
        <w:tc>
          <w:tcPr>
            <w:tcW w:w="9360" w:type="dxa"/>
            <w:tcMar>
              <w:left w:w="0" w:type="dxa"/>
              <w:bottom w:w="142" w:type="dxa"/>
              <w:right w:w="0" w:type="dxa"/>
            </w:tcMar>
          </w:tcPr>
          <w:p w:rsidRPr="005029DB" w:rsidR="008777A1" w:rsidP="00B73A9A" w:rsidRDefault="008777A1" w14:paraId="65BB4884" w14:textId="77777777">
            <w:pPr>
              <w:tabs>
                <w:tab w:val="left" w:pos="7590"/>
              </w:tabs>
              <w:rPr>
                <w:rFonts w:cs="Arial"/>
                <w:b/>
                <w:bCs/>
                <w:color w:val="606060"/>
                <w:sz w:val="24"/>
              </w:rPr>
            </w:pPr>
            <w:proofErr w:type="gramStart"/>
            <w:r w:rsidRPr="005029DB">
              <w:rPr>
                <w:rFonts w:cs="Arial"/>
                <w:b/>
                <w:bCs/>
                <w:color w:val="606060"/>
                <w:sz w:val="24"/>
              </w:rPr>
              <w:t>Current status</w:t>
            </w:r>
            <w:proofErr w:type="gramEnd"/>
          </w:p>
          <w:p w:rsidRPr="005029DB" w:rsidR="008777A1" w:rsidP="00B73A9A" w:rsidRDefault="008777A1" w14:paraId="5CD9D375" w14:textId="77777777">
            <w:pPr>
              <w:tabs>
                <w:tab w:val="left" w:pos="7590"/>
              </w:tabs>
              <w:rPr>
                <w:rFonts w:cs="Arial"/>
                <w:sz w:val="24"/>
              </w:rPr>
            </w:pPr>
            <w:r w:rsidRPr="005029DB">
              <w:rPr>
                <w:rFonts w:cs="Arial"/>
                <w:sz w:val="24"/>
              </w:rPr>
              <w:fldChar w:fldCharType="begin">
                <w:ffData>
                  <w:name w:val="Check1"/>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Yes      </w:t>
            </w:r>
            <w:r w:rsidRPr="005029DB">
              <w:rPr>
                <w:rFonts w:cs="Arial"/>
                <w:sz w:val="24"/>
              </w:rPr>
              <w:fldChar w:fldCharType="begin">
                <w:ffData>
                  <w:name w:val="Check2"/>
                  <w:enabled/>
                  <w:calcOnExit w:val="0"/>
                  <w:checkBox>
                    <w:sizeAuto/>
                    <w:default w:val="0"/>
                  </w:checkBox>
                </w:ffData>
              </w:fldChar>
            </w:r>
            <w:r w:rsidRPr="005029DB">
              <w:rPr>
                <w:rFonts w:cs="Arial"/>
                <w:sz w:val="24"/>
              </w:rPr>
              <w:instrText xml:space="preserve"> FORMCHECKBOX </w:instrText>
            </w:r>
            <w:r w:rsidR="00A656C3">
              <w:rPr>
                <w:rFonts w:cs="Arial"/>
                <w:sz w:val="24"/>
              </w:rPr>
            </w:r>
            <w:r w:rsidR="00A656C3">
              <w:rPr>
                <w:rFonts w:cs="Arial"/>
                <w:sz w:val="24"/>
              </w:rPr>
              <w:fldChar w:fldCharType="separate"/>
            </w:r>
            <w:r w:rsidRPr="005029DB">
              <w:rPr>
                <w:rFonts w:cs="Arial"/>
                <w:sz w:val="24"/>
              </w:rPr>
              <w:fldChar w:fldCharType="end"/>
            </w:r>
            <w:r w:rsidRPr="005029DB">
              <w:rPr>
                <w:rFonts w:cs="Arial"/>
                <w:sz w:val="24"/>
              </w:rPr>
              <w:t xml:space="preserve"> No</w:t>
            </w:r>
          </w:p>
        </w:tc>
      </w:tr>
      <w:tr w:rsidRPr="005029DB" w:rsidR="008777A1" w:rsidTr="00B73A9A" w14:paraId="71AE90DE" w14:textId="77777777">
        <w:tc>
          <w:tcPr>
            <w:tcW w:w="9360" w:type="dxa"/>
            <w:tcMar>
              <w:left w:w="0" w:type="dxa"/>
              <w:bottom w:w="142" w:type="dxa"/>
              <w:right w:w="0" w:type="dxa"/>
            </w:tcMar>
          </w:tcPr>
          <w:p w:rsidR="008777A1" w:rsidP="00B73A9A" w:rsidRDefault="008777A1" w14:paraId="1DBF3829" w14:textId="77777777">
            <w:pPr>
              <w:tabs>
                <w:tab w:val="left" w:pos="7590"/>
              </w:tabs>
              <w:rPr>
                <w:rFonts w:cs="Arial"/>
                <w:b/>
                <w:bCs/>
                <w:color w:val="606060"/>
                <w:sz w:val="24"/>
              </w:rPr>
            </w:pPr>
            <w:r w:rsidRPr="005029DB">
              <w:rPr>
                <w:rFonts w:cs="Arial"/>
                <w:b/>
                <w:bCs/>
                <w:color w:val="606060"/>
                <w:sz w:val="24"/>
              </w:rPr>
              <w:t>Comments</w:t>
            </w:r>
          </w:p>
          <w:p w:rsidR="00657931" w:rsidP="00B73A9A" w:rsidRDefault="00657931" w14:paraId="13D30953" w14:textId="77777777">
            <w:pPr>
              <w:tabs>
                <w:tab w:val="left" w:pos="7590"/>
              </w:tabs>
              <w:rPr>
                <w:rFonts w:cs="Arial"/>
                <w:b/>
                <w:bCs/>
                <w:color w:val="606060"/>
                <w:sz w:val="24"/>
              </w:rPr>
            </w:pPr>
          </w:p>
          <w:p w:rsidRPr="005029DB" w:rsidR="00657931" w:rsidP="00B73A9A" w:rsidRDefault="00657931" w14:paraId="6C10908D" w14:textId="77777777">
            <w:pPr>
              <w:tabs>
                <w:tab w:val="left" w:pos="7590"/>
              </w:tabs>
              <w:rPr>
                <w:rFonts w:cs="Arial"/>
                <w:b/>
                <w:bCs/>
                <w:color w:val="606060"/>
                <w:sz w:val="24"/>
              </w:rPr>
            </w:pPr>
          </w:p>
          <w:p w:rsidRPr="005029DB" w:rsidR="008777A1" w:rsidP="00B73A9A" w:rsidRDefault="008777A1" w14:paraId="4BDA2EB9" w14:textId="77777777">
            <w:pPr>
              <w:tabs>
                <w:tab w:val="left" w:pos="7590"/>
              </w:tabs>
              <w:rPr>
                <w:rFonts w:cs="Arial"/>
                <w:sz w:val="24"/>
              </w:rPr>
            </w:pPr>
            <w:r w:rsidRPr="005029DB">
              <w:rPr>
                <w:rFonts w:cs="Arial"/>
                <w:sz w:val="24"/>
              </w:rPr>
              <w:fldChar w:fldCharType="begin">
                <w:ffData>
                  <w:name w:val="Text2"/>
                  <w:enabled/>
                  <w:calcOnExit w:val="0"/>
                  <w:textInput/>
                </w:ffData>
              </w:fldChar>
            </w:r>
            <w:r w:rsidRPr="005029DB">
              <w:rPr>
                <w:rFonts w:cs="Arial"/>
                <w:sz w:val="24"/>
              </w:rPr>
              <w:instrText xml:space="preserve"> FORMTEXT </w:instrText>
            </w:r>
            <w:r w:rsidRPr="005029DB">
              <w:rPr>
                <w:rFonts w:cs="Arial"/>
                <w:sz w:val="24"/>
              </w:rPr>
            </w:r>
            <w:r w:rsidRPr="005029DB">
              <w:rPr>
                <w:rFonts w:cs="Arial"/>
                <w:sz w:val="24"/>
              </w:rPr>
              <w:fldChar w:fldCharType="separate"/>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noProof/>
                <w:sz w:val="24"/>
              </w:rPr>
              <w:t> </w:t>
            </w:r>
            <w:r w:rsidRPr="005029DB">
              <w:rPr>
                <w:rFonts w:cs="Arial"/>
                <w:sz w:val="24"/>
              </w:rPr>
              <w:fldChar w:fldCharType="end"/>
            </w:r>
          </w:p>
          <w:p w:rsidRPr="005029DB" w:rsidR="008777A1" w:rsidP="00B73A9A" w:rsidRDefault="008777A1" w14:paraId="0C3F4108" w14:textId="77777777">
            <w:pPr>
              <w:tabs>
                <w:tab w:val="left" w:pos="7590"/>
              </w:tabs>
              <w:rPr>
                <w:rFonts w:cs="Arial"/>
                <w:sz w:val="24"/>
              </w:rPr>
            </w:pPr>
          </w:p>
        </w:tc>
      </w:tr>
      <w:tr w:rsidRPr="0095222D" w:rsidR="00415D7B" w:rsidTr="00B73A9A" w14:paraId="798E41E7" w14:textId="77777777">
        <w:tc>
          <w:tcPr>
            <w:tcW w:w="9360" w:type="dxa"/>
            <w:tcMar>
              <w:left w:w="0" w:type="dxa"/>
              <w:bottom w:w="142" w:type="dxa"/>
              <w:right w:w="0" w:type="dxa"/>
            </w:tcMar>
          </w:tcPr>
          <w:p w:rsidRPr="0095222D" w:rsidR="00415D7B" w:rsidP="00415D7B" w:rsidRDefault="00415D7B" w14:paraId="18AE80C2" w14:textId="0BCAAE95">
            <w:pPr>
              <w:tabs>
                <w:tab w:val="left" w:pos="7590"/>
              </w:tabs>
              <w:rPr>
                <w:rFonts w:cs="Arial"/>
                <w:sz w:val="24"/>
              </w:rPr>
            </w:pPr>
            <w:r w:rsidRPr="0095222D">
              <w:rPr>
                <w:rFonts w:cs="Arial"/>
                <w:sz w:val="24"/>
              </w:rPr>
              <w:lastRenderedPageBreak/>
              <w:t>Do you extend probationary periods whe</w:t>
            </w:r>
            <w:r w:rsidR="006276F4">
              <w:rPr>
                <w:rFonts w:cs="Arial"/>
                <w:sz w:val="24"/>
              </w:rPr>
              <w:t>n</w:t>
            </w:r>
            <w:r w:rsidRPr="0095222D">
              <w:rPr>
                <w:rFonts w:cs="Arial"/>
                <w:sz w:val="24"/>
              </w:rPr>
              <w:t xml:space="preserve"> there are concerns about the individual’s conduct in post or where the</w:t>
            </w:r>
            <w:r w:rsidR="006276F4">
              <w:rPr>
                <w:rFonts w:cs="Arial"/>
                <w:sz w:val="24"/>
              </w:rPr>
              <w:t>y</w:t>
            </w:r>
            <w:r w:rsidRPr="0095222D">
              <w:rPr>
                <w:rFonts w:cs="Arial"/>
                <w:sz w:val="24"/>
              </w:rPr>
              <w:t xml:space="preserve"> ha</w:t>
            </w:r>
            <w:r w:rsidR="006276F4">
              <w:rPr>
                <w:rFonts w:cs="Arial"/>
                <w:sz w:val="24"/>
              </w:rPr>
              <w:t>ve</w:t>
            </w:r>
            <w:r w:rsidRPr="0095222D">
              <w:rPr>
                <w:rFonts w:cs="Arial"/>
                <w:sz w:val="24"/>
              </w:rPr>
              <w:t xml:space="preserve"> not met their objectives and expected standards?</w:t>
            </w:r>
          </w:p>
        </w:tc>
      </w:tr>
      <w:tr w:rsidRPr="0095222D" w:rsidR="00415D7B" w:rsidTr="00B73A9A" w14:paraId="429E4E6B" w14:textId="77777777">
        <w:tc>
          <w:tcPr>
            <w:tcW w:w="9360" w:type="dxa"/>
            <w:tcMar>
              <w:left w:w="0" w:type="dxa"/>
              <w:bottom w:w="142" w:type="dxa"/>
              <w:right w:w="0" w:type="dxa"/>
            </w:tcMar>
          </w:tcPr>
          <w:p w:rsidRPr="0095222D" w:rsidR="00415D7B" w:rsidP="00415D7B" w:rsidRDefault="00415D7B" w14:paraId="61833A4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415D7B" w:rsidP="00415D7B" w:rsidRDefault="00415D7B" w14:paraId="0260475C"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415D7B" w:rsidTr="00B73A9A" w14:paraId="3154B902" w14:textId="77777777">
        <w:tc>
          <w:tcPr>
            <w:tcW w:w="9360" w:type="dxa"/>
            <w:tcMar>
              <w:left w:w="0" w:type="dxa"/>
              <w:bottom w:w="142" w:type="dxa"/>
              <w:right w:w="0" w:type="dxa"/>
            </w:tcMar>
          </w:tcPr>
          <w:p w:rsidRPr="0095222D" w:rsidR="00415D7B" w:rsidP="00415D7B" w:rsidRDefault="00415D7B" w14:paraId="4E3328FA" w14:textId="77777777">
            <w:pPr>
              <w:tabs>
                <w:tab w:val="left" w:pos="7590"/>
              </w:tabs>
              <w:rPr>
                <w:rFonts w:cs="Arial"/>
                <w:b/>
                <w:bCs/>
                <w:color w:val="606060"/>
                <w:sz w:val="24"/>
              </w:rPr>
            </w:pPr>
            <w:r w:rsidRPr="0095222D">
              <w:rPr>
                <w:rFonts w:cs="Arial"/>
                <w:b/>
                <w:bCs/>
                <w:color w:val="606060"/>
                <w:sz w:val="24"/>
              </w:rPr>
              <w:t>Comments</w:t>
            </w:r>
          </w:p>
          <w:p w:rsidRPr="0095222D" w:rsidR="00415D7B" w:rsidP="00415D7B" w:rsidRDefault="00415D7B" w14:paraId="1BB7E1F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415D7B" w:rsidP="00415D7B" w:rsidRDefault="00415D7B" w14:paraId="78640D07" w14:textId="77777777">
            <w:pPr>
              <w:tabs>
                <w:tab w:val="left" w:pos="7590"/>
              </w:tabs>
              <w:rPr>
                <w:rFonts w:cs="Arial"/>
                <w:sz w:val="24"/>
              </w:rPr>
            </w:pPr>
          </w:p>
        </w:tc>
      </w:tr>
      <w:tr w:rsidRPr="0095222D" w:rsidR="008777A1" w:rsidTr="00B73A9A" w14:paraId="1DF6E41B" w14:textId="77777777">
        <w:tc>
          <w:tcPr>
            <w:tcW w:w="9360" w:type="dxa"/>
            <w:tcMar>
              <w:left w:w="0" w:type="dxa"/>
              <w:bottom w:w="142" w:type="dxa"/>
              <w:right w:w="0" w:type="dxa"/>
            </w:tcMar>
          </w:tcPr>
          <w:p w:rsidRPr="0095222D" w:rsidR="008777A1" w:rsidP="00C44799" w:rsidRDefault="00C44799" w14:paraId="355877C1" w14:textId="3E723183">
            <w:pPr>
              <w:tabs>
                <w:tab w:val="left" w:pos="7590"/>
              </w:tabs>
              <w:rPr>
                <w:rFonts w:cs="Arial"/>
                <w:sz w:val="24"/>
              </w:rPr>
            </w:pPr>
            <w:r w:rsidRPr="0095222D">
              <w:rPr>
                <w:rFonts w:cs="Arial"/>
                <w:sz w:val="24"/>
              </w:rPr>
              <w:t xml:space="preserve">Do you use the probationary period final review to </w:t>
            </w:r>
            <w:proofErr w:type="gramStart"/>
            <w:r w:rsidRPr="0095222D">
              <w:rPr>
                <w:rFonts w:cs="Arial"/>
                <w:sz w:val="24"/>
              </w:rPr>
              <w:t>make a decision</w:t>
            </w:r>
            <w:proofErr w:type="gramEnd"/>
            <w:r w:rsidRPr="0095222D">
              <w:rPr>
                <w:rFonts w:cs="Arial"/>
                <w:sz w:val="24"/>
              </w:rPr>
              <w:t xml:space="preserve"> on continuing to employ the individual or not based on whether their conduct is suitable for the role and the workplace?</w:t>
            </w:r>
          </w:p>
        </w:tc>
      </w:tr>
      <w:tr w:rsidRPr="0095222D" w:rsidR="008777A1" w:rsidTr="00B73A9A" w14:paraId="2816424D" w14:textId="77777777">
        <w:tc>
          <w:tcPr>
            <w:tcW w:w="9360" w:type="dxa"/>
            <w:tcMar>
              <w:left w:w="0" w:type="dxa"/>
              <w:bottom w:w="142" w:type="dxa"/>
              <w:right w:w="0" w:type="dxa"/>
            </w:tcMar>
          </w:tcPr>
          <w:p w:rsidRPr="0095222D" w:rsidR="008777A1" w:rsidP="00B73A9A" w:rsidRDefault="008777A1" w14:paraId="2399B41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5A9F308C"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33EE5DE6" w14:textId="77777777">
        <w:tc>
          <w:tcPr>
            <w:tcW w:w="9360" w:type="dxa"/>
            <w:tcMar>
              <w:left w:w="0" w:type="dxa"/>
              <w:bottom w:w="142" w:type="dxa"/>
              <w:right w:w="0" w:type="dxa"/>
            </w:tcMar>
          </w:tcPr>
          <w:p w:rsidRPr="0095222D" w:rsidR="008777A1" w:rsidP="00B73A9A" w:rsidRDefault="008777A1" w14:paraId="78FA5CD6" w14:textId="77777777">
            <w:pPr>
              <w:tabs>
                <w:tab w:val="left" w:pos="7590"/>
              </w:tabs>
              <w:rPr>
                <w:rFonts w:cs="Arial"/>
                <w:b/>
                <w:bCs/>
                <w:color w:val="606060"/>
                <w:sz w:val="24"/>
              </w:rPr>
            </w:pPr>
            <w:r w:rsidRPr="0095222D">
              <w:rPr>
                <w:rFonts w:cs="Arial"/>
                <w:b/>
                <w:bCs/>
                <w:color w:val="606060"/>
                <w:sz w:val="24"/>
              </w:rPr>
              <w:t>Comments</w:t>
            </w:r>
          </w:p>
          <w:p w:rsidRPr="0095222D" w:rsidR="008777A1" w:rsidP="006276F4" w:rsidRDefault="008777A1" w14:paraId="1E4764AF" w14:textId="79CE22CB">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tc>
      </w:tr>
      <w:tr w:rsidRPr="0095222D" w:rsidR="008777A1" w:rsidTr="00B73A9A" w14:paraId="3A078A60" w14:textId="77777777">
        <w:tc>
          <w:tcPr>
            <w:tcW w:w="9360" w:type="dxa"/>
            <w:tcMar>
              <w:left w:w="0" w:type="dxa"/>
              <w:bottom w:w="142" w:type="dxa"/>
              <w:right w:w="0" w:type="dxa"/>
            </w:tcMar>
          </w:tcPr>
          <w:p w:rsidRPr="0095222D" w:rsidR="003647B4" w:rsidP="003647B4" w:rsidRDefault="003647B4" w14:paraId="09367ECF" w14:textId="523B769D">
            <w:pPr>
              <w:tabs>
                <w:tab w:val="left" w:pos="720"/>
              </w:tabs>
              <w:spacing w:before="120" w:after="120"/>
              <w:rPr>
                <w:rFonts w:cs="Arial"/>
                <w:sz w:val="24"/>
              </w:rPr>
            </w:pPr>
            <w:r w:rsidRPr="0095222D">
              <w:rPr>
                <w:rFonts w:cs="Arial"/>
                <w:sz w:val="24"/>
              </w:rPr>
              <w:t>Do you have an induction programme for all newly appointed staff and volunteers to:</w:t>
            </w:r>
          </w:p>
          <w:p w:rsidRPr="0095222D" w:rsidR="003647B4" w:rsidP="00914F54" w:rsidRDefault="003647B4" w14:paraId="0AAB7FE1" w14:textId="598A7BEA">
            <w:pPr>
              <w:pStyle w:val="ListParagraph"/>
              <w:numPr>
                <w:ilvl w:val="0"/>
                <w:numId w:val="16"/>
              </w:numPr>
              <w:spacing w:after="80" w:line="276" w:lineRule="auto"/>
              <w:rPr>
                <w:rFonts w:cs="Arial"/>
                <w:sz w:val="24"/>
              </w:rPr>
            </w:pPr>
            <w:r w:rsidRPr="0095222D">
              <w:rPr>
                <w:rFonts w:cs="Arial"/>
                <w:sz w:val="24"/>
              </w:rPr>
              <w:t xml:space="preserve">provide training and information about the employer’s policies and </w:t>
            </w:r>
            <w:proofErr w:type="gramStart"/>
            <w:r w:rsidRPr="0095222D">
              <w:rPr>
                <w:rFonts w:cs="Arial"/>
                <w:sz w:val="24"/>
              </w:rPr>
              <w:t>procedures</w:t>
            </w:r>
            <w:proofErr w:type="gramEnd"/>
          </w:p>
          <w:p w:rsidRPr="0095222D" w:rsidR="003647B4" w:rsidP="00914F54" w:rsidRDefault="003647B4" w14:paraId="70558273" w14:textId="6E8AAF08">
            <w:pPr>
              <w:pStyle w:val="ListParagraph"/>
              <w:numPr>
                <w:ilvl w:val="0"/>
                <w:numId w:val="16"/>
              </w:numPr>
              <w:spacing w:after="80" w:line="276" w:lineRule="auto"/>
              <w:rPr>
                <w:rFonts w:cs="Arial"/>
                <w:sz w:val="24"/>
              </w:rPr>
            </w:pPr>
            <w:r w:rsidRPr="0095222D">
              <w:rPr>
                <w:rFonts w:cs="Arial"/>
                <w:sz w:val="24"/>
              </w:rPr>
              <w:t xml:space="preserve">support individuals in a way that is appropriate for the role for which they have been </w:t>
            </w:r>
            <w:proofErr w:type="gramStart"/>
            <w:r w:rsidRPr="0095222D">
              <w:rPr>
                <w:rFonts w:cs="Arial"/>
                <w:sz w:val="24"/>
              </w:rPr>
              <w:t>engaged</w:t>
            </w:r>
            <w:proofErr w:type="gramEnd"/>
          </w:p>
          <w:p w:rsidRPr="0095222D" w:rsidR="003647B4" w:rsidP="00914F54" w:rsidRDefault="003647B4" w14:paraId="1B7A59F6" w14:textId="331CEBF0">
            <w:pPr>
              <w:pStyle w:val="ListParagraph"/>
              <w:numPr>
                <w:ilvl w:val="0"/>
                <w:numId w:val="16"/>
              </w:numPr>
              <w:spacing w:after="80" w:line="276" w:lineRule="auto"/>
              <w:rPr>
                <w:rFonts w:cs="Arial"/>
                <w:sz w:val="24"/>
              </w:rPr>
            </w:pPr>
            <w:r w:rsidRPr="0095222D">
              <w:rPr>
                <w:rFonts w:cs="Arial"/>
                <w:sz w:val="24"/>
              </w:rPr>
              <w:t xml:space="preserve">confirm the conduct expected of staff in relation to safe working practices with children and young people or vulnerable </w:t>
            </w:r>
            <w:proofErr w:type="gramStart"/>
            <w:r w:rsidRPr="0095222D">
              <w:rPr>
                <w:rFonts w:cs="Arial"/>
                <w:sz w:val="24"/>
              </w:rPr>
              <w:t>adults</w:t>
            </w:r>
            <w:proofErr w:type="gramEnd"/>
          </w:p>
          <w:p w:rsidRPr="0095222D" w:rsidR="003647B4" w:rsidP="00914F54" w:rsidRDefault="003647B4" w14:paraId="3FD9E04C" w14:textId="0EDC5A3C">
            <w:pPr>
              <w:pStyle w:val="ListParagraph"/>
              <w:numPr>
                <w:ilvl w:val="0"/>
                <w:numId w:val="16"/>
              </w:numPr>
              <w:spacing w:after="80" w:line="276" w:lineRule="auto"/>
              <w:rPr>
                <w:rFonts w:cs="Arial"/>
                <w:sz w:val="24"/>
              </w:rPr>
            </w:pPr>
            <w:r w:rsidRPr="0095222D">
              <w:rPr>
                <w:rFonts w:cs="Arial"/>
                <w:sz w:val="24"/>
              </w:rPr>
              <w:t xml:space="preserve">provide opportunities for a new member of staff or volunteer to discuss any issues or concerns about their role or </w:t>
            </w:r>
            <w:proofErr w:type="gramStart"/>
            <w:r w:rsidRPr="0095222D">
              <w:rPr>
                <w:rFonts w:cs="Arial"/>
                <w:sz w:val="24"/>
              </w:rPr>
              <w:t>responsibilities</w:t>
            </w:r>
            <w:proofErr w:type="gramEnd"/>
          </w:p>
          <w:p w:rsidRPr="0095222D" w:rsidR="008777A1" w:rsidP="00914F54" w:rsidRDefault="003647B4" w14:paraId="2C2246EC" w14:textId="1E8AF1DA">
            <w:pPr>
              <w:pStyle w:val="ListParagraph"/>
              <w:numPr>
                <w:ilvl w:val="0"/>
                <w:numId w:val="16"/>
              </w:numPr>
              <w:tabs>
                <w:tab w:val="left" w:pos="7590"/>
              </w:tabs>
              <w:spacing w:line="276" w:lineRule="auto"/>
              <w:rPr>
                <w:rFonts w:cs="Arial"/>
                <w:sz w:val="24"/>
              </w:rPr>
            </w:pPr>
            <w:r w:rsidRPr="0095222D">
              <w:rPr>
                <w:rFonts w:cs="Arial"/>
                <w:sz w:val="24"/>
              </w:rPr>
              <w:t>enable the person’s line manager or mentor to recognise any concerns or issues about the person’s ability or suitability for work with the client group at the outset and address them immediately?</w:t>
            </w:r>
          </w:p>
        </w:tc>
      </w:tr>
      <w:tr w:rsidRPr="0095222D" w:rsidR="008777A1" w:rsidTr="00B73A9A" w14:paraId="20A195DF" w14:textId="77777777">
        <w:tc>
          <w:tcPr>
            <w:tcW w:w="9360" w:type="dxa"/>
            <w:tcMar>
              <w:left w:w="0" w:type="dxa"/>
              <w:bottom w:w="142" w:type="dxa"/>
              <w:right w:w="0" w:type="dxa"/>
            </w:tcMar>
          </w:tcPr>
          <w:p w:rsidRPr="0095222D" w:rsidR="008777A1" w:rsidP="00B73A9A" w:rsidRDefault="008777A1" w14:paraId="4E545905"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14E7EDFC"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5DF1CC3F" w14:textId="77777777">
        <w:tc>
          <w:tcPr>
            <w:tcW w:w="9360" w:type="dxa"/>
            <w:tcMar>
              <w:left w:w="0" w:type="dxa"/>
              <w:bottom w:w="142" w:type="dxa"/>
              <w:right w:w="0" w:type="dxa"/>
            </w:tcMar>
          </w:tcPr>
          <w:p w:rsidRPr="0095222D" w:rsidR="008777A1" w:rsidP="00B73A9A" w:rsidRDefault="008777A1" w14:paraId="71FF3DC3"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67F1530E"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300C2B9C" w14:textId="77777777">
            <w:pPr>
              <w:tabs>
                <w:tab w:val="left" w:pos="7590"/>
              </w:tabs>
              <w:rPr>
                <w:rFonts w:cs="Arial"/>
                <w:sz w:val="24"/>
              </w:rPr>
            </w:pPr>
          </w:p>
        </w:tc>
      </w:tr>
      <w:tr w:rsidRPr="0095222D" w:rsidR="008777A1" w:rsidTr="00B73A9A" w14:paraId="45F5AF56" w14:textId="77777777">
        <w:tc>
          <w:tcPr>
            <w:tcW w:w="9360" w:type="dxa"/>
            <w:tcMar>
              <w:left w:w="0" w:type="dxa"/>
              <w:bottom w:w="142" w:type="dxa"/>
              <w:right w:w="0" w:type="dxa"/>
            </w:tcMar>
          </w:tcPr>
          <w:p w:rsidRPr="0095222D" w:rsidR="008777A1" w:rsidP="00DF1B4A" w:rsidRDefault="00DF1B4A" w14:paraId="410A5F45" w14:textId="31D7362C">
            <w:pPr>
              <w:tabs>
                <w:tab w:val="left" w:pos="7590"/>
              </w:tabs>
              <w:rPr>
                <w:rFonts w:cs="Arial"/>
                <w:sz w:val="24"/>
              </w:rPr>
            </w:pPr>
            <w:r w:rsidRPr="0095222D">
              <w:rPr>
                <w:rFonts w:cs="Arial"/>
                <w:sz w:val="24"/>
              </w:rPr>
              <w:t>Do you ensure that both the new worker and the line manager make a signed record that the induction process has been completed satisfactorily, which is then kept on file?</w:t>
            </w:r>
          </w:p>
        </w:tc>
      </w:tr>
      <w:tr w:rsidRPr="0095222D" w:rsidR="008777A1" w:rsidTr="00B73A9A" w14:paraId="078FE2C4" w14:textId="77777777">
        <w:tc>
          <w:tcPr>
            <w:tcW w:w="9360" w:type="dxa"/>
            <w:tcMar>
              <w:left w:w="0" w:type="dxa"/>
              <w:bottom w:w="142" w:type="dxa"/>
              <w:right w:w="0" w:type="dxa"/>
            </w:tcMar>
          </w:tcPr>
          <w:p w:rsidRPr="0095222D" w:rsidR="008777A1" w:rsidP="00B73A9A" w:rsidRDefault="008777A1" w14:paraId="7D5444D7"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24E1DAB4"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22E05322" w14:textId="77777777">
        <w:tc>
          <w:tcPr>
            <w:tcW w:w="9360" w:type="dxa"/>
            <w:tcMar>
              <w:left w:w="0" w:type="dxa"/>
              <w:bottom w:w="142" w:type="dxa"/>
              <w:right w:w="0" w:type="dxa"/>
            </w:tcMar>
          </w:tcPr>
          <w:p w:rsidRPr="0095222D" w:rsidR="008777A1" w:rsidP="00B73A9A" w:rsidRDefault="008777A1" w14:paraId="35FB3599"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0143F17F"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2694507B" w14:textId="77777777">
            <w:pPr>
              <w:tabs>
                <w:tab w:val="left" w:pos="7590"/>
              </w:tabs>
              <w:rPr>
                <w:rFonts w:cs="Arial"/>
                <w:sz w:val="24"/>
              </w:rPr>
            </w:pPr>
          </w:p>
        </w:tc>
      </w:tr>
      <w:tr w:rsidRPr="0095222D" w:rsidR="008777A1" w:rsidTr="00B73A9A" w14:paraId="1DE002A8" w14:textId="77777777">
        <w:tc>
          <w:tcPr>
            <w:tcW w:w="9360" w:type="dxa"/>
            <w:tcMar>
              <w:left w:w="0" w:type="dxa"/>
              <w:bottom w:w="142" w:type="dxa"/>
              <w:right w:w="0" w:type="dxa"/>
            </w:tcMar>
          </w:tcPr>
          <w:p w:rsidRPr="0095222D" w:rsidR="008777A1" w:rsidP="00DF1B4A" w:rsidRDefault="00827ECC" w14:paraId="39EB95D6" w14:textId="4FF9ECE4">
            <w:pPr>
              <w:tabs>
                <w:tab w:val="left" w:pos="7590"/>
              </w:tabs>
              <w:rPr>
                <w:rFonts w:cs="Arial"/>
                <w:sz w:val="24"/>
              </w:rPr>
            </w:pPr>
            <w:r w:rsidRPr="0095222D">
              <w:rPr>
                <w:rFonts w:cs="Arial"/>
                <w:sz w:val="24"/>
              </w:rPr>
              <w:lastRenderedPageBreak/>
              <w:t>Is formal adult and/</w:t>
            </w:r>
            <w:r w:rsidR="003F2E52">
              <w:rPr>
                <w:rFonts w:cs="Arial"/>
                <w:sz w:val="24"/>
              </w:rPr>
              <w:t xml:space="preserve">or </w:t>
            </w:r>
            <w:r w:rsidRPr="0095222D">
              <w:rPr>
                <w:rFonts w:cs="Arial"/>
                <w:sz w:val="24"/>
              </w:rPr>
              <w:t xml:space="preserve">child protection training provided for all staff that have </w:t>
            </w:r>
            <w:proofErr w:type="gramStart"/>
            <w:r w:rsidRPr="0095222D">
              <w:rPr>
                <w:rFonts w:cs="Arial"/>
                <w:sz w:val="24"/>
              </w:rPr>
              <w:t>contact</w:t>
            </w:r>
            <w:proofErr w:type="gramEnd"/>
            <w:r w:rsidRPr="0095222D">
              <w:rPr>
                <w:rFonts w:cs="Arial"/>
                <w:sz w:val="24"/>
              </w:rPr>
              <w:t xml:space="preserve"> with adults at risk and/</w:t>
            </w:r>
            <w:r w:rsidR="003F2E52">
              <w:rPr>
                <w:rFonts w:cs="Arial"/>
                <w:sz w:val="24"/>
              </w:rPr>
              <w:t xml:space="preserve">or </w:t>
            </w:r>
            <w:r w:rsidRPr="0095222D">
              <w:rPr>
                <w:rFonts w:cs="Arial"/>
                <w:sz w:val="24"/>
              </w:rPr>
              <w:t>children, updated regularly and embedded in performance management systems?</w:t>
            </w:r>
          </w:p>
        </w:tc>
      </w:tr>
      <w:tr w:rsidRPr="0095222D" w:rsidR="008777A1" w:rsidTr="00B73A9A" w14:paraId="7A69DDDB" w14:textId="77777777">
        <w:tc>
          <w:tcPr>
            <w:tcW w:w="9360" w:type="dxa"/>
            <w:tcMar>
              <w:left w:w="0" w:type="dxa"/>
              <w:bottom w:w="142" w:type="dxa"/>
              <w:right w:w="0" w:type="dxa"/>
            </w:tcMar>
          </w:tcPr>
          <w:p w:rsidRPr="0095222D" w:rsidR="008777A1" w:rsidP="00B73A9A" w:rsidRDefault="008777A1" w14:paraId="35D2AE70"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6E7ADC7F"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3D9A2245" w14:textId="77777777">
        <w:tc>
          <w:tcPr>
            <w:tcW w:w="9360" w:type="dxa"/>
            <w:tcMar>
              <w:left w:w="0" w:type="dxa"/>
              <w:bottom w:w="142" w:type="dxa"/>
              <w:right w:w="0" w:type="dxa"/>
            </w:tcMar>
          </w:tcPr>
          <w:p w:rsidRPr="0095222D" w:rsidR="008777A1" w:rsidP="00B73A9A" w:rsidRDefault="008777A1" w14:paraId="4A712626"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71D168ED"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8777A1" w:rsidP="00B73A9A" w:rsidRDefault="008777A1" w14:paraId="4571C504" w14:textId="77777777">
            <w:pPr>
              <w:tabs>
                <w:tab w:val="left" w:pos="7590"/>
              </w:tabs>
              <w:rPr>
                <w:rFonts w:cs="Arial"/>
                <w:sz w:val="24"/>
              </w:rPr>
            </w:pPr>
          </w:p>
          <w:p w:rsidRPr="0095222D" w:rsidR="006276F4" w:rsidP="00B73A9A" w:rsidRDefault="006276F4" w14:paraId="09B3463C" w14:textId="77777777">
            <w:pPr>
              <w:tabs>
                <w:tab w:val="left" w:pos="7590"/>
              </w:tabs>
              <w:rPr>
                <w:rFonts w:cs="Arial"/>
                <w:sz w:val="24"/>
              </w:rPr>
            </w:pPr>
          </w:p>
        </w:tc>
      </w:tr>
      <w:tr w:rsidRPr="0095222D" w:rsidR="008777A1" w:rsidTr="00B73A9A" w14:paraId="129EA79C" w14:textId="77777777">
        <w:tc>
          <w:tcPr>
            <w:tcW w:w="9360" w:type="dxa"/>
            <w:tcMar>
              <w:left w:w="0" w:type="dxa"/>
              <w:bottom w:w="142" w:type="dxa"/>
              <w:right w:w="0" w:type="dxa"/>
            </w:tcMar>
          </w:tcPr>
          <w:p w:rsidRPr="0095222D" w:rsidR="008777A1" w:rsidP="004B509B" w:rsidRDefault="004B509B" w14:paraId="053D1015" w14:textId="73F89237">
            <w:pPr>
              <w:tabs>
                <w:tab w:val="left" w:pos="7590"/>
              </w:tabs>
              <w:rPr>
                <w:rFonts w:cs="Arial"/>
                <w:sz w:val="24"/>
              </w:rPr>
            </w:pPr>
            <w:r w:rsidRPr="0095222D">
              <w:rPr>
                <w:rFonts w:cs="Arial"/>
                <w:sz w:val="24"/>
              </w:rPr>
              <w:t>Is there clarity amongst staff in relation to what constitutes safe working practices with vulnerable client groups?</w:t>
            </w:r>
          </w:p>
        </w:tc>
      </w:tr>
      <w:tr w:rsidRPr="0095222D" w:rsidR="008777A1" w:rsidTr="00B73A9A" w14:paraId="0AAE5D27" w14:textId="77777777">
        <w:tc>
          <w:tcPr>
            <w:tcW w:w="9360" w:type="dxa"/>
            <w:tcMar>
              <w:left w:w="0" w:type="dxa"/>
              <w:bottom w:w="142" w:type="dxa"/>
              <w:right w:w="0" w:type="dxa"/>
            </w:tcMar>
          </w:tcPr>
          <w:p w:rsidRPr="0095222D" w:rsidR="008777A1" w:rsidP="00B73A9A" w:rsidRDefault="008777A1" w14:paraId="6B90C511"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2BE4FC43"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610AB687" w14:textId="77777777">
        <w:tc>
          <w:tcPr>
            <w:tcW w:w="9360" w:type="dxa"/>
            <w:tcMar>
              <w:left w:w="0" w:type="dxa"/>
              <w:bottom w:w="142" w:type="dxa"/>
              <w:right w:w="0" w:type="dxa"/>
            </w:tcMar>
          </w:tcPr>
          <w:p w:rsidRPr="0095222D" w:rsidR="008777A1" w:rsidP="00B73A9A" w:rsidRDefault="008777A1" w14:paraId="5E38473B"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301186C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5B54E71E" w14:textId="77777777">
            <w:pPr>
              <w:tabs>
                <w:tab w:val="left" w:pos="7590"/>
              </w:tabs>
              <w:rPr>
                <w:rFonts w:cs="Arial"/>
                <w:sz w:val="24"/>
              </w:rPr>
            </w:pPr>
          </w:p>
          <w:p w:rsidRPr="0095222D" w:rsidR="008777A1" w:rsidP="00B73A9A" w:rsidRDefault="008777A1" w14:paraId="2B6BC8FF" w14:textId="77777777">
            <w:pPr>
              <w:tabs>
                <w:tab w:val="left" w:pos="7590"/>
              </w:tabs>
              <w:rPr>
                <w:rFonts w:cs="Arial"/>
                <w:sz w:val="24"/>
              </w:rPr>
            </w:pPr>
          </w:p>
        </w:tc>
      </w:tr>
      <w:tr w:rsidRPr="0095222D" w:rsidR="008777A1" w:rsidTr="00B73A9A" w14:paraId="3A3B0094" w14:textId="77777777">
        <w:tc>
          <w:tcPr>
            <w:tcW w:w="9360" w:type="dxa"/>
            <w:tcMar>
              <w:left w:w="0" w:type="dxa"/>
              <w:bottom w:w="142" w:type="dxa"/>
              <w:right w:w="0" w:type="dxa"/>
            </w:tcMar>
          </w:tcPr>
          <w:p w:rsidRPr="0095222D" w:rsidR="008777A1" w:rsidP="000D112A" w:rsidRDefault="000D112A" w14:paraId="0A5000CA" w14:textId="0CA0DB61">
            <w:pPr>
              <w:tabs>
                <w:tab w:val="left" w:pos="7590"/>
              </w:tabs>
              <w:rPr>
                <w:rFonts w:cs="Arial"/>
                <w:sz w:val="24"/>
              </w:rPr>
            </w:pPr>
            <w:r w:rsidRPr="0095222D">
              <w:rPr>
                <w:rFonts w:cs="Arial"/>
                <w:sz w:val="24"/>
              </w:rPr>
              <w:t>Is additional training on safer recruitment available to those who recruit staff and is this regularly updated? Does this include values-based training for those required to undertake these interviews?</w:t>
            </w:r>
            <w:r w:rsidRPr="0095222D" w:rsidR="007E2D6F">
              <w:rPr>
                <w:rFonts w:cs="Arial"/>
                <w:sz w:val="24"/>
              </w:rPr>
              <w:t xml:space="preserve"> Can managers evidence that such training has been undertaken and updated?</w:t>
            </w:r>
          </w:p>
        </w:tc>
      </w:tr>
      <w:tr w:rsidRPr="0095222D" w:rsidR="008777A1" w:rsidTr="00B73A9A" w14:paraId="4CC83CC8" w14:textId="77777777">
        <w:tc>
          <w:tcPr>
            <w:tcW w:w="9360" w:type="dxa"/>
            <w:tcMar>
              <w:left w:w="0" w:type="dxa"/>
              <w:bottom w:w="142" w:type="dxa"/>
              <w:right w:w="0" w:type="dxa"/>
            </w:tcMar>
          </w:tcPr>
          <w:p w:rsidRPr="0095222D" w:rsidR="008777A1" w:rsidP="00B73A9A" w:rsidRDefault="008777A1" w14:paraId="0491F447"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6E54F858"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342D5EBC" w14:textId="77777777">
        <w:tc>
          <w:tcPr>
            <w:tcW w:w="9360" w:type="dxa"/>
            <w:tcMar>
              <w:left w:w="0" w:type="dxa"/>
              <w:bottom w:w="142" w:type="dxa"/>
              <w:right w:w="0" w:type="dxa"/>
            </w:tcMar>
          </w:tcPr>
          <w:p w:rsidRPr="0095222D" w:rsidR="008777A1" w:rsidP="00B73A9A" w:rsidRDefault="008777A1" w14:paraId="38D0A564"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3765B3E9"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10C28BE0" w14:textId="77777777">
            <w:pPr>
              <w:tabs>
                <w:tab w:val="left" w:pos="7590"/>
              </w:tabs>
              <w:rPr>
                <w:rFonts w:cs="Arial"/>
                <w:sz w:val="24"/>
              </w:rPr>
            </w:pPr>
          </w:p>
          <w:p w:rsidRPr="0095222D" w:rsidR="008777A1" w:rsidP="00B73A9A" w:rsidRDefault="008777A1" w14:paraId="53B3CF87" w14:textId="77777777">
            <w:pPr>
              <w:tabs>
                <w:tab w:val="left" w:pos="7590"/>
              </w:tabs>
              <w:rPr>
                <w:rFonts w:cs="Arial"/>
                <w:sz w:val="24"/>
              </w:rPr>
            </w:pPr>
          </w:p>
        </w:tc>
      </w:tr>
      <w:tr w:rsidRPr="0095222D" w:rsidR="008777A1" w:rsidTr="00B73A9A" w14:paraId="2157A3BC" w14:textId="77777777">
        <w:tc>
          <w:tcPr>
            <w:tcW w:w="9360" w:type="dxa"/>
            <w:tcMar>
              <w:left w:w="0" w:type="dxa"/>
              <w:bottom w:w="142" w:type="dxa"/>
              <w:right w:w="0" w:type="dxa"/>
            </w:tcMar>
          </w:tcPr>
          <w:p w:rsidRPr="0095222D" w:rsidR="008777A1" w:rsidP="00503255" w:rsidRDefault="00503255" w14:paraId="6A4CDA17" w14:textId="07B4729F">
            <w:pPr>
              <w:tabs>
                <w:tab w:val="left" w:pos="7590"/>
              </w:tabs>
              <w:rPr>
                <w:rFonts w:cs="Arial"/>
                <w:sz w:val="24"/>
              </w:rPr>
            </w:pPr>
            <w:r w:rsidRPr="0095222D">
              <w:rPr>
                <w:rFonts w:cs="Arial"/>
                <w:sz w:val="24"/>
              </w:rPr>
              <w:t>Is training mandatory for employees who do not have direct contact with adults at risk/children but who do have access to information systems containing details of these service users?</w:t>
            </w:r>
          </w:p>
        </w:tc>
      </w:tr>
      <w:tr w:rsidRPr="0095222D" w:rsidR="008777A1" w:rsidTr="00B73A9A" w14:paraId="2708B82A" w14:textId="77777777">
        <w:tc>
          <w:tcPr>
            <w:tcW w:w="9360" w:type="dxa"/>
            <w:tcMar>
              <w:left w:w="0" w:type="dxa"/>
              <w:bottom w:w="142" w:type="dxa"/>
              <w:right w:w="0" w:type="dxa"/>
            </w:tcMar>
          </w:tcPr>
          <w:p w:rsidRPr="0095222D" w:rsidR="008777A1" w:rsidP="00B73A9A" w:rsidRDefault="008777A1" w14:paraId="3A31350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0CCCC75B"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16BC5FFC" w14:textId="77777777">
        <w:tc>
          <w:tcPr>
            <w:tcW w:w="9360" w:type="dxa"/>
            <w:tcMar>
              <w:left w:w="0" w:type="dxa"/>
              <w:bottom w:w="142" w:type="dxa"/>
              <w:right w:w="0" w:type="dxa"/>
            </w:tcMar>
          </w:tcPr>
          <w:p w:rsidRPr="0095222D" w:rsidR="008777A1" w:rsidP="00B73A9A" w:rsidRDefault="008777A1" w14:paraId="148DEF63"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2425716C"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6276F4" w:rsidP="00B73A9A" w:rsidRDefault="006276F4" w14:paraId="1B4A72EC" w14:textId="77777777">
            <w:pPr>
              <w:tabs>
                <w:tab w:val="left" w:pos="7590"/>
              </w:tabs>
              <w:rPr>
                <w:rFonts w:cs="Arial"/>
                <w:sz w:val="24"/>
              </w:rPr>
            </w:pPr>
          </w:p>
          <w:p w:rsidRPr="0095222D" w:rsidR="006276F4" w:rsidP="00B73A9A" w:rsidRDefault="006276F4" w14:paraId="6D13CB73" w14:textId="77777777">
            <w:pPr>
              <w:tabs>
                <w:tab w:val="left" w:pos="7590"/>
              </w:tabs>
              <w:rPr>
                <w:rFonts w:cs="Arial"/>
                <w:sz w:val="24"/>
              </w:rPr>
            </w:pPr>
          </w:p>
          <w:p w:rsidRPr="0095222D" w:rsidR="008777A1" w:rsidP="00B73A9A" w:rsidRDefault="008777A1" w14:paraId="4B7D0883" w14:textId="77777777">
            <w:pPr>
              <w:tabs>
                <w:tab w:val="left" w:pos="7590"/>
              </w:tabs>
              <w:rPr>
                <w:rFonts w:cs="Arial"/>
                <w:sz w:val="24"/>
              </w:rPr>
            </w:pPr>
          </w:p>
        </w:tc>
      </w:tr>
      <w:tr w:rsidRPr="0095222D" w:rsidR="008777A1" w:rsidTr="00B73A9A" w14:paraId="3FFC0A87" w14:textId="77777777">
        <w:tc>
          <w:tcPr>
            <w:tcW w:w="9360" w:type="dxa"/>
            <w:tcMar>
              <w:left w:w="0" w:type="dxa"/>
              <w:bottom w:w="142" w:type="dxa"/>
              <w:right w:w="0" w:type="dxa"/>
            </w:tcMar>
          </w:tcPr>
          <w:p w:rsidRPr="0095222D" w:rsidR="008777A1" w:rsidP="002B01D0" w:rsidRDefault="002B01D0" w14:paraId="797CB36B" w14:textId="4201BDF8">
            <w:pPr>
              <w:tabs>
                <w:tab w:val="left" w:pos="7590"/>
              </w:tabs>
              <w:rPr>
                <w:rFonts w:cs="Arial"/>
                <w:sz w:val="24"/>
              </w:rPr>
            </w:pPr>
            <w:r w:rsidRPr="0095222D">
              <w:rPr>
                <w:rFonts w:cs="Arial"/>
                <w:sz w:val="24"/>
              </w:rPr>
              <w:lastRenderedPageBreak/>
              <w:t>Are staff provided with clear codes of conduct and guidance on safe working practice</w:t>
            </w:r>
            <w:r w:rsidR="003F2E52">
              <w:rPr>
                <w:rFonts w:cs="Arial"/>
                <w:sz w:val="24"/>
              </w:rPr>
              <w:t>s</w:t>
            </w:r>
            <w:r w:rsidRPr="0095222D">
              <w:rPr>
                <w:rFonts w:cs="Arial"/>
                <w:sz w:val="24"/>
              </w:rPr>
              <w:t>?</w:t>
            </w:r>
          </w:p>
        </w:tc>
      </w:tr>
      <w:tr w:rsidRPr="0095222D" w:rsidR="008777A1" w:rsidTr="00B73A9A" w14:paraId="20889EDC" w14:textId="77777777">
        <w:tc>
          <w:tcPr>
            <w:tcW w:w="9360" w:type="dxa"/>
            <w:tcMar>
              <w:left w:w="0" w:type="dxa"/>
              <w:bottom w:w="142" w:type="dxa"/>
              <w:right w:w="0" w:type="dxa"/>
            </w:tcMar>
          </w:tcPr>
          <w:p w:rsidRPr="0095222D" w:rsidR="008777A1" w:rsidP="00B73A9A" w:rsidRDefault="008777A1" w14:paraId="432CC438"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277076C1"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3FA01FCF" w14:textId="77777777">
        <w:tc>
          <w:tcPr>
            <w:tcW w:w="9360" w:type="dxa"/>
            <w:tcMar>
              <w:left w:w="0" w:type="dxa"/>
              <w:bottom w:w="142" w:type="dxa"/>
              <w:right w:w="0" w:type="dxa"/>
            </w:tcMar>
          </w:tcPr>
          <w:p w:rsidRPr="0095222D" w:rsidR="008777A1" w:rsidP="00B73A9A" w:rsidRDefault="008777A1" w14:paraId="3443221C"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0E804AE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6AC5C193" w14:textId="77777777">
            <w:pPr>
              <w:tabs>
                <w:tab w:val="left" w:pos="7590"/>
              </w:tabs>
              <w:rPr>
                <w:rFonts w:cs="Arial"/>
                <w:sz w:val="24"/>
              </w:rPr>
            </w:pPr>
          </w:p>
        </w:tc>
      </w:tr>
      <w:tr w:rsidRPr="0095222D" w:rsidR="005E7239" w:rsidTr="00B73A9A" w14:paraId="44C8C692" w14:textId="77777777">
        <w:tc>
          <w:tcPr>
            <w:tcW w:w="9360" w:type="dxa"/>
            <w:tcMar>
              <w:left w:w="0" w:type="dxa"/>
              <w:bottom w:w="142" w:type="dxa"/>
              <w:right w:w="0" w:type="dxa"/>
            </w:tcMar>
          </w:tcPr>
          <w:p w:rsidRPr="0095222D" w:rsidR="005E7239" w:rsidP="005E7239" w:rsidRDefault="005E7239" w14:paraId="3BDA67B1" w14:textId="7B97F3BB">
            <w:pPr>
              <w:tabs>
                <w:tab w:val="left" w:pos="7590"/>
              </w:tabs>
              <w:rPr>
                <w:rFonts w:cs="Arial"/>
                <w:sz w:val="24"/>
              </w:rPr>
            </w:pPr>
            <w:r w:rsidRPr="0095222D">
              <w:rPr>
                <w:rFonts w:cs="Arial"/>
                <w:sz w:val="24"/>
              </w:rPr>
              <w:t>Is a positive obligation for safeguarding vulnerable groups placed overtly on all employees?</w:t>
            </w:r>
          </w:p>
        </w:tc>
      </w:tr>
      <w:tr w:rsidRPr="0095222D" w:rsidR="005E7239" w:rsidTr="00B73A9A" w14:paraId="624A36EF" w14:textId="77777777">
        <w:tc>
          <w:tcPr>
            <w:tcW w:w="9360" w:type="dxa"/>
            <w:tcMar>
              <w:left w:w="0" w:type="dxa"/>
              <w:bottom w:w="142" w:type="dxa"/>
              <w:right w:w="0" w:type="dxa"/>
            </w:tcMar>
          </w:tcPr>
          <w:p w:rsidRPr="0095222D" w:rsidR="005E7239" w:rsidP="005E7239" w:rsidRDefault="005E7239" w14:paraId="65769DA3"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5E7239" w:rsidP="005E7239" w:rsidRDefault="005E7239" w14:paraId="128A64D0"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5E7239" w:rsidTr="00B73A9A" w14:paraId="685CBF0C" w14:textId="77777777">
        <w:tc>
          <w:tcPr>
            <w:tcW w:w="9360" w:type="dxa"/>
            <w:tcMar>
              <w:left w:w="0" w:type="dxa"/>
              <w:bottom w:w="142" w:type="dxa"/>
              <w:right w:w="0" w:type="dxa"/>
            </w:tcMar>
          </w:tcPr>
          <w:p w:rsidRPr="0095222D" w:rsidR="005E7239" w:rsidP="005E7239" w:rsidRDefault="005E7239" w14:paraId="542A5194" w14:textId="77777777">
            <w:pPr>
              <w:tabs>
                <w:tab w:val="left" w:pos="7590"/>
              </w:tabs>
              <w:rPr>
                <w:rFonts w:cs="Arial"/>
                <w:b/>
                <w:bCs/>
                <w:color w:val="606060"/>
                <w:sz w:val="24"/>
              </w:rPr>
            </w:pPr>
            <w:r w:rsidRPr="0095222D">
              <w:rPr>
                <w:rFonts w:cs="Arial"/>
                <w:b/>
                <w:bCs/>
                <w:color w:val="606060"/>
                <w:sz w:val="24"/>
              </w:rPr>
              <w:t>Comments</w:t>
            </w:r>
          </w:p>
          <w:p w:rsidRPr="0095222D" w:rsidR="005E7239" w:rsidP="005E7239" w:rsidRDefault="005E7239" w14:paraId="76888409"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5E7239" w:rsidP="005E7239" w:rsidRDefault="005E7239" w14:paraId="6E3E5556" w14:textId="77777777">
            <w:pPr>
              <w:tabs>
                <w:tab w:val="left" w:pos="7590"/>
              </w:tabs>
              <w:rPr>
                <w:rFonts w:cs="Arial"/>
                <w:sz w:val="24"/>
              </w:rPr>
            </w:pPr>
          </w:p>
        </w:tc>
      </w:tr>
      <w:tr w:rsidRPr="0095222D" w:rsidR="008777A1" w:rsidTr="00B73A9A" w14:paraId="446A4B67" w14:textId="77777777">
        <w:tc>
          <w:tcPr>
            <w:tcW w:w="9360" w:type="dxa"/>
            <w:tcMar>
              <w:left w:w="0" w:type="dxa"/>
              <w:bottom w:w="142" w:type="dxa"/>
              <w:right w:w="0" w:type="dxa"/>
            </w:tcMar>
          </w:tcPr>
          <w:p w:rsidRPr="0095222D" w:rsidR="008777A1" w:rsidP="00F5615A" w:rsidRDefault="00F5615A" w14:paraId="1C3BFD1F" w14:textId="57E1B673">
            <w:pPr>
              <w:tabs>
                <w:tab w:val="left" w:pos="7590"/>
              </w:tabs>
              <w:rPr>
                <w:rFonts w:cs="Arial"/>
                <w:sz w:val="24"/>
              </w:rPr>
            </w:pPr>
            <w:r w:rsidRPr="0095222D">
              <w:rPr>
                <w:rFonts w:cs="Arial"/>
                <w:sz w:val="24"/>
              </w:rPr>
              <w:t>Are the needs of adults at risk and/</w:t>
            </w:r>
            <w:r w:rsidR="003F2E52">
              <w:rPr>
                <w:rFonts w:cs="Arial"/>
                <w:sz w:val="24"/>
              </w:rPr>
              <w:t xml:space="preserve">or </w:t>
            </w:r>
            <w:r w:rsidRPr="0095222D">
              <w:rPr>
                <w:rFonts w:cs="Arial"/>
                <w:sz w:val="24"/>
              </w:rPr>
              <w:t>children adults paramount, they are listened to and any concerns about their welfare are acted upon promptly?</w:t>
            </w:r>
          </w:p>
        </w:tc>
      </w:tr>
      <w:tr w:rsidRPr="0095222D" w:rsidR="008777A1" w:rsidTr="00B73A9A" w14:paraId="63D79672" w14:textId="77777777">
        <w:tc>
          <w:tcPr>
            <w:tcW w:w="9360" w:type="dxa"/>
            <w:tcMar>
              <w:left w:w="0" w:type="dxa"/>
              <w:bottom w:w="142" w:type="dxa"/>
              <w:right w:w="0" w:type="dxa"/>
            </w:tcMar>
          </w:tcPr>
          <w:p w:rsidRPr="0095222D" w:rsidR="008777A1" w:rsidP="00B73A9A" w:rsidRDefault="008777A1" w14:paraId="3CDB90A6"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4E490F2A"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375707FE" w14:textId="77777777">
        <w:tc>
          <w:tcPr>
            <w:tcW w:w="9360" w:type="dxa"/>
            <w:tcMar>
              <w:left w:w="0" w:type="dxa"/>
              <w:bottom w:w="142" w:type="dxa"/>
              <w:right w:w="0" w:type="dxa"/>
            </w:tcMar>
          </w:tcPr>
          <w:p w:rsidRPr="0095222D" w:rsidR="008777A1" w:rsidP="00B73A9A" w:rsidRDefault="008777A1" w14:paraId="60B38B99"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62FF53E8"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7842D7A0" w14:textId="77777777">
            <w:pPr>
              <w:tabs>
                <w:tab w:val="left" w:pos="7590"/>
              </w:tabs>
              <w:rPr>
                <w:rFonts w:cs="Arial"/>
                <w:sz w:val="24"/>
              </w:rPr>
            </w:pPr>
          </w:p>
        </w:tc>
      </w:tr>
    </w:tbl>
    <w:p w:rsidRPr="0095222D" w:rsidR="008777A1" w:rsidP="00A26EEC" w:rsidRDefault="008777A1" w14:paraId="0AF60C21" w14:textId="77777777">
      <w:pPr>
        <w:rPr>
          <w:rFonts w:cs="Arial"/>
          <w:color w:val="0065BD"/>
          <w:sz w:val="24"/>
        </w:rPr>
      </w:pPr>
    </w:p>
    <w:p w:rsidR="00E24C80" w:rsidP="00A26EEC" w:rsidRDefault="00E24C80" w14:paraId="648A8668" w14:textId="77777777">
      <w:pPr>
        <w:rPr>
          <w:rFonts w:cs="Arial"/>
          <w:b/>
          <w:bCs/>
          <w:sz w:val="28"/>
          <w:szCs w:val="28"/>
        </w:rPr>
      </w:pPr>
    </w:p>
    <w:p w:rsidR="00E24C80" w:rsidRDefault="00E24C80" w14:paraId="30D359D5" w14:textId="77777777">
      <w:pPr>
        <w:spacing w:line="240" w:lineRule="auto"/>
        <w:rPr>
          <w:rFonts w:cs="Arial"/>
          <w:b/>
          <w:bCs/>
          <w:sz w:val="28"/>
          <w:szCs w:val="28"/>
        </w:rPr>
      </w:pPr>
      <w:r>
        <w:rPr>
          <w:rFonts w:cs="Arial"/>
          <w:b/>
          <w:bCs/>
          <w:sz w:val="28"/>
          <w:szCs w:val="28"/>
        </w:rPr>
        <w:br w:type="page"/>
      </w:r>
    </w:p>
    <w:p w:rsidRPr="0095222D" w:rsidR="00A26EEC" w:rsidP="00A26EEC" w:rsidRDefault="00B13861" w14:paraId="61AB8B81" w14:textId="46D33CE1">
      <w:pPr>
        <w:rPr>
          <w:rFonts w:cs="Arial"/>
          <w:b/>
          <w:bCs/>
          <w:sz w:val="24"/>
        </w:rPr>
      </w:pPr>
      <w:r w:rsidRPr="000442EB">
        <w:rPr>
          <w:rFonts w:cs="Arial"/>
          <w:b/>
          <w:bCs/>
          <w:sz w:val="28"/>
          <w:szCs w:val="28"/>
        </w:rPr>
        <w:lastRenderedPageBreak/>
        <w:t>Supervision and management</w:t>
      </w:r>
    </w:p>
    <w:p w:rsidRPr="0095222D" w:rsidR="00B13861" w:rsidP="00A26EEC" w:rsidRDefault="00B13861" w14:paraId="464147CB" w14:textId="77777777">
      <w:pPr>
        <w:rPr>
          <w:rFonts w:cs="Arial"/>
          <w:b/>
          <w:bCs/>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5222D" w:rsidR="008777A1" w:rsidTr="00B73A9A" w14:paraId="73F814DF" w14:textId="77777777">
        <w:tc>
          <w:tcPr>
            <w:tcW w:w="9360" w:type="dxa"/>
            <w:tcMar>
              <w:left w:w="0" w:type="dxa"/>
              <w:bottom w:w="142" w:type="dxa"/>
              <w:right w:w="0" w:type="dxa"/>
            </w:tcMar>
          </w:tcPr>
          <w:p w:rsidRPr="0095222D" w:rsidR="008777A1" w:rsidP="00561607" w:rsidRDefault="00A27EAF" w14:paraId="1AFCEC0B" w14:textId="420F300D">
            <w:pPr>
              <w:tabs>
                <w:tab w:val="left" w:pos="7590"/>
              </w:tabs>
              <w:rPr>
                <w:rFonts w:cs="Arial"/>
                <w:sz w:val="24"/>
              </w:rPr>
            </w:pPr>
            <w:r w:rsidRPr="0095222D">
              <w:rPr>
                <w:rFonts w:cs="Arial"/>
                <w:sz w:val="24"/>
              </w:rPr>
              <w:t>Are all employees monitored by their line manager to ensure that all staff comply with expected behaviours and attitudes that constitute best practice in relation to safeguarding? Is this monitoring evidenced through performance management and professional development arrangements?</w:t>
            </w:r>
          </w:p>
        </w:tc>
      </w:tr>
      <w:tr w:rsidRPr="0095222D" w:rsidR="008777A1" w:rsidTr="00B73A9A" w14:paraId="2F2A6D16" w14:textId="77777777">
        <w:tc>
          <w:tcPr>
            <w:tcW w:w="9360" w:type="dxa"/>
            <w:tcMar>
              <w:left w:w="0" w:type="dxa"/>
              <w:bottom w:w="142" w:type="dxa"/>
              <w:right w:w="0" w:type="dxa"/>
            </w:tcMar>
          </w:tcPr>
          <w:p w:rsidRPr="0095222D" w:rsidR="008777A1" w:rsidP="00B73A9A" w:rsidRDefault="008777A1" w14:paraId="0F4595A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7B8B6EE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4852063D" w14:textId="77777777">
        <w:tc>
          <w:tcPr>
            <w:tcW w:w="9360" w:type="dxa"/>
            <w:tcMar>
              <w:left w:w="0" w:type="dxa"/>
              <w:bottom w:w="142" w:type="dxa"/>
              <w:right w:w="0" w:type="dxa"/>
            </w:tcMar>
          </w:tcPr>
          <w:p w:rsidRPr="0095222D" w:rsidR="008777A1" w:rsidP="00B73A9A" w:rsidRDefault="008777A1" w14:paraId="09A79E77"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7E76FAEB"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28CC3BC2" w14:textId="77777777">
            <w:pPr>
              <w:tabs>
                <w:tab w:val="left" w:pos="7590"/>
              </w:tabs>
              <w:rPr>
                <w:rFonts w:cs="Arial"/>
                <w:sz w:val="24"/>
              </w:rPr>
            </w:pPr>
          </w:p>
          <w:p w:rsidRPr="0095222D" w:rsidR="008777A1" w:rsidP="00B73A9A" w:rsidRDefault="008777A1" w14:paraId="3584F259" w14:textId="77777777">
            <w:pPr>
              <w:tabs>
                <w:tab w:val="left" w:pos="7590"/>
              </w:tabs>
              <w:rPr>
                <w:rFonts w:cs="Arial"/>
                <w:sz w:val="24"/>
              </w:rPr>
            </w:pPr>
          </w:p>
        </w:tc>
      </w:tr>
      <w:tr w:rsidRPr="0095222D" w:rsidR="00C11420" w:rsidTr="00B73A9A" w14:paraId="4C439877" w14:textId="77777777">
        <w:tc>
          <w:tcPr>
            <w:tcW w:w="9360" w:type="dxa"/>
            <w:tcMar>
              <w:left w:w="0" w:type="dxa"/>
              <w:bottom w:w="142" w:type="dxa"/>
              <w:right w:w="0" w:type="dxa"/>
            </w:tcMar>
          </w:tcPr>
          <w:p w:rsidRPr="0095222D" w:rsidR="00C11420" w:rsidP="00C11420" w:rsidRDefault="00C11420" w14:paraId="1932C887" w14:textId="09B78C69">
            <w:pPr>
              <w:tabs>
                <w:tab w:val="left" w:pos="7590"/>
              </w:tabs>
              <w:rPr>
                <w:rFonts w:cs="Arial"/>
                <w:sz w:val="24"/>
              </w:rPr>
            </w:pPr>
            <w:r w:rsidRPr="0095222D">
              <w:rPr>
                <w:rFonts w:cs="Arial"/>
                <w:sz w:val="24"/>
              </w:rPr>
              <w:t>Do</w:t>
            </w:r>
            <w:r w:rsidR="00D320AD">
              <w:rPr>
                <w:rFonts w:cs="Arial"/>
                <w:sz w:val="24"/>
              </w:rPr>
              <w:t xml:space="preserve"> you</w:t>
            </w:r>
            <w:r w:rsidRPr="0095222D">
              <w:rPr>
                <w:rFonts w:cs="Arial"/>
                <w:sz w:val="24"/>
              </w:rPr>
              <w:t xml:space="preserve"> have clear and up</w:t>
            </w:r>
            <w:r w:rsidR="003F2E52">
              <w:rPr>
                <w:rFonts w:cs="Arial"/>
                <w:sz w:val="24"/>
              </w:rPr>
              <w:t>-to-</w:t>
            </w:r>
            <w:r w:rsidRPr="0095222D">
              <w:rPr>
                <w:rFonts w:cs="Arial"/>
                <w:sz w:val="24"/>
              </w:rPr>
              <w:t>date policies, procedures, standards and guidance on effective supervision and performance management of staff?</w:t>
            </w:r>
          </w:p>
        </w:tc>
      </w:tr>
      <w:tr w:rsidRPr="0095222D" w:rsidR="00C11420" w:rsidTr="00B73A9A" w14:paraId="42763978" w14:textId="77777777">
        <w:tc>
          <w:tcPr>
            <w:tcW w:w="9360" w:type="dxa"/>
            <w:tcMar>
              <w:left w:w="0" w:type="dxa"/>
              <w:bottom w:w="142" w:type="dxa"/>
              <w:right w:w="0" w:type="dxa"/>
            </w:tcMar>
          </w:tcPr>
          <w:p w:rsidRPr="0095222D" w:rsidR="00C11420" w:rsidP="00C11420" w:rsidRDefault="00C11420" w14:paraId="583CFAA0"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C11420" w:rsidP="00C11420" w:rsidRDefault="00C11420" w14:paraId="3667AD75"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C11420" w:rsidTr="00B73A9A" w14:paraId="26062152" w14:textId="77777777">
        <w:tc>
          <w:tcPr>
            <w:tcW w:w="9360" w:type="dxa"/>
            <w:tcMar>
              <w:left w:w="0" w:type="dxa"/>
              <w:bottom w:w="142" w:type="dxa"/>
              <w:right w:w="0" w:type="dxa"/>
            </w:tcMar>
          </w:tcPr>
          <w:p w:rsidRPr="0095222D" w:rsidR="00C11420" w:rsidP="00C11420" w:rsidRDefault="00C11420" w14:paraId="4C8793E0" w14:textId="77777777">
            <w:pPr>
              <w:tabs>
                <w:tab w:val="left" w:pos="7590"/>
              </w:tabs>
              <w:rPr>
                <w:rFonts w:cs="Arial"/>
                <w:b/>
                <w:bCs/>
                <w:color w:val="606060"/>
                <w:sz w:val="24"/>
              </w:rPr>
            </w:pPr>
            <w:r w:rsidRPr="0095222D">
              <w:rPr>
                <w:rFonts w:cs="Arial"/>
                <w:b/>
                <w:bCs/>
                <w:color w:val="606060"/>
                <w:sz w:val="24"/>
              </w:rPr>
              <w:t>Comments</w:t>
            </w:r>
          </w:p>
          <w:p w:rsidR="00C11420" w:rsidP="00C11420" w:rsidRDefault="00C11420" w14:paraId="0840C5B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C11420" w:rsidRDefault="006276F4" w14:paraId="068A2C82" w14:textId="77777777">
            <w:pPr>
              <w:tabs>
                <w:tab w:val="left" w:pos="7590"/>
              </w:tabs>
              <w:rPr>
                <w:rFonts w:cs="Arial"/>
                <w:sz w:val="24"/>
              </w:rPr>
            </w:pPr>
          </w:p>
          <w:p w:rsidRPr="0095222D" w:rsidR="00C11420" w:rsidP="00C11420" w:rsidRDefault="00C11420" w14:paraId="37ED4F40" w14:textId="77777777">
            <w:pPr>
              <w:tabs>
                <w:tab w:val="left" w:pos="7590"/>
              </w:tabs>
              <w:rPr>
                <w:rFonts w:cs="Arial"/>
                <w:sz w:val="24"/>
              </w:rPr>
            </w:pPr>
          </w:p>
        </w:tc>
      </w:tr>
      <w:tr w:rsidRPr="0095222D" w:rsidR="008777A1" w:rsidTr="00B73A9A" w14:paraId="64FDE5D2" w14:textId="77777777">
        <w:tc>
          <w:tcPr>
            <w:tcW w:w="9360" w:type="dxa"/>
            <w:tcMar>
              <w:left w:w="0" w:type="dxa"/>
              <w:bottom w:w="142" w:type="dxa"/>
              <w:right w:w="0" w:type="dxa"/>
            </w:tcMar>
          </w:tcPr>
          <w:p w:rsidRPr="0095222D" w:rsidR="008777A1" w:rsidP="00EF0155" w:rsidRDefault="00EF0155" w14:paraId="396B508C" w14:textId="4C4796C1">
            <w:pPr>
              <w:tabs>
                <w:tab w:val="left" w:pos="7590"/>
              </w:tabs>
              <w:rPr>
                <w:rFonts w:cs="Arial"/>
                <w:sz w:val="24"/>
              </w:rPr>
            </w:pPr>
            <w:r w:rsidRPr="0095222D">
              <w:rPr>
                <w:rFonts w:cs="Arial"/>
                <w:sz w:val="24"/>
              </w:rPr>
              <w:t xml:space="preserve">Are performance, objectives, values and behaviours, wellbeing, </w:t>
            </w:r>
            <w:proofErr w:type="gramStart"/>
            <w:r w:rsidRPr="0095222D">
              <w:rPr>
                <w:rFonts w:cs="Arial"/>
                <w:sz w:val="24"/>
              </w:rPr>
              <w:t>safeguarding</w:t>
            </w:r>
            <w:proofErr w:type="gramEnd"/>
            <w:r w:rsidRPr="0095222D">
              <w:rPr>
                <w:rFonts w:cs="Arial"/>
                <w:sz w:val="24"/>
              </w:rPr>
              <w:t xml:space="preserve"> and conduct discussed with employees through a regular cycle of conversations throughout the year, not just at an annual performance appraisal?</w:t>
            </w:r>
          </w:p>
        </w:tc>
      </w:tr>
      <w:tr w:rsidRPr="0095222D" w:rsidR="008777A1" w:rsidTr="00B73A9A" w14:paraId="3ED03E23" w14:textId="77777777">
        <w:tc>
          <w:tcPr>
            <w:tcW w:w="9360" w:type="dxa"/>
            <w:tcMar>
              <w:left w:w="0" w:type="dxa"/>
              <w:bottom w:w="142" w:type="dxa"/>
              <w:right w:w="0" w:type="dxa"/>
            </w:tcMar>
          </w:tcPr>
          <w:p w:rsidRPr="0095222D" w:rsidR="008777A1" w:rsidP="00B73A9A" w:rsidRDefault="008777A1" w14:paraId="7B6696C2"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29B278C7"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66C24EEF" w14:textId="77777777">
        <w:tc>
          <w:tcPr>
            <w:tcW w:w="9360" w:type="dxa"/>
            <w:tcMar>
              <w:left w:w="0" w:type="dxa"/>
              <w:bottom w:w="142" w:type="dxa"/>
              <w:right w:w="0" w:type="dxa"/>
            </w:tcMar>
          </w:tcPr>
          <w:p w:rsidRPr="0095222D" w:rsidR="008777A1" w:rsidP="00B73A9A" w:rsidRDefault="008777A1" w14:paraId="55ECA85E"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73040E50"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8777A1" w:rsidP="00B73A9A" w:rsidRDefault="008777A1" w14:paraId="3579EF01" w14:textId="77777777">
            <w:pPr>
              <w:tabs>
                <w:tab w:val="left" w:pos="7590"/>
              </w:tabs>
              <w:rPr>
                <w:rFonts w:cs="Arial"/>
                <w:sz w:val="24"/>
              </w:rPr>
            </w:pPr>
          </w:p>
          <w:p w:rsidRPr="0095222D" w:rsidR="006276F4" w:rsidP="00B73A9A" w:rsidRDefault="006276F4" w14:paraId="7DA6100A" w14:textId="77777777">
            <w:pPr>
              <w:tabs>
                <w:tab w:val="left" w:pos="7590"/>
              </w:tabs>
              <w:rPr>
                <w:rFonts w:cs="Arial"/>
                <w:sz w:val="24"/>
              </w:rPr>
            </w:pPr>
          </w:p>
        </w:tc>
      </w:tr>
      <w:tr w:rsidRPr="0095222D" w:rsidR="008777A1" w:rsidTr="00B73A9A" w14:paraId="5C98CE2F" w14:textId="77777777">
        <w:tc>
          <w:tcPr>
            <w:tcW w:w="9360" w:type="dxa"/>
            <w:tcMar>
              <w:left w:w="0" w:type="dxa"/>
              <w:bottom w:w="142" w:type="dxa"/>
              <w:right w:w="0" w:type="dxa"/>
            </w:tcMar>
          </w:tcPr>
          <w:p w:rsidRPr="0095222D" w:rsidR="008777A1" w:rsidP="00080D41" w:rsidRDefault="00080D41" w14:paraId="426CA23D" w14:textId="720E3FA4">
            <w:pPr>
              <w:tabs>
                <w:tab w:val="left" w:pos="7590"/>
              </w:tabs>
              <w:rPr>
                <w:rFonts w:cs="Arial"/>
                <w:sz w:val="24"/>
              </w:rPr>
            </w:pPr>
            <w:r w:rsidRPr="0095222D">
              <w:rPr>
                <w:rFonts w:cs="Arial"/>
                <w:sz w:val="24"/>
              </w:rPr>
              <w:t>Are managers trained to carry out effective supervision, including how to identify and discuss safeguarding and conduct concerns and how to have difficult conversations?</w:t>
            </w:r>
          </w:p>
        </w:tc>
      </w:tr>
      <w:tr w:rsidRPr="0095222D" w:rsidR="008777A1" w:rsidTr="00B73A9A" w14:paraId="65DC6930" w14:textId="77777777">
        <w:tc>
          <w:tcPr>
            <w:tcW w:w="9360" w:type="dxa"/>
            <w:tcMar>
              <w:left w:w="0" w:type="dxa"/>
              <w:bottom w:w="142" w:type="dxa"/>
              <w:right w:w="0" w:type="dxa"/>
            </w:tcMar>
          </w:tcPr>
          <w:p w:rsidRPr="0095222D" w:rsidR="008777A1" w:rsidP="00B73A9A" w:rsidRDefault="008777A1" w14:paraId="6D2ABA9C"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1B45F533"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415E1738" w14:textId="77777777">
        <w:tc>
          <w:tcPr>
            <w:tcW w:w="9360" w:type="dxa"/>
            <w:tcMar>
              <w:left w:w="0" w:type="dxa"/>
              <w:bottom w:w="142" w:type="dxa"/>
              <w:right w:w="0" w:type="dxa"/>
            </w:tcMar>
          </w:tcPr>
          <w:p w:rsidRPr="0095222D" w:rsidR="008777A1" w:rsidP="00B73A9A" w:rsidRDefault="008777A1" w14:paraId="53BC311A"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75B4840A"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293A6C6B" w14:textId="77777777">
            <w:pPr>
              <w:tabs>
                <w:tab w:val="left" w:pos="7590"/>
              </w:tabs>
              <w:rPr>
                <w:rFonts w:cs="Arial"/>
                <w:sz w:val="24"/>
              </w:rPr>
            </w:pPr>
          </w:p>
        </w:tc>
      </w:tr>
      <w:tr w:rsidRPr="0095222D" w:rsidR="008777A1" w:rsidTr="00B73A9A" w14:paraId="07727A63" w14:textId="77777777">
        <w:tc>
          <w:tcPr>
            <w:tcW w:w="9360" w:type="dxa"/>
            <w:tcMar>
              <w:left w:w="0" w:type="dxa"/>
              <w:bottom w:w="142" w:type="dxa"/>
              <w:right w:w="0" w:type="dxa"/>
            </w:tcMar>
          </w:tcPr>
          <w:p w:rsidRPr="0095222D" w:rsidR="008777A1" w:rsidP="006619B5" w:rsidRDefault="006619B5" w14:paraId="3334B0E1" w14:textId="73517EAE">
            <w:pPr>
              <w:tabs>
                <w:tab w:val="left" w:pos="7590"/>
              </w:tabs>
              <w:rPr>
                <w:rFonts w:cs="Arial"/>
                <w:sz w:val="24"/>
              </w:rPr>
            </w:pPr>
            <w:r w:rsidRPr="0095222D">
              <w:rPr>
                <w:rFonts w:cs="Arial"/>
                <w:sz w:val="24"/>
              </w:rPr>
              <w:lastRenderedPageBreak/>
              <w:t>Does supervision take place regularly, at least once a month, either face</w:t>
            </w:r>
            <w:r w:rsidR="003F2E52">
              <w:rPr>
                <w:rFonts w:cs="Arial"/>
                <w:sz w:val="24"/>
              </w:rPr>
              <w:t>-to-</w:t>
            </w:r>
            <w:r w:rsidRPr="0095222D">
              <w:rPr>
                <w:rFonts w:cs="Arial"/>
                <w:sz w:val="24"/>
              </w:rPr>
              <w:t>face or virtually? Where a risk assessment has identified risks at the recruitment or vetting stage, is additional supervision put in place?</w:t>
            </w:r>
          </w:p>
        </w:tc>
      </w:tr>
      <w:tr w:rsidRPr="0095222D" w:rsidR="008777A1" w:rsidTr="00B73A9A" w14:paraId="71035006" w14:textId="77777777">
        <w:tc>
          <w:tcPr>
            <w:tcW w:w="9360" w:type="dxa"/>
            <w:tcMar>
              <w:left w:w="0" w:type="dxa"/>
              <w:bottom w:w="142" w:type="dxa"/>
              <w:right w:w="0" w:type="dxa"/>
            </w:tcMar>
          </w:tcPr>
          <w:p w:rsidRPr="0095222D" w:rsidR="008777A1" w:rsidP="00B73A9A" w:rsidRDefault="008777A1" w14:paraId="4DCDE8DA"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6F6AD892"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12B70BD3" w14:textId="77777777">
        <w:tc>
          <w:tcPr>
            <w:tcW w:w="9360" w:type="dxa"/>
            <w:tcMar>
              <w:left w:w="0" w:type="dxa"/>
              <w:bottom w:w="142" w:type="dxa"/>
              <w:right w:w="0" w:type="dxa"/>
            </w:tcMar>
          </w:tcPr>
          <w:p w:rsidRPr="0095222D" w:rsidR="008777A1" w:rsidP="00B73A9A" w:rsidRDefault="008777A1" w14:paraId="2721E11B"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59C58413"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4CEAC05C" w14:textId="77777777">
            <w:pPr>
              <w:tabs>
                <w:tab w:val="left" w:pos="7590"/>
              </w:tabs>
              <w:rPr>
                <w:rFonts w:cs="Arial"/>
                <w:sz w:val="24"/>
              </w:rPr>
            </w:pPr>
          </w:p>
          <w:p w:rsidRPr="0095222D" w:rsidR="008777A1" w:rsidP="00B73A9A" w:rsidRDefault="008777A1" w14:paraId="0968C0BF" w14:textId="77777777">
            <w:pPr>
              <w:tabs>
                <w:tab w:val="left" w:pos="7590"/>
              </w:tabs>
              <w:rPr>
                <w:rFonts w:cs="Arial"/>
                <w:sz w:val="24"/>
              </w:rPr>
            </w:pPr>
          </w:p>
        </w:tc>
      </w:tr>
      <w:tr w:rsidRPr="0095222D" w:rsidR="008777A1" w:rsidTr="00B73A9A" w14:paraId="23728B71" w14:textId="77777777">
        <w:tc>
          <w:tcPr>
            <w:tcW w:w="9360" w:type="dxa"/>
            <w:tcMar>
              <w:left w:w="0" w:type="dxa"/>
              <w:bottom w:w="142" w:type="dxa"/>
              <w:right w:w="0" w:type="dxa"/>
            </w:tcMar>
          </w:tcPr>
          <w:p w:rsidRPr="0095222D" w:rsidR="008777A1" w:rsidP="0099209D" w:rsidRDefault="0099209D" w14:paraId="6C9ECEDB" w14:textId="3888E93D">
            <w:pPr>
              <w:tabs>
                <w:tab w:val="left" w:pos="7590"/>
              </w:tabs>
              <w:rPr>
                <w:rFonts w:cs="Arial"/>
                <w:sz w:val="24"/>
              </w:rPr>
            </w:pPr>
            <w:r w:rsidRPr="0095222D">
              <w:rPr>
                <w:rFonts w:cs="Arial"/>
                <w:sz w:val="24"/>
              </w:rPr>
              <w:t>Do managers spend time observing (in person or virtually) employees in their work, gathering evidence of their performance and conduct in post throughout the year, celebrating and recognising good performance and conduct and addressing poor performance and conduct?</w:t>
            </w:r>
          </w:p>
        </w:tc>
      </w:tr>
      <w:tr w:rsidRPr="0095222D" w:rsidR="008777A1" w:rsidTr="00B73A9A" w14:paraId="13CBD7A8" w14:textId="77777777">
        <w:tc>
          <w:tcPr>
            <w:tcW w:w="9360" w:type="dxa"/>
            <w:tcMar>
              <w:left w:w="0" w:type="dxa"/>
              <w:bottom w:w="142" w:type="dxa"/>
              <w:right w:w="0" w:type="dxa"/>
            </w:tcMar>
          </w:tcPr>
          <w:p w:rsidRPr="0095222D" w:rsidR="008777A1" w:rsidP="00B73A9A" w:rsidRDefault="008777A1" w14:paraId="7C5C2678"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763CC12D"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69D8D8D3" w14:textId="77777777">
        <w:tc>
          <w:tcPr>
            <w:tcW w:w="9360" w:type="dxa"/>
            <w:tcMar>
              <w:left w:w="0" w:type="dxa"/>
              <w:bottom w:w="142" w:type="dxa"/>
              <w:right w:w="0" w:type="dxa"/>
            </w:tcMar>
          </w:tcPr>
          <w:p w:rsidRPr="0095222D" w:rsidR="008777A1" w:rsidP="00B73A9A" w:rsidRDefault="008777A1" w14:paraId="0E1D08B3"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0AE3652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107E5B3C" w14:textId="77777777">
            <w:pPr>
              <w:tabs>
                <w:tab w:val="left" w:pos="7590"/>
              </w:tabs>
              <w:rPr>
                <w:rFonts w:cs="Arial"/>
                <w:sz w:val="24"/>
              </w:rPr>
            </w:pPr>
          </w:p>
          <w:p w:rsidRPr="0095222D" w:rsidR="008777A1" w:rsidP="00B73A9A" w:rsidRDefault="008777A1" w14:paraId="50ABCCB3" w14:textId="77777777">
            <w:pPr>
              <w:tabs>
                <w:tab w:val="left" w:pos="7590"/>
              </w:tabs>
              <w:rPr>
                <w:rFonts w:cs="Arial"/>
                <w:sz w:val="24"/>
              </w:rPr>
            </w:pPr>
          </w:p>
        </w:tc>
      </w:tr>
      <w:tr w:rsidRPr="0095222D" w:rsidR="008777A1" w:rsidTr="00B73A9A" w14:paraId="21B4CF9D" w14:textId="77777777">
        <w:tc>
          <w:tcPr>
            <w:tcW w:w="9360" w:type="dxa"/>
            <w:tcMar>
              <w:left w:w="0" w:type="dxa"/>
              <w:bottom w:w="142" w:type="dxa"/>
              <w:right w:w="0" w:type="dxa"/>
            </w:tcMar>
          </w:tcPr>
          <w:p w:rsidRPr="0095222D" w:rsidR="008777A1" w:rsidP="00114BDC" w:rsidRDefault="00114BDC" w14:paraId="79CF531F" w14:textId="1A7F289A">
            <w:pPr>
              <w:tabs>
                <w:tab w:val="left" w:pos="7590"/>
              </w:tabs>
              <w:rPr>
                <w:rFonts w:cs="Arial"/>
                <w:sz w:val="24"/>
              </w:rPr>
            </w:pPr>
            <w:r w:rsidRPr="0095222D">
              <w:rPr>
                <w:rFonts w:cs="Arial"/>
                <w:sz w:val="24"/>
              </w:rPr>
              <w:t>Are employees encouraged to reflect on their performance and conduct in supervision and performance management, and to ask for support and guidance whe</w:t>
            </w:r>
            <w:r w:rsidRPr="0095222D" w:rsidR="00EF6961">
              <w:rPr>
                <w:rFonts w:cs="Arial"/>
                <w:sz w:val="24"/>
              </w:rPr>
              <w:t>n</w:t>
            </w:r>
            <w:r w:rsidRPr="0095222D">
              <w:rPr>
                <w:rFonts w:cs="Arial"/>
                <w:sz w:val="24"/>
              </w:rPr>
              <w:t xml:space="preserve"> needed?</w:t>
            </w:r>
          </w:p>
        </w:tc>
      </w:tr>
      <w:tr w:rsidRPr="0095222D" w:rsidR="008777A1" w:rsidTr="00B73A9A" w14:paraId="5152C455" w14:textId="77777777">
        <w:tc>
          <w:tcPr>
            <w:tcW w:w="9360" w:type="dxa"/>
            <w:tcMar>
              <w:left w:w="0" w:type="dxa"/>
              <w:bottom w:w="142" w:type="dxa"/>
              <w:right w:w="0" w:type="dxa"/>
            </w:tcMar>
          </w:tcPr>
          <w:p w:rsidRPr="0095222D" w:rsidR="008777A1" w:rsidP="00B73A9A" w:rsidRDefault="008777A1" w14:paraId="308D7D8C"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3F16309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7F07AB09" w14:textId="77777777">
        <w:tc>
          <w:tcPr>
            <w:tcW w:w="9360" w:type="dxa"/>
            <w:tcMar>
              <w:left w:w="0" w:type="dxa"/>
              <w:bottom w:w="142" w:type="dxa"/>
              <w:right w:w="0" w:type="dxa"/>
            </w:tcMar>
          </w:tcPr>
          <w:p w:rsidRPr="0095222D" w:rsidR="008777A1" w:rsidP="00B73A9A" w:rsidRDefault="008777A1" w14:paraId="6F42C28C"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6F2E749C"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17581241" w14:textId="77777777">
            <w:pPr>
              <w:tabs>
                <w:tab w:val="left" w:pos="7590"/>
              </w:tabs>
              <w:rPr>
                <w:rFonts w:cs="Arial"/>
                <w:sz w:val="24"/>
              </w:rPr>
            </w:pPr>
          </w:p>
          <w:p w:rsidRPr="0095222D" w:rsidR="008777A1" w:rsidP="00B73A9A" w:rsidRDefault="008777A1" w14:paraId="643C7955" w14:textId="77777777">
            <w:pPr>
              <w:tabs>
                <w:tab w:val="left" w:pos="7590"/>
              </w:tabs>
              <w:rPr>
                <w:rFonts w:cs="Arial"/>
                <w:sz w:val="24"/>
              </w:rPr>
            </w:pPr>
          </w:p>
        </w:tc>
      </w:tr>
      <w:tr w:rsidRPr="0095222D" w:rsidR="008777A1" w:rsidTr="00B73A9A" w14:paraId="44541028" w14:textId="77777777">
        <w:tc>
          <w:tcPr>
            <w:tcW w:w="9360" w:type="dxa"/>
            <w:tcMar>
              <w:left w:w="0" w:type="dxa"/>
              <w:bottom w:w="142" w:type="dxa"/>
              <w:right w:w="0" w:type="dxa"/>
            </w:tcMar>
          </w:tcPr>
          <w:p w:rsidRPr="0095222D" w:rsidR="008777A1" w:rsidP="001950F4" w:rsidRDefault="00EF6961" w14:paraId="61BDAAF3" w14:textId="0BEDA2AB">
            <w:pPr>
              <w:tabs>
                <w:tab w:val="left" w:pos="7590"/>
              </w:tabs>
              <w:rPr>
                <w:rFonts w:cs="Arial"/>
                <w:sz w:val="24"/>
              </w:rPr>
            </w:pPr>
            <w:r w:rsidRPr="0095222D">
              <w:rPr>
                <w:rFonts w:cs="Arial"/>
                <w:sz w:val="24"/>
              </w:rPr>
              <w:t>Are notes from supervision meetings and one</w:t>
            </w:r>
            <w:r w:rsidR="00D81F5B">
              <w:rPr>
                <w:rFonts w:cs="Arial"/>
                <w:sz w:val="24"/>
              </w:rPr>
              <w:t>-</w:t>
            </w:r>
            <w:r w:rsidRPr="0095222D">
              <w:rPr>
                <w:rFonts w:cs="Arial"/>
                <w:sz w:val="24"/>
              </w:rPr>
              <w:t>to</w:t>
            </w:r>
            <w:r w:rsidR="003F2E52">
              <w:rPr>
                <w:rFonts w:cs="Arial"/>
                <w:sz w:val="24"/>
              </w:rPr>
              <w:t>-</w:t>
            </w:r>
            <w:r w:rsidRPr="0095222D">
              <w:rPr>
                <w:rFonts w:cs="Arial"/>
                <w:sz w:val="24"/>
              </w:rPr>
              <w:t xml:space="preserve">ones, including any concerns, recorded, shared with the </w:t>
            </w:r>
            <w:proofErr w:type="gramStart"/>
            <w:r w:rsidRPr="0095222D">
              <w:rPr>
                <w:rFonts w:cs="Arial"/>
                <w:sz w:val="24"/>
              </w:rPr>
              <w:t>employee</w:t>
            </w:r>
            <w:proofErr w:type="gramEnd"/>
            <w:r w:rsidRPr="0095222D">
              <w:rPr>
                <w:rFonts w:cs="Arial"/>
                <w:sz w:val="24"/>
              </w:rPr>
              <w:t xml:space="preserve"> and stored by the line manager in a confidential electronic file? </w:t>
            </w:r>
          </w:p>
        </w:tc>
      </w:tr>
      <w:tr w:rsidRPr="0095222D" w:rsidR="008777A1" w:rsidTr="00B73A9A" w14:paraId="7D44C55A" w14:textId="77777777">
        <w:tc>
          <w:tcPr>
            <w:tcW w:w="9360" w:type="dxa"/>
            <w:tcMar>
              <w:left w:w="0" w:type="dxa"/>
              <w:bottom w:w="142" w:type="dxa"/>
              <w:right w:w="0" w:type="dxa"/>
            </w:tcMar>
          </w:tcPr>
          <w:p w:rsidRPr="0095222D" w:rsidR="008777A1" w:rsidP="00B73A9A" w:rsidRDefault="008777A1" w14:paraId="67FCAD3D"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638EEDC7"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7832DD73" w14:textId="77777777">
        <w:tc>
          <w:tcPr>
            <w:tcW w:w="9360" w:type="dxa"/>
            <w:tcMar>
              <w:left w:w="0" w:type="dxa"/>
              <w:bottom w:w="142" w:type="dxa"/>
              <w:right w:w="0" w:type="dxa"/>
            </w:tcMar>
          </w:tcPr>
          <w:p w:rsidRPr="0095222D" w:rsidR="008777A1" w:rsidP="00B73A9A" w:rsidRDefault="008777A1" w14:paraId="52541AA2"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7F8EAC50"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8777A1" w:rsidP="00B73A9A" w:rsidRDefault="008777A1" w14:paraId="2DB2DDF2" w14:textId="77777777">
            <w:pPr>
              <w:tabs>
                <w:tab w:val="left" w:pos="7590"/>
              </w:tabs>
              <w:rPr>
                <w:rFonts w:cs="Arial"/>
                <w:sz w:val="24"/>
              </w:rPr>
            </w:pPr>
          </w:p>
          <w:p w:rsidR="006276F4" w:rsidP="00B73A9A" w:rsidRDefault="006276F4" w14:paraId="5A8B6415" w14:textId="77777777">
            <w:pPr>
              <w:tabs>
                <w:tab w:val="left" w:pos="7590"/>
              </w:tabs>
              <w:rPr>
                <w:rFonts w:cs="Arial"/>
                <w:sz w:val="24"/>
              </w:rPr>
            </w:pPr>
          </w:p>
          <w:p w:rsidRPr="0095222D" w:rsidR="006276F4" w:rsidP="00B73A9A" w:rsidRDefault="006276F4" w14:paraId="1F7575BF" w14:textId="77777777">
            <w:pPr>
              <w:tabs>
                <w:tab w:val="left" w:pos="7590"/>
              </w:tabs>
              <w:rPr>
                <w:rFonts w:cs="Arial"/>
                <w:sz w:val="24"/>
              </w:rPr>
            </w:pPr>
          </w:p>
        </w:tc>
      </w:tr>
      <w:tr w:rsidRPr="0095222D" w:rsidR="008777A1" w:rsidTr="00B73A9A" w14:paraId="0429B424" w14:textId="77777777">
        <w:tc>
          <w:tcPr>
            <w:tcW w:w="9360" w:type="dxa"/>
            <w:tcMar>
              <w:left w:w="0" w:type="dxa"/>
              <w:bottom w:w="142" w:type="dxa"/>
              <w:right w:w="0" w:type="dxa"/>
            </w:tcMar>
          </w:tcPr>
          <w:p w:rsidRPr="0095222D" w:rsidR="008777A1" w:rsidP="00700D5A" w:rsidRDefault="00700D5A" w14:paraId="0604E09E" w14:textId="36861E8A">
            <w:pPr>
              <w:tabs>
                <w:tab w:val="left" w:pos="7590"/>
              </w:tabs>
              <w:rPr>
                <w:rFonts w:cs="Arial"/>
                <w:sz w:val="24"/>
              </w:rPr>
            </w:pPr>
            <w:r w:rsidRPr="0095222D">
              <w:rPr>
                <w:rFonts w:cs="Arial"/>
                <w:sz w:val="24"/>
              </w:rPr>
              <w:lastRenderedPageBreak/>
              <w:t xml:space="preserve">Are notes from performance reviews, appraisals and formal management conversations recorded, shared with the </w:t>
            </w:r>
            <w:proofErr w:type="gramStart"/>
            <w:r w:rsidRPr="0095222D">
              <w:rPr>
                <w:rFonts w:cs="Arial"/>
                <w:sz w:val="24"/>
              </w:rPr>
              <w:t>employee</w:t>
            </w:r>
            <w:proofErr w:type="gramEnd"/>
            <w:r w:rsidRPr="0095222D">
              <w:rPr>
                <w:rFonts w:cs="Arial"/>
                <w:sz w:val="24"/>
              </w:rPr>
              <w:t xml:space="preserve"> and stored in the employee’s personnel file?</w:t>
            </w:r>
          </w:p>
        </w:tc>
      </w:tr>
      <w:tr w:rsidRPr="0095222D" w:rsidR="008777A1" w:rsidTr="00B73A9A" w14:paraId="519FBD81" w14:textId="77777777">
        <w:tc>
          <w:tcPr>
            <w:tcW w:w="9360" w:type="dxa"/>
            <w:tcMar>
              <w:left w:w="0" w:type="dxa"/>
              <w:bottom w:w="142" w:type="dxa"/>
              <w:right w:w="0" w:type="dxa"/>
            </w:tcMar>
          </w:tcPr>
          <w:p w:rsidRPr="0095222D" w:rsidR="008777A1" w:rsidP="00B73A9A" w:rsidRDefault="008777A1" w14:paraId="4EF07908"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7A600B55"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1217AB01" w14:textId="77777777">
        <w:tc>
          <w:tcPr>
            <w:tcW w:w="9360" w:type="dxa"/>
            <w:tcMar>
              <w:left w:w="0" w:type="dxa"/>
              <w:bottom w:w="142" w:type="dxa"/>
              <w:right w:w="0" w:type="dxa"/>
            </w:tcMar>
          </w:tcPr>
          <w:p w:rsidRPr="0095222D" w:rsidR="008777A1" w:rsidP="00B73A9A" w:rsidRDefault="008777A1" w14:paraId="7835E0FE" w14:textId="77777777">
            <w:pPr>
              <w:tabs>
                <w:tab w:val="left" w:pos="7590"/>
              </w:tabs>
              <w:rPr>
                <w:rFonts w:cs="Arial"/>
                <w:b/>
                <w:bCs/>
                <w:color w:val="606060"/>
                <w:sz w:val="24"/>
              </w:rPr>
            </w:pPr>
            <w:r w:rsidRPr="0095222D">
              <w:rPr>
                <w:rFonts w:cs="Arial"/>
                <w:b/>
                <w:bCs/>
                <w:color w:val="606060"/>
                <w:sz w:val="24"/>
              </w:rPr>
              <w:t>Comments</w:t>
            </w:r>
          </w:p>
          <w:p w:rsidRPr="0095222D" w:rsidR="008777A1" w:rsidP="00B73A9A" w:rsidRDefault="008777A1" w14:paraId="46055607"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8777A1" w:rsidP="00B73A9A" w:rsidRDefault="008777A1" w14:paraId="55C217CB" w14:textId="77777777">
            <w:pPr>
              <w:tabs>
                <w:tab w:val="left" w:pos="7590"/>
              </w:tabs>
              <w:rPr>
                <w:rFonts w:cs="Arial"/>
                <w:sz w:val="24"/>
              </w:rPr>
            </w:pPr>
          </w:p>
        </w:tc>
      </w:tr>
    </w:tbl>
    <w:p w:rsidR="006276F4" w:rsidP="00700D5A" w:rsidRDefault="006276F4" w14:paraId="6522F67D" w14:textId="77777777">
      <w:pPr>
        <w:rPr>
          <w:rFonts w:cs="Arial"/>
          <w:b/>
          <w:bCs/>
          <w:sz w:val="28"/>
          <w:szCs w:val="28"/>
        </w:rPr>
      </w:pPr>
    </w:p>
    <w:p w:rsidR="006276F4" w:rsidRDefault="006276F4" w14:paraId="6B98A390" w14:textId="77777777">
      <w:pPr>
        <w:spacing w:line="240" w:lineRule="auto"/>
        <w:rPr>
          <w:rFonts w:cs="Arial"/>
          <w:b/>
          <w:bCs/>
          <w:sz w:val="28"/>
          <w:szCs w:val="28"/>
        </w:rPr>
      </w:pPr>
      <w:r>
        <w:rPr>
          <w:rFonts w:cs="Arial"/>
          <w:b/>
          <w:bCs/>
          <w:sz w:val="28"/>
          <w:szCs w:val="28"/>
        </w:rPr>
        <w:br w:type="page"/>
      </w:r>
    </w:p>
    <w:p w:rsidRPr="000442EB" w:rsidR="00700D5A" w:rsidP="00700D5A" w:rsidRDefault="00700D5A" w14:paraId="03AFDD11" w14:textId="09570CF4">
      <w:pPr>
        <w:rPr>
          <w:rFonts w:cs="Arial"/>
          <w:b/>
          <w:bCs/>
          <w:sz w:val="28"/>
          <w:szCs w:val="28"/>
        </w:rPr>
      </w:pPr>
      <w:r w:rsidRPr="000442EB">
        <w:rPr>
          <w:rFonts w:cs="Arial"/>
          <w:b/>
          <w:bCs/>
          <w:sz w:val="28"/>
          <w:szCs w:val="28"/>
        </w:rPr>
        <w:lastRenderedPageBreak/>
        <w:t xml:space="preserve">Identify and manage </w:t>
      </w:r>
      <w:proofErr w:type="gramStart"/>
      <w:r w:rsidRPr="000442EB">
        <w:rPr>
          <w:rFonts w:cs="Arial"/>
          <w:b/>
          <w:bCs/>
          <w:sz w:val="28"/>
          <w:szCs w:val="28"/>
        </w:rPr>
        <w:t>concerns</w:t>
      </w:r>
      <w:proofErr w:type="gramEnd"/>
    </w:p>
    <w:p w:rsidRPr="0095222D" w:rsidR="00700D5A" w:rsidP="00700D5A" w:rsidRDefault="00700D5A" w14:paraId="3EDB93DB" w14:textId="77777777">
      <w:pPr>
        <w:rPr>
          <w:rFonts w:cs="Arial"/>
          <w:color w:val="0065BD"/>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5222D" w:rsidR="008777A1" w:rsidTr="00B73A9A" w14:paraId="6E4FB372" w14:textId="77777777">
        <w:tc>
          <w:tcPr>
            <w:tcW w:w="9360" w:type="dxa"/>
            <w:tcMar>
              <w:left w:w="0" w:type="dxa"/>
              <w:bottom w:w="142" w:type="dxa"/>
              <w:right w:w="0" w:type="dxa"/>
            </w:tcMar>
          </w:tcPr>
          <w:p w:rsidRPr="0095222D" w:rsidR="008777A1" w:rsidP="00FF3ACB" w:rsidRDefault="00FF3ACB" w14:paraId="542A1AB7" w14:textId="4D026D41">
            <w:pPr>
              <w:tabs>
                <w:tab w:val="left" w:pos="7590"/>
              </w:tabs>
              <w:rPr>
                <w:rFonts w:cs="Arial"/>
                <w:sz w:val="24"/>
              </w:rPr>
            </w:pPr>
            <w:r w:rsidRPr="0095222D">
              <w:rPr>
                <w:rFonts w:cs="Arial"/>
                <w:sz w:val="24"/>
              </w:rPr>
              <w:t>Do</w:t>
            </w:r>
            <w:r w:rsidRPr="0095222D" w:rsidR="003155E0">
              <w:rPr>
                <w:rFonts w:cs="Arial"/>
                <w:sz w:val="24"/>
              </w:rPr>
              <w:t xml:space="preserve"> you</w:t>
            </w:r>
            <w:r w:rsidRPr="0095222D">
              <w:rPr>
                <w:rFonts w:cs="Arial"/>
                <w:sz w:val="24"/>
              </w:rPr>
              <w:t xml:space="preserve"> have an open culture where the reporting of concerns is encouraged and supported by the most senior leaders?</w:t>
            </w:r>
          </w:p>
        </w:tc>
      </w:tr>
      <w:tr w:rsidRPr="0095222D" w:rsidR="008777A1" w:rsidTr="00B73A9A" w14:paraId="32F467E5" w14:textId="77777777">
        <w:tc>
          <w:tcPr>
            <w:tcW w:w="9360" w:type="dxa"/>
            <w:tcMar>
              <w:left w:w="0" w:type="dxa"/>
              <w:bottom w:w="142" w:type="dxa"/>
              <w:right w:w="0" w:type="dxa"/>
            </w:tcMar>
          </w:tcPr>
          <w:p w:rsidRPr="0095222D" w:rsidR="008777A1" w:rsidP="00B73A9A" w:rsidRDefault="008777A1" w14:paraId="02A41BDF"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6CCDEC70"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7C97737C" w14:textId="77777777">
        <w:tc>
          <w:tcPr>
            <w:tcW w:w="9360" w:type="dxa"/>
            <w:tcMar>
              <w:left w:w="0" w:type="dxa"/>
              <w:bottom w:w="142" w:type="dxa"/>
              <w:right w:w="0" w:type="dxa"/>
            </w:tcMar>
          </w:tcPr>
          <w:p w:rsidRPr="0095222D" w:rsidR="008777A1" w:rsidP="00B73A9A" w:rsidRDefault="008777A1" w14:paraId="654299A0"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470C7C5F"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0D4011FF" w14:textId="77777777">
            <w:pPr>
              <w:tabs>
                <w:tab w:val="left" w:pos="7590"/>
              </w:tabs>
              <w:rPr>
                <w:rFonts w:cs="Arial"/>
                <w:sz w:val="24"/>
              </w:rPr>
            </w:pPr>
          </w:p>
          <w:p w:rsidRPr="0095222D" w:rsidR="008777A1" w:rsidP="00B73A9A" w:rsidRDefault="008777A1" w14:paraId="450C1BE8" w14:textId="77777777">
            <w:pPr>
              <w:tabs>
                <w:tab w:val="left" w:pos="7590"/>
              </w:tabs>
              <w:rPr>
                <w:rFonts w:cs="Arial"/>
                <w:sz w:val="24"/>
              </w:rPr>
            </w:pPr>
          </w:p>
        </w:tc>
      </w:tr>
      <w:tr w:rsidRPr="0095222D" w:rsidR="008777A1" w:rsidTr="00B73A9A" w14:paraId="01E9CA44" w14:textId="77777777">
        <w:tc>
          <w:tcPr>
            <w:tcW w:w="9360" w:type="dxa"/>
            <w:tcMar>
              <w:left w:w="0" w:type="dxa"/>
              <w:bottom w:w="142" w:type="dxa"/>
              <w:right w:w="0" w:type="dxa"/>
            </w:tcMar>
          </w:tcPr>
          <w:p w:rsidRPr="0095222D" w:rsidR="008777A1" w:rsidP="005231FA" w:rsidRDefault="005231FA" w14:paraId="0F491651" w14:textId="21B62AFB">
            <w:pPr>
              <w:tabs>
                <w:tab w:val="left" w:pos="7590"/>
              </w:tabs>
              <w:rPr>
                <w:rFonts w:cs="Arial"/>
                <w:sz w:val="24"/>
              </w:rPr>
            </w:pPr>
            <w:r w:rsidRPr="0095222D">
              <w:rPr>
                <w:rFonts w:cs="Arial"/>
                <w:sz w:val="24"/>
              </w:rPr>
              <w:t>Do</w:t>
            </w:r>
            <w:r w:rsidRPr="0095222D" w:rsidR="003155E0">
              <w:rPr>
                <w:rFonts w:cs="Arial"/>
                <w:sz w:val="24"/>
              </w:rPr>
              <w:t xml:space="preserve"> you</w:t>
            </w:r>
            <w:r w:rsidRPr="0095222D">
              <w:rPr>
                <w:rFonts w:cs="Arial"/>
                <w:sz w:val="24"/>
              </w:rPr>
              <w:t xml:space="preserve"> have whistleblowing, sharing concerns, low</w:t>
            </w:r>
            <w:r w:rsidR="00D81F5B">
              <w:rPr>
                <w:rFonts w:cs="Arial"/>
                <w:sz w:val="24"/>
              </w:rPr>
              <w:t>-</w:t>
            </w:r>
            <w:r w:rsidRPr="0095222D">
              <w:rPr>
                <w:rFonts w:cs="Arial"/>
                <w:sz w:val="24"/>
              </w:rPr>
              <w:t xml:space="preserve">level </w:t>
            </w:r>
            <w:proofErr w:type="gramStart"/>
            <w:r w:rsidRPr="0095222D">
              <w:rPr>
                <w:rFonts w:cs="Arial"/>
                <w:sz w:val="24"/>
              </w:rPr>
              <w:t>concerns</w:t>
            </w:r>
            <w:proofErr w:type="gramEnd"/>
            <w:r w:rsidRPr="0095222D">
              <w:rPr>
                <w:rFonts w:cs="Arial"/>
                <w:sz w:val="24"/>
              </w:rPr>
              <w:t xml:space="preserve"> and allegations against staff policies in place and do all staff know how to respond to and report concerns?</w:t>
            </w:r>
          </w:p>
        </w:tc>
      </w:tr>
      <w:tr w:rsidRPr="0095222D" w:rsidR="008777A1" w:rsidTr="00B73A9A" w14:paraId="08237652" w14:textId="77777777">
        <w:tc>
          <w:tcPr>
            <w:tcW w:w="9360" w:type="dxa"/>
            <w:tcMar>
              <w:left w:w="0" w:type="dxa"/>
              <w:bottom w:w="142" w:type="dxa"/>
              <w:right w:w="0" w:type="dxa"/>
            </w:tcMar>
          </w:tcPr>
          <w:p w:rsidRPr="0095222D" w:rsidR="008777A1" w:rsidP="00B73A9A" w:rsidRDefault="008777A1" w14:paraId="010145F5"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28E584C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4A3664FF" w14:textId="77777777">
        <w:tc>
          <w:tcPr>
            <w:tcW w:w="9360" w:type="dxa"/>
            <w:tcMar>
              <w:left w:w="0" w:type="dxa"/>
              <w:bottom w:w="142" w:type="dxa"/>
              <w:right w:w="0" w:type="dxa"/>
            </w:tcMar>
          </w:tcPr>
          <w:p w:rsidRPr="0095222D" w:rsidR="008777A1" w:rsidP="00B73A9A" w:rsidRDefault="008777A1" w14:paraId="537ED8AE"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444B65D6"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65239247" w14:textId="77777777">
            <w:pPr>
              <w:tabs>
                <w:tab w:val="left" w:pos="7590"/>
              </w:tabs>
              <w:rPr>
                <w:rFonts w:cs="Arial"/>
                <w:sz w:val="24"/>
              </w:rPr>
            </w:pPr>
          </w:p>
          <w:p w:rsidRPr="0095222D" w:rsidR="008777A1" w:rsidP="00B73A9A" w:rsidRDefault="008777A1" w14:paraId="1B8EA400" w14:textId="77777777">
            <w:pPr>
              <w:tabs>
                <w:tab w:val="left" w:pos="7590"/>
              </w:tabs>
              <w:rPr>
                <w:rFonts w:cs="Arial"/>
                <w:sz w:val="24"/>
              </w:rPr>
            </w:pPr>
          </w:p>
        </w:tc>
      </w:tr>
      <w:tr w:rsidRPr="0095222D" w:rsidR="008777A1" w:rsidTr="00B73A9A" w14:paraId="5D3236AF" w14:textId="77777777">
        <w:tc>
          <w:tcPr>
            <w:tcW w:w="9360" w:type="dxa"/>
            <w:tcMar>
              <w:left w:w="0" w:type="dxa"/>
              <w:bottom w:w="142" w:type="dxa"/>
              <w:right w:w="0" w:type="dxa"/>
            </w:tcMar>
          </w:tcPr>
          <w:p w:rsidRPr="0095222D" w:rsidR="008777A1" w:rsidP="00FE0319" w:rsidRDefault="00FE0319" w14:paraId="661560DF" w14:textId="07FB7DA5">
            <w:pPr>
              <w:tabs>
                <w:tab w:val="left" w:pos="7590"/>
              </w:tabs>
              <w:rPr>
                <w:rFonts w:cs="Arial"/>
                <w:sz w:val="24"/>
              </w:rPr>
            </w:pPr>
            <w:r w:rsidRPr="0095222D">
              <w:rPr>
                <w:rFonts w:cs="Arial"/>
                <w:sz w:val="24"/>
              </w:rPr>
              <w:t xml:space="preserve">Is information about how to identify and raise concerns available, </w:t>
            </w:r>
            <w:proofErr w:type="gramStart"/>
            <w:r w:rsidRPr="0095222D">
              <w:rPr>
                <w:rFonts w:cs="Arial"/>
                <w:sz w:val="24"/>
              </w:rPr>
              <w:t>accessible</w:t>
            </w:r>
            <w:proofErr w:type="gramEnd"/>
            <w:r w:rsidRPr="0095222D">
              <w:rPr>
                <w:rFonts w:cs="Arial"/>
                <w:sz w:val="24"/>
              </w:rPr>
              <w:t xml:space="preserve"> and easy to understand for service users and are they encouraged to share concerns?</w:t>
            </w:r>
          </w:p>
        </w:tc>
      </w:tr>
      <w:tr w:rsidRPr="0095222D" w:rsidR="008777A1" w:rsidTr="00B73A9A" w14:paraId="7D92D41D" w14:textId="77777777">
        <w:tc>
          <w:tcPr>
            <w:tcW w:w="9360" w:type="dxa"/>
            <w:tcMar>
              <w:left w:w="0" w:type="dxa"/>
              <w:bottom w:w="142" w:type="dxa"/>
              <w:right w:w="0" w:type="dxa"/>
            </w:tcMar>
          </w:tcPr>
          <w:p w:rsidRPr="0095222D" w:rsidR="008777A1" w:rsidP="00B73A9A" w:rsidRDefault="008777A1" w14:paraId="6A68B216"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8777A1" w:rsidP="00B73A9A" w:rsidRDefault="008777A1" w14:paraId="4D84E004"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8777A1" w:rsidTr="00B73A9A" w14:paraId="0645A6E2" w14:textId="77777777">
        <w:tc>
          <w:tcPr>
            <w:tcW w:w="9360" w:type="dxa"/>
            <w:tcMar>
              <w:left w:w="0" w:type="dxa"/>
              <w:bottom w:w="142" w:type="dxa"/>
              <w:right w:w="0" w:type="dxa"/>
            </w:tcMar>
          </w:tcPr>
          <w:p w:rsidRPr="0095222D" w:rsidR="008777A1" w:rsidP="00B73A9A" w:rsidRDefault="008777A1" w14:paraId="04E05480" w14:textId="77777777">
            <w:pPr>
              <w:tabs>
                <w:tab w:val="left" w:pos="7590"/>
              </w:tabs>
              <w:rPr>
                <w:rFonts w:cs="Arial"/>
                <w:b/>
                <w:bCs/>
                <w:color w:val="606060"/>
                <w:sz w:val="24"/>
              </w:rPr>
            </w:pPr>
            <w:r w:rsidRPr="0095222D">
              <w:rPr>
                <w:rFonts w:cs="Arial"/>
                <w:b/>
                <w:bCs/>
                <w:color w:val="606060"/>
                <w:sz w:val="24"/>
              </w:rPr>
              <w:t>Comments</w:t>
            </w:r>
          </w:p>
          <w:p w:rsidR="008777A1" w:rsidP="00B73A9A" w:rsidRDefault="008777A1" w14:paraId="2D165EA2"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7401CC29" w14:textId="77777777">
            <w:pPr>
              <w:tabs>
                <w:tab w:val="left" w:pos="7590"/>
              </w:tabs>
              <w:rPr>
                <w:rFonts w:cs="Arial"/>
                <w:sz w:val="24"/>
              </w:rPr>
            </w:pPr>
          </w:p>
          <w:p w:rsidRPr="0095222D" w:rsidR="008777A1" w:rsidP="00B73A9A" w:rsidRDefault="008777A1" w14:paraId="4E39462A" w14:textId="77777777">
            <w:pPr>
              <w:tabs>
                <w:tab w:val="left" w:pos="7590"/>
              </w:tabs>
              <w:rPr>
                <w:rFonts w:cs="Arial"/>
                <w:sz w:val="24"/>
              </w:rPr>
            </w:pPr>
          </w:p>
        </w:tc>
      </w:tr>
      <w:tr w:rsidRPr="0095222D" w:rsidR="00AB5C65" w:rsidTr="00B73A9A" w14:paraId="7C78E7F1" w14:textId="77777777">
        <w:tc>
          <w:tcPr>
            <w:tcW w:w="9360" w:type="dxa"/>
            <w:tcMar>
              <w:left w:w="0" w:type="dxa"/>
              <w:bottom w:w="142" w:type="dxa"/>
              <w:right w:w="0" w:type="dxa"/>
            </w:tcMar>
          </w:tcPr>
          <w:p w:rsidRPr="0095222D" w:rsidR="00AB5C65" w:rsidP="00C60C10" w:rsidRDefault="00C60C10" w14:paraId="44A1564F" w14:textId="2655582D">
            <w:pPr>
              <w:tabs>
                <w:tab w:val="left" w:pos="7590"/>
              </w:tabs>
              <w:rPr>
                <w:rFonts w:cs="Arial"/>
                <w:sz w:val="24"/>
              </w:rPr>
            </w:pPr>
            <w:r w:rsidRPr="0095222D">
              <w:rPr>
                <w:rFonts w:cs="Arial"/>
                <w:sz w:val="24"/>
              </w:rPr>
              <w:t>Do</w:t>
            </w:r>
            <w:r w:rsidRPr="0095222D" w:rsidR="003155E0">
              <w:rPr>
                <w:rFonts w:cs="Arial"/>
                <w:sz w:val="24"/>
              </w:rPr>
              <w:t xml:space="preserve"> you</w:t>
            </w:r>
            <w:r w:rsidRPr="0095222D">
              <w:rPr>
                <w:rFonts w:cs="Arial"/>
                <w:sz w:val="24"/>
              </w:rPr>
              <w:t xml:space="preserve"> have a disciplinary and grievance </w:t>
            </w:r>
            <w:r w:rsidRPr="0095222D" w:rsidR="003155E0">
              <w:rPr>
                <w:rFonts w:cs="Arial"/>
                <w:sz w:val="24"/>
              </w:rPr>
              <w:t>p</w:t>
            </w:r>
            <w:r w:rsidRPr="0095222D">
              <w:rPr>
                <w:rFonts w:cs="Arial"/>
                <w:sz w:val="24"/>
              </w:rPr>
              <w:t xml:space="preserve">olicy which complies with the ACAS code of </w:t>
            </w:r>
            <w:proofErr w:type="gramStart"/>
            <w:r w:rsidRPr="0095222D">
              <w:rPr>
                <w:rFonts w:cs="Arial"/>
                <w:sz w:val="24"/>
              </w:rPr>
              <w:t>practice</w:t>
            </w:r>
            <w:proofErr w:type="gramEnd"/>
            <w:r w:rsidRPr="0095222D">
              <w:rPr>
                <w:rFonts w:cs="Arial"/>
                <w:sz w:val="24"/>
              </w:rPr>
              <w:t xml:space="preserve"> and which is followed in all formal disciplinaries, grievances and investigations?</w:t>
            </w:r>
          </w:p>
        </w:tc>
      </w:tr>
      <w:tr w:rsidRPr="0095222D" w:rsidR="00AB5C65" w:rsidTr="00B73A9A" w14:paraId="306DE232" w14:textId="77777777">
        <w:tc>
          <w:tcPr>
            <w:tcW w:w="9360" w:type="dxa"/>
            <w:tcMar>
              <w:left w:w="0" w:type="dxa"/>
              <w:bottom w:w="142" w:type="dxa"/>
              <w:right w:w="0" w:type="dxa"/>
            </w:tcMar>
          </w:tcPr>
          <w:p w:rsidRPr="0095222D" w:rsidR="00AB5C65" w:rsidP="00B73A9A" w:rsidRDefault="00AB5C65" w14:paraId="4567012F"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AB5C65" w:rsidP="00B73A9A" w:rsidRDefault="00AB5C65" w14:paraId="1BA55300"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AB5C65" w:rsidTr="00B73A9A" w14:paraId="03E18050" w14:textId="77777777">
        <w:tc>
          <w:tcPr>
            <w:tcW w:w="9360" w:type="dxa"/>
            <w:tcMar>
              <w:left w:w="0" w:type="dxa"/>
              <w:bottom w:w="142" w:type="dxa"/>
              <w:right w:w="0" w:type="dxa"/>
            </w:tcMar>
          </w:tcPr>
          <w:p w:rsidRPr="0095222D" w:rsidR="00AB5C65" w:rsidP="00B73A9A" w:rsidRDefault="00AB5C65" w14:paraId="028B5EAD" w14:textId="77777777">
            <w:pPr>
              <w:tabs>
                <w:tab w:val="left" w:pos="7590"/>
              </w:tabs>
              <w:rPr>
                <w:rFonts w:cs="Arial"/>
                <w:b/>
                <w:bCs/>
                <w:color w:val="606060"/>
                <w:sz w:val="24"/>
              </w:rPr>
            </w:pPr>
            <w:r w:rsidRPr="0095222D">
              <w:rPr>
                <w:rFonts w:cs="Arial"/>
                <w:b/>
                <w:bCs/>
                <w:color w:val="606060"/>
                <w:sz w:val="24"/>
              </w:rPr>
              <w:t>Comments</w:t>
            </w:r>
          </w:p>
          <w:p w:rsidR="00AB5C65" w:rsidP="00B73A9A" w:rsidRDefault="00AB5C65" w14:paraId="37BBC367"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6276F4" w:rsidP="00B73A9A" w:rsidRDefault="006276F4" w14:paraId="6D436F6C" w14:textId="77777777">
            <w:pPr>
              <w:tabs>
                <w:tab w:val="left" w:pos="7590"/>
              </w:tabs>
              <w:rPr>
                <w:rFonts w:cs="Arial"/>
                <w:sz w:val="24"/>
              </w:rPr>
            </w:pPr>
          </w:p>
          <w:p w:rsidRPr="0095222D" w:rsidR="006276F4" w:rsidP="00B73A9A" w:rsidRDefault="006276F4" w14:paraId="5BE97166" w14:textId="77777777">
            <w:pPr>
              <w:tabs>
                <w:tab w:val="left" w:pos="7590"/>
              </w:tabs>
              <w:rPr>
                <w:rFonts w:cs="Arial"/>
                <w:sz w:val="24"/>
              </w:rPr>
            </w:pPr>
          </w:p>
          <w:p w:rsidRPr="0095222D" w:rsidR="00AB5C65" w:rsidP="00B73A9A" w:rsidRDefault="00AB5C65" w14:paraId="394414DF" w14:textId="77777777">
            <w:pPr>
              <w:tabs>
                <w:tab w:val="left" w:pos="7590"/>
              </w:tabs>
              <w:rPr>
                <w:rFonts w:cs="Arial"/>
                <w:sz w:val="24"/>
              </w:rPr>
            </w:pPr>
          </w:p>
        </w:tc>
      </w:tr>
      <w:tr w:rsidRPr="0095222D" w:rsidR="00AB5C65" w:rsidTr="00B73A9A" w14:paraId="0E27B67C" w14:textId="77777777">
        <w:tc>
          <w:tcPr>
            <w:tcW w:w="9360" w:type="dxa"/>
            <w:tcMar>
              <w:left w:w="0" w:type="dxa"/>
              <w:bottom w:w="142" w:type="dxa"/>
              <w:right w:w="0" w:type="dxa"/>
            </w:tcMar>
          </w:tcPr>
          <w:p w:rsidRPr="0095222D" w:rsidR="00AB5C65" w:rsidP="009902A0" w:rsidRDefault="009902A0" w14:paraId="283180D2" w14:textId="141F3603">
            <w:pPr>
              <w:tabs>
                <w:tab w:val="left" w:pos="7590"/>
              </w:tabs>
              <w:rPr>
                <w:rFonts w:cs="Arial"/>
                <w:sz w:val="24"/>
              </w:rPr>
            </w:pPr>
            <w:r w:rsidRPr="0095222D">
              <w:rPr>
                <w:rFonts w:cs="Arial"/>
                <w:sz w:val="24"/>
              </w:rPr>
              <w:lastRenderedPageBreak/>
              <w:t>Are managers trained in how to carry out effective investigations into allegations and concerns around the conduct of employees, and how to undertake effective and fair disciplinaries?</w:t>
            </w:r>
          </w:p>
        </w:tc>
      </w:tr>
      <w:tr w:rsidRPr="0095222D" w:rsidR="00AB5C65" w:rsidTr="00B73A9A" w14:paraId="3551836D" w14:textId="77777777">
        <w:tc>
          <w:tcPr>
            <w:tcW w:w="9360" w:type="dxa"/>
            <w:tcMar>
              <w:left w:w="0" w:type="dxa"/>
              <w:bottom w:w="142" w:type="dxa"/>
              <w:right w:w="0" w:type="dxa"/>
            </w:tcMar>
          </w:tcPr>
          <w:p w:rsidRPr="0095222D" w:rsidR="00AB5C65" w:rsidP="00B73A9A" w:rsidRDefault="00AB5C65" w14:paraId="24905D62"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AB5C65" w:rsidP="00B73A9A" w:rsidRDefault="00AB5C65" w14:paraId="515B4421"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AB5C65" w:rsidTr="00B73A9A" w14:paraId="74F4587C" w14:textId="77777777">
        <w:tc>
          <w:tcPr>
            <w:tcW w:w="9360" w:type="dxa"/>
            <w:tcMar>
              <w:left w:w="0" w:type="dxa"/>
              <w:bottom w:w="142" w:type="dxa"/>
              <w:right w:w="0" w:type="dxa"/>
            </w:tcMar>
          </w:tcPr>
          <w:p w:rsidRPr="0095222D" w:rsidR="00AB5C65" w:rsidP="00B73A9A" w:rsidRDefault="00AB5C65" w14:paraId="132BB37C" w14:textId="77777777">
            <w:pPr>
              <w:tabs>
                <w:tab w:val="left" w:pos="7590"/>
              </w:tabs>
              <w:rPr>
                <w:rFonts w:cs="Arial"/>
                <w:b/>
                <w:bCs/>
                <w:color w:val="606060"/>
                <w:sz w:val="24"/>
              </w:rPr>
            </w:pPr>
            <w:r w:rsidRPr="0095222D">
              <w:rPr>
                <w:rFonts w:cs="Arial"/>
                <w:b/>
                <w:bCs/>
                <w:color w:val="606060"/>
                <w:sz w:val="24"/>
              </w:rPr>
              <w:t>Comments</w:t>
            </w:r>
          </w:p>
          <w:p w:rsidRPr="0095222D" w:rsidR="00AB5C65" w:rsidP="00B73A9A" w:rsidRDefault="00AB5C65" w14:paraId="0E914915"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AB5C65" w:rsidP="00B73A9A" w:rsidRDefault="00AB5C65" w14:paraId="2A947718" w14:textId="77777777">
            <w:pPr>
              <w:tabs>
                <w:tab w:val="left" w:pos="7590"/>
              </w:tabs>
              <w:rPr>
                <w:rFonts w:cs="Arial"/>
                <w:sz w:val="24"/>
              </w:rPr>
            </w:pPr>
          </w:p>
          <w:p w:rsidRPr="0095222D" w:rsidR="006276F4" w:rsidP="00B73A9A" w:rsidRDefault="006276F4" w14:paraId="76AD6478" w14:textId="77777777">
            <w:pPr>
              <w:tabs>
                <w:tab w:val="left" w:pos="7590"/>
              </w:tabs>
              <w:rPr>
                <w:rFonts w:cs="Arial"/>
                <w:sz w:val="24"/>
              </w:rPr>
            </w:pPr>
          </w:p>
        </w:tc>
      </w:tr>
      <w:tr w:rsidRPr="0095222D" w:rsidR="00AB5C65" w:rsidTr="00B73A9A" w14:paraId="59D8D924" w14:textId="77777777">
        <w:tc>
          <w:tcPr>
            <w:tcW w:w="9360" w:type="dxa"/>
            <w:tcMar>
              <w:left w:w="0" w:type="dxa"/>
              <w:bottom w:w="142" w:type="dxa"/>
              <w:right w:w="0" w:type="dxa"/>
            </w:tcMar>
          </w:tcPr>
          <w:p w:rsidRPr="0095222D" w:rsidR="00AB5C65" w:rsidP="00E33B9C" w:rsidRDefault="00E33B9C" w14:paraId="3F4BCBDE" w14:textId="0835756C">
            <w:pPr>
              <w:tabs>
                <w:tab w:val="left" w:pos="7590"/>
              </w:tabs>
              <w:rPr>
                <w:rFonts w:cs="Arial"/>
                <w:sz w:val="24"/>
              </w:rPr>
            </w:pPr>
            <w:r w:rsidRPr="0095222D">
              <w:rPr>
                <w:rFonts w:cs="Arial"/>
                <w:sz w:val="24"/>
              </w:rPr>
              <w:t>Do</w:t>
            </w:r>
            <w:r w:rsidRPr="0095222D" w:rsidR="003D3E1C">
              <w:rPr>
                <w:rFonts w:cs="Arial"/>
                <w:sz w:val="24"/>
              </w:rPr>
              <w:t xml:space="preserve"> you </w:t>
            </w:r>
            <w:r w:rsidRPr="0095222D">
              <w:rPr>
                <w:rFonts w:cs="Arial"/>
                <w:sz w:val="24"/>
              </w:rPr>
              <w:t>have a trained and experienced designated person for safeguarding who advises and supports managers and staff and oversees any investigations and safeguarding concerns?</w:t>
            </w:r>
          </w:p>
        </w:tc>
      </w:tr>
      <w:tr w:rsidRPr="0095222D" w:rsidR="00AB5C65" w:rsidTr="00B73A9A" w14:paraId="2F300B5B" w14:textId="77777777">
        <w:tc>
          <w:tcPr>
            <w:tcW w:w="9360" w:type="dxa"/>
            <w:tcMar>
              <w:left w:w="0" w:type="dxa"/>
              <w:bottom w:w="142" w:type="dxa"/>
              <w:right w:w="0" w:type="dxa"/>
            </w:tcMar>
          </w:tcPr>
          <w:p w:rsidRPr="0095222D" w:rsidR="00AB5C65" w:rsidP="00B73A9A" w:rsidRDefault="00AB5C65" w14:paraId="6F0F1D95"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AB5C65" w:rsidP="00B73A9A" w:rsidRDefault="00AB5C65" w14:paraId="31EEBF5C"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AB5C65" w:rsidTr="00B73A9A" w14:paraId="6DA7957C" w14:textId="77777777">
        <w:tc>
          <w:tcPr>
            <w:tcW w:w="9360" w:type="dxa"/>
            <w:tcMar>
              <w:left w:w="0" w:type="dxa"/>
              <w:bottom w:w="142" w:type="dxa"/>
              <w:right w:w="0" w:type="dxa"/>
            </w:tcMar>
          </w:tcPr>
          <w:p w:rsidRPr="0095222D" w:rsidR="00AB5C65" w:rsidP="00B73A9A" w:rsidRDefault="00AB5C65" w14:paraId="61308137" w14:textId="77777777">
            <w:pPr>
              <w:tabs>
                <w:tab w:val="left" w:pos="7590"/>
              </w:tabs>
              <w:rPr>
                <w:rFonts w:cs="Arial"/>
                <w:b/>
                <w:bCs/>
                <w:color w:val="606060"/>
                <w:sz w:val="24"/>
              </w:rPr>
            </w:pPr>
            <w:r w:rsidRPr="0095222D">
              <w:rPr>
                <w:rFonts w:cs="Arial"/>
                <w:b/>
                <w:bCs/>
                <w:color w:val="606060"/>
                <w:sz w:val="24"/>
              </w:rPr>
              <w:t>Comments</w:t>
            </w:r>
          </w:p>
          <w:p w:rsidR="00AB5C65" w:rsidP="00B73A9A" w:rsidRDefault="00AB5C65" w14:paraId="1CDA0F0C"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6276F4" w:rsidP="00B73A9A" w:rsidRDefault="006276F4" w14:paraId="3437BB57" w14:textId="77777777">
            <w:pPr>
              <w:tabs>
                <w:tab w:val="left" w:pos="7590"/>
              </w:tabs>
              <w:rPr>
                <w:rFonts w:cs="Arial"/>
                <w:sz w:val="24"/>
              </w:rPr>
            </w:pPr>
          </w:p>
          <w:p w:rsidRPr="0095222D" w:rsidR="006276F4" w:rsidP="00B73A9A" w:rsidRDefault="006276F4" w14:paraId="20742AD1" w14:textId="77777777">
            <w:pPr>
              <w:tabs>
                <w:tab w:val="left" w:pos="7590"/>
              </w:tabs>
              <w:rPr>
                <w:rFonts w:cs="Arial"/>
                <w:sz w:val="24"/>
              </w:rPr>
            </w:pPr>
          </w:p>
          <w:p w:rsidRPr="0095222D" w:rsidR="00AB5C65" w:rsidP="00B73A9A" w:rsidRDefault="00AB5C65" w14:paraId="748000B2" w14:textId="77777777">
            <w:pPr>
              <w:tabs>
                <w:tab w:val="left" w:pos="7590"/>
              </w:tabs>
              <w:rPr>
                <w:rFonts w:cs="Arial"/>
                <w:sz w:val="24"/>
              </w:rPr>
            </w:pPr>
          </w:p>
        </w:tc>
      </w:tr>
      <w:tr w:rsidRPr="0095222D" w:rsidR="00784188" w:rsidTr="00B73A9A" w14:paraId="5C3BDA66" w14:textId="77777777">
        <w:tc>
          <w:tcPr>
            <w:tcW w:w="9360" w:type="dxa"/>
            <w:tcMar>
              <w:left w:w="0" w:type="dxa"/>
              <w:bottom w:w="142" w:type="dxa"/>
              <w:right w:w="0" w:type="dxa"/>
            </w:tcMar>
          </w:tcPr>
          <w:p w:rsidRPr="0095222D" w:rsidR="00784188" w:rsidP="00B73A9A" w:rsidRDefault="00AF4BDE" w14:paraId="06A75385" w14:textId="3A8C06BB">
            <w:pPr>
              <w:tabs>
                <w:tab w:val="left" w:pos="7590"/>
              </w:tabs>
              <w:rPr>
                <w:rFonts w:cs="Arial"/>
                <w:sz w:val="24"/>
              </w:rPr>
            </w:pPr>
            <w:r w:rsidRPr="0095222D">
              <w:rPr>
                <w:rFonts w:cs="Arial"/>
                <w:sz w:val="24"/>
              </w:rPr>
              <w:t>Are relevant, detailed records of concerns raised, investigations carried out and action taken on concerns kept in a confidential file?</w:t>
            </w:r>
          </w:p>
        </w:tc>
      </w:tr>
      <w:tr w:rsidRPr="0095222D" w:rsidR="00784188" w:rsidTr="00B73A9A" w14:paraId="62955F37" w14:textId="77777777">
        <w:tc>
          <w:tcPr>
            <w:tcW w:w="9360" w:type="dxa"/>
            <w:tcMar>
              <w:left w:w="0" w:type="dxa"/>
              <w:bottom w:w="142" w:type="dxa"/>
              <w:right w:w="0" w:type="dxa"/>
            </w:tcMar>
          </w:tcPr>
          <w:p w:rsidRPr="0095222D" w:rsidR="00784188" w:rsidP="00B73A9A" w:rsidRDefault="00784188" w14:paraId="7F366706"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651B4790"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2DB207FD" w14:textId="77777777">
        <w:tc>
          <w:tcPr>
            <w:tcW w:w="9360" w:type="dxa"/>
            <w:tcMar>
              <w:left w:w="0" w:type="dxa"/>
              <w:bottom w:w="142" w:type="dxa"/>
              <w:right w:w="0" w:type="dxa"/>
            </w:tcMar>
          </w:tcPr>
          <w:p w:rsidRPr="0095222D" w:rsidR="00784188" w:rsidP="00B73A9A" w:rsidRDefault="00784188" w14:paraId="17729D25" w14:textId="77777777">
            <w:pPr>
              <w:tabs>
                <w:tab w:val="left" w:pos="7590"/>
              </w:tabs>
              <w:rPr>
                <w:rFonts w:cs="Arial"/>
                <w:b/>
                <w:bCs/>
                <w:color w:val="606060"/>
                <w:sz w:val="24"/>
              </w:rPr>
            </w:pPr>
            <w:r w:rsidRPr="0095222D">
              <w:rPr>
                <w:rFonts w:cs="Arial"/>
                <w:b/>
                <w:bCs/>
                <w:color w:val="606060"/>
                <w:sz w:val="24"/>
              </w:rPr>
              <w:t>Comments</w:t>
            </w:r>
          </w:p>
          <w:p w:rsidR="00784188" w:rsidP="00B73A9A" w:rsidRDefault="00784188" w14:paraId="230357F4"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7FA3E440" w14:textId="77777777">
            <w:pPr>
              <w:tabs>
                <w:tab w:val="left" w:pos="7590"/>
              </w:tabs>
              <w:rPr>
                <w:rFonts w:cs="Arial"/>
                <w:sz w:val="24"/>
              </w:rPr>
            </w:pPr>
          </w:p>
          <w:p w:rsidR="00784188" w:rsidP="00B73A9A" w:rsidRDefault="00784188" w14:paraId="70AFC322" w14:textId="77777777">
            <w:pPr>
              <w:tabs>
                <w:tab w:val="left" w:pos="7590"/>
              </w:tabs>
              <w:rPr>
                <w:rFonts w:cs="Arial"/>
                <w:sz w:val="24"/>
              </w:rPr>
            </w:pPr>
          </w:p>
          <w:p w:rsidRPr="0095222D" w:rsidR="006276F4" w:rsidP="00B73A9A" w:rsidRDefault="006276F4" w14:paraId="5251F85E" w14:textId="77777777">
            <w:pPr>
              <w:tabs>
                <w:tab w:val="left" w:pos="7590"/>
              </w:tabs>
              <w:rPr>
                <w:rFonts w:cs="Arial"/>
                <w:sz w:val="24"/>
              </w:rPr>
            </w:pPr>
          </w:p>
        </w:tc>
      </w:tr>
      <w:tr w:rsidRPr="0095222D" w:rsidR="00784188" w:rsidTr="00B73A9A" w14:paraId="40202B22" w14:textId="77777777">
        <w:tc>
          <w:tcPr>
            <w:tcW w:w="9360" w:type="dxa"/>
            <w:tcMar>
              <w:left w:w="0" w:type="dxa"/>
              <w:bottom w:w="142" w:type="dxa"/>
              <w:right w:w="0" w:type="dxa"/>
            </w:tcMar>
          </w:tcPr>
          <w:p w:rsidRPr="0095222D" w:rsidR="00784188" w:rsidP="00B73A9A" w:rsidRDefault="001526A1" w14:paraId="2D08A7F5" w14:textId="7FA64F9C">
            <w:pPr>
              <w:tabs>
                <w:tab w:val="left" w:pos="7590"/>
              </w:tabs>
              <w:rPr>
                <w:rFonts w:cs="Arial"/>
                <w:sz w:val="24"/>
              </w:rPr>
            </w:pPr>
            <w:r w:rsidRPr="0095222D">
              <w:rPr>
                <w:rFonts w:cs="Arial"/>
                <w:sz w:val="24"/>
              </w:rPr>
              <w:t>Do managers display courageous leadership in tackling and managing concerns and making employment decisions with a safeguarding mindset?</w:t>
            </w:r>
          </w:p>
        </w:tc>
      </w:tr>
      <w:tr w:rsidRPr="0095222D" w:rsidR="00784188" w:rsidTr="00B73A9A" w14:paraId="591D499A" w14:textId="77777777">
        <w:tc>
          <w:tcPr>
            <w:tcW w:w="9360" w:type="dxa"/>
            <w:tcMar>
              <w:left w:w="0" w:type="dxa"/>
              <w:bottom w:w="142" w:type="dxa"/>
              <w:right w:w="0" w:type="dxa"/>
            </w:tcMar>
          </w:tcPr>
          <w:p w:rsidRPr="0095222D" w:rsidR="00784188" w:rsidP="00B73A9A" w:rsidRDefault="00784188" w14:paraId="2D239BF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4A23C3D9"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30651C46" w14:textId="77777777">
        <w:tc>
          <w:tcPr>
            <w:tcW w:w="9360" w:type="dxa"/>
            <w:tcMar>
              <w:left w:w="0" w:type="dxa"/>
              <w:bottom w:w="142" w:type="dxa"/>
              <w:right w:w="0" w:type="dxa"/>
            </w:tcMar>
          </w:tcPr>
          <w:p w:rsidRPr="0095222D" w:rsidR="00784188" w:rsidP="00B73A9A" w:rsidRDefault="00784188" w14:paraId="539D76C1" w14:textId="77777777">
            <w:pPr>
              <w:tabs>
                <w:tab w:val="left" w:pos="7590"/>
              </w:tabs>
              <w:rPr>
                <w:rFonts w:cs="Arial"/>
                <w:b/>
                <w:bCs/>
                <w:color w:val="606060"/>
                <w:sz w:val="24"/>
              </w:rPr>
            </w:pPr>
            <w:r w:rsidRPr="0095222D">
              <w:rPr>
                <w:rFonts w:cs="Arial"/>
                <w:b/>
                <w:bCs/>
                <w:color w:val="606060"/>
                <w:sz w:val="24"/>
              </w:rPr>
              <w:t>Comments</w:t>
            </w:r>
          </w:p>
          <w:p w:rsidR="00784188" w:rsidP="00B73A9A" w:rsidRDefault="00784188" w14:paraId="5AE1B3D6"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6276F4" w:rsidP="00B73A9A" w:rsidRDefault="006276F4" w14:paraId="57B52981" w14:textId="77777777">
            <w:pPr>
              <w:tabs>
                <w:tab w:val="left" w:pos="7590"/>
              </w:tabs>
              <w:rPr>
                <w:rFonts w:cs="Arial"/>
                <w:sz w:val="24"/>
              </w:rPr>
            </w:pPr>
          </w:p>
          <w:p w:rsidRPr="0095222D" w:rsidR="006276F4" w:rsidP="00B73A9A" w:rsidRDefault="006276F4" w14:paraId="732E2F88" w14:textId="77777777">
            <w:pPr>
              <w:tabs>
                <w:tab w:val="left" w:pos="7590"/>
              </w:tabs>
              <w:rPr>
                <w:rFonts w:cs="Arial"/>
                <w:sz w:val="24"/>
              </w:rPr>
            </w:pPr>
          </w:p>
          <w:p w:rsidRPr="0095222D" w:rsidR="00784188" w:rsidP="00B73A9A" w:rsidRDefault="00784188" w14:paraId="1FBCFDE6" w14:textId="77777777">
            <w:pPr>
              <w:tabs>
                <w:tab w:val="left" w:pos="7590"/>
              </w:tabs>
              <w:rPr>
                <w:rFonts w:cs="Arial"/>
                <w:sz w:val="24"/>
              </w:rPr>
            </w:pPr>
          </w:p>
        </w:tc>
      </w:tr>
      <w:tr w:rsidRPr="0095222D" w:rsidR="00784188" w:rsidTr="00B73A9A" w14:paraId="4E5E7305" w14:textId="77777777">
        <w:tc>
          <w:tcPr>
            <w:tcW w:w="9360" w:type="dxa"/>
            <w:tcMar>
              <w:left w:w="0" w:type="dxa"/>
              <w:bottom w:w="142" w:type="dxa"/>
              <w:right w:w="0" w:type="dxa"/>
            </w:tcMar>
          </w:tcPr>
          <w:p w:rsidRPr="0095222D" w:rsidR="00784188" w:rsidP="00B73A9A" w:rsidRDefault="001824BC" w14:paraId="6B343EE9" w14:textId="4EC4E63D">
            <w:pPr>
              <w:tabs>
                <w:tab w:val="left" w:pos="7590"/>
              </w:tabs>
              <w:rPr>
                <w:rFonts w:cs="Arial"/>
                <w:sz w:val="24"/>
              </w:rPr>
            </w:pPr>
            <w:r w:rsidRPr="0095222D">
              <w:rPr>
                <w:rFonts w:cs="Arial"/>
                <w:sz w:val="24"/>
              </w:rPr>
              <w:lastRenderedPageBreak/>
              <w:t xml:space="preserve">Do you have clear policies and procedures including how to deal with allegations made against staff and volunteers? Has the policy been clearly communicated to staff, </w:t>
            </w:r>
            <w:proofErr w:type="gramStart"/>
            <w:r w:rsidRPr="0095222D">
              <w:rPr>
                <w:rFonts w:cs="Arial"/>
                <w:sz w:val="24"/>
              </w:rPr>
              <w:t>volunteers</w:t>
            </w:r>
            <w:proofErr w:type="gramEnd"/>
            <w:r w:rsidRPr="0095222D">
              <w:rPr>
                <w:rFonts w:cs="Arial"/>
                <w:sz w:val="24"/>
              </w:rPr>
              <w:t xml:space="preserve"> and family?</w:t>
            </w:r>
          </w:p>
        </w:tc>
      </w:tr>
      <w:tr w:rsidRPr="0095222D" w:rsidR="00784188" w:rsidTr="00B73A9A" w14:paraId="34AF0DB8" w14:textId="77777777">
        <w:tc>
          <w:tcPr>
            <w:tcW w:w="9360" w:type="dxa"/>
            <w:tcMar>
              <w:left w:w="0" w:type="dxa"/>
              <w:bottom w:w="142" w:type="dxa"/>
              <w:right w:w="0" w:type="dxa"/>
            </w:tcMar>
          </w:tcPr>
          <w:p w:rsidRPr="0095222D" w:rsidR="00784188" w:rsidP="00B73A9A" w:rsidRDefault="00784188" w14:paraId="186F62C2"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042C5B1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1AC8FCFB" w14:textId="77777777">
        <w:tc>
          <w:tcPr>
            <w:tcW w:w="9360" w:type="dxa"/>
            <w:tcMar>
              <w:left w:w="0" w:type="dxa"/>
              <w:bottom w:w="142" w:type="dxa"/>
              <w:right w:w="0" w:type="dxa"/>
            </w:tcMar>
          </w:tcPr>
          <w:p w:rsidRPr="0095222D" w:rsidR="00784188" w:rsidP="00B73A9A" w:rsidRDefault="00784188" w14:paraId="3AAE248F"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45BD5E30"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0CD321EB" w14:textId="77777777">
            <w:pPr>
              <w:tabs>
                <w:tab w:val="left" w:pos="7590"/>
              </w:tabs>
              <w:rPr>
                <w:rFonts w:cs="Arial"/>
                <w:sz w:val="24"/>
              </w:rPr>
            </w:pPr>
          </w:p>
        </w:tc>
      </w:tr>
      <w:tr w:rsidRPr="0095222D" w:rsidR="00784188" w:rsidTr="00B73A9A" w14:paraId="08A7DF80" w14:textId="77777777">
        <w:tc>
          <w:tcPr>
            <w:tcW w:w="9360" w:type="dxa"/>
            <w:tcMar>
              <w:left w:w="0" w:type="dxa"/>
              <w:bottom w:w="142" w:type="dxa"/>
              <w:right w:w="0" w:type="dxa"/>
            </w:tcMar>
          </w:tcPr>
          <w:p w:rsidRPr="0095222D" w:rsidR="00784188" w:rsidP="00B73A9A" w:rsidRDefault="006D2DE3" w14:paraId="3972EAD6" w14:textId="7D2BED23">
            <w:pPr>
              <w:tabs>
                <w:tab w:val="left" w:pos="7590"/>
              </w:tabs>
              <w:rPr>
                <w:rFonts w:cs="Arial"/>
                <w:sz w:val="24"/>
              </w:rPr>
            </w:pPr>
            <w:r w:rsidRPr="0095222D">
              <w:rPr>
                <w:rFonts w:cs="Arial"/>
                <w:sz w:val="24"/>
              </w:rPr>
              <w:t>Do you have a whistle</w:t>
            </w:r>
            <w:r w:rsidR="00D81F5B">
              <w:rPr>
                <w:rFonts w:cs="Arial"/>
                <w:sz w:val="24"/>
              </w:rPr>
              <w:t>-</w:t>
            </w:r>
            <w:r w:rsidRPr="0095222D">
              <w:rPr>
                <w:rFonts w:cs="Arial"/>
                <w:sz w:val="24"/>
              </w:rPr>
              <w:t xml:space="preserve">blowing policy that has been publicised to all and on which all staff have been briefed? Are all concerns acted upon in a fair and timely manner? Is there evidence that </w:t>
            </w:r>
            <w:proofErr w:type="gramStart"/>
            <w:r w:rsidRPr="0095222D">
              <w:rPr>
                <w:rFonts w:cs="Arial"/>
                <w:sz w:val="24"/>
              </w:rPr>
              <w:t>whistle</w:t>
            </w:r>
            <w:r w:rsidR="00D81F5B">
              <w:rPr>
                <w:rFonts w:cs="Arial"/>
                <w:sz w:val="24"/>
              </w:rPr>
              <w:t>-</w:t>
            </w:r>
            <w:r w:rsidRPr="0095222D">
              <w:rPr>
                <w:rFonts w:cs="Arial"/>
                <w:sz w:val="24"/>
              </w:rPr>
              <w:t>blowing</w:t>
            </w:r>
            <w:proofErr w:type="gramEnd"/>
            <w:r w:rsidRPr="0095222D">
              <w:rPr>
                <w:rFonts w:cs="Arial"/>
                <w:sz w:val="24"/>
              </w:rPr>
              <w:t xml:space="preserve"> is being used appropriately to improve outcomes?</w:t>
            </w:r>
          </w:p>
        </w:tc>
      </w:tr>
      <w:tr w:rsidRPr="0095222D" w:rsidR="00784188" w:rsidTr="00B73A9A" w14:paraId="14D56165" w14:textId="77777777">
        <w:tc>
          <w:tcPr>
            <w:tcW w:w="9360" w:type="dxa"/>
            <w:tcMar>
              <w:left w:w="0" w:type="dxa"/>
              <w:bottom w:w="142" w:type="dxa"/>
              <w:right w:w="0" w:type="dxa"/>
            </w:tcMar>
          </w:tcPr>
          <w:p w:rsidRPr="0095222D" w:rsidR="00784188" w:rsidP="00B73A9A" w:rsidRDefault="00784188" w14:paraId="2B35D71E"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4B8A546B"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6A04A815" w14:textId="77777777">
        <w:tc>
          <w:tcPr>
            <w:tcW w:w="9360" w:type="dxa"/>
            <w:tcMar>
              <w:left w:w="0" w:type="dxa"/>
              <w:bottom w:w="142" w:type="dxa"/>
              <w:right w:w="0" w:type="dxa"/>
            </w:tcMar>
          </w:tcPr>
          <w:p w:rsidRPr="0095222D" w:rsidR="00784188" w:rsidP="00B73A9A" w:rsidRDefault="00784188" w14:paraId="59060EF8"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58793189"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3C6E2EC2" w14:textId="77777777">
            <w:pPr>
              <w:tabs>
                <w:tab w:val="left" w:pos="7590"/>
              </w:tabs>
              <w:rPr>
                <w:rFonts w:cs="Arial"/>
                <w:sz w:val="24"/>
              </w:rPr>
            </w:pPr>
          </w:p>
        </w:tc>
      </w:tr>
      <w:tr w:rsidRPr="0095222D" w:rsidR="00784188" w:rsidTr="00B73A9A" w14:paraId="204A030C" w14:textId="77777777">
        <w:tc>
          <w:tcPr>
            <w:tcW w:w="9360" w:type="dxa"/>
            <w:tcMar>
              <w:left w:w="0" w:type="dxa"/>
              <w:bottom w:w="142" w:type="dxa"/>
              <w:right w:w="0" w:type="dxa"/>
            </w:tcMar>
          </w:tcPr>
          <w:p w:rsidRPr="0095222D" w:rsidR="00784188" w:rsidP="00B73A9A" w:rsidRDefault="00C47D34" w14:paraId="30008DBB" w14:textId="5F8FF799">
            <w:pPr>
              <w:tabs>
                <w:tab w:val="left" w:pos="7590"/>
              </w:tabs>
              <w:rPr>
                <w:rFonts w:cs="Arial"/>
                <w:sz w:val="24"/>
              </w:rPr>
            </w:pPr>
            <w:r w:rsidRPr="0095222D">
              <w:rPr>
                <w:rFonts w:cs="Arial"/>
                <w:sz w:val="24"/>
              </w:rPr>
              <w:t>Do you have an accessible complaints procedure to allow service users to raise concerns?</w:t>
            </w:r>
          </w:p>
        </w:tc>
      </w:tr>
      <w:tr w:rsidRPr="0095222D" w:rsidR="00784188" w:rsidTr="00B73A9A" w14:paraId="51B98CAA" w14:textId="77777777">
        <w:tc>
          <w:tcPr>
            <w:tcW w:w="9360" w:type="dxa"/>
            <w:tcMar>
              <w:left w:w="0" w:type="dxa"/>
              <w:bottom w:w="142" w:type="dxa"/>
              <w:right w:w="0" w:type="dxa"/>
            </w:tcMar>
          </w:tcPr>
          <w:p w:rsidRPr="0095222D" w:rsidR="00784188" w:rsidP="00B73A9A" w:rsidRDefault="00784188" w14:paraId="52639B1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52423A0B"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6EE76BF2" w14:textId="77777777">
        <w:tc>
          <w:tcPr>
            <w:tcW w:w="9360" w:type="dxa"/>
            <w:tcMar>
              <w:left w:w="0" w:type="dxa"/>
              <w:bottom w:w="142" w:type="dxa"/>
              <w:right w:w="0" w:type="dxa"/>
            </w:tcMar>
          </w:tcPr>
          <w:p w:rsidRPr="0095222D" w:rsidR="00784188" w:rsidP="00B73A9A" w:rsidRDefault="00784188" w14:paraId="56563956"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44E28171"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408CA6CA" w14:textId="77777777">
            <w:pPr>
              <w:tabs>
                <w:tab w:val="left" w:pos="7590"/>
              </w:tabs>
              <w:rPr>
                <w:rFonts w:cs="Arial"/>
                <w:sz w:val="24"/>
              </w:rPr>
            </w:pPr>
          </w:p>
        </w:tc>
      </w:tr>
      <w:tr w:rsidRPr="0095222D" w:rsidR="00784188" w:rsidTr="00B73A9A" w14:paraId="61F947EF" w14:textId="77777777">
        <w:tc>
          <w:tcPr>
            <w:tcW w:w="9360" w:type="dxa"/>
            <w:tcMar>
              <w:left w:w="0" w:type="dxa"/>
              <w:bottom w:w="142" w:type="dxa"/>
              <w:right w:w="0" w:type="dxa"/>
            </w:tcMar>
          </w:tcPr>
          <w:p w:rsidRPr="0095222D" w:rsidR="00784188" w:rsidP="00B73A9A" w:rsidRDefault="00723E3F" w14:paraId="66F1B6A8" w14:textId="19B68B52">
            <w:pPr>
              <w:tabs>
                <w:tab w:val="left" w:pos="7590"/>
              </w:tabs>
              <w:rPr>
                <w:rFonts w:cs="Arial"/>
                <w:sz w:val="24"/>
              </w:rPr>
            </w:pPr>
            <w:r w:rsidRPr="0095222D">
              <w:rPr>
                <w:rFonts w:cs="Arial"/>
                <w:sz w:val="24"/>
              </w:rPr>
              <w:t xml:space="preserve">Is there evidence that complaints are fully investigated and accurately recorded? Do you retain records of concerns securely?  </w:t>
            </w:r>
          </w:p>
        </w:tc>
      </w:tr>
      <w:tr w:rsidRPr="0095222D" w:rsidR="00784188" w:rsidTr="00B73A9A" w14:paraId="4428CADA" w14:textId="77777777">
        <w:tc>
          <w:tcPr>
            <w:tcW w:w="9360" w:type="dxa"/>
            <w:tcMar>
              <w:left w:w="0" w:type="dxa"/>
              <w:bottom w:w="142" w:type="dxa"/>
              <w:right w:w="0" w:type="dxa"/>
            </w:tcMar>
          </w:tcPr>
          <w:p w:rsidRPr="0095222D" w:rsidR="00784188" w:rsidP="00B73A9A" w:rsidRDefault="00784188" w14:paraId="33499429"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28C5B7CC"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24EEE474" w14:textId="77777777">
        <w:tc>
          <w:tcPr>
            <w:tcW w:w="9360" w:type="dxa"/>
            <w:tcMar>
              <w:left w:w="0" w:type="dxa"/>
              <w:bottom w:w="142" w:type="dxa"/>
              <w:right w:w="0" w:type="dxa"/>
            </w:tcMar>
          </w:tcPr>
          <w:p w:rsidRPr="0095222D" w:rsidR="00784188" w:rsidP="00B73A9A" w:rsidRDefault="00784188" w14:paraId="6BFADA72"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119B2BAC"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08E71A76" w14:textId="77777777">
            <w:pPr>
              <w:tabs>
                <w:tab w:val="left" w:pos="7590"/>
              </w:tabs>
              <w:rPr>
                <w:rFonts w:cs="Arial"/>
                <w:sz w:val="24"/>
              </w:rPr>
            </w:pPr>
          </w:p>
        </w:tc>
      </w:tr>
      <w:tr w:rsidRPr="0095222D" w:rsidR="00784188" w:rsidTr="00B73A9A" w14:paraId="670BDBE1" w14:textId="77777777">
        <w:tc>
          <w:tcPr>
            <w:tcW w:w="9360" w:type="dxa"/>
            <w:tcMar>
              <w:left w:w="0" w:type="dxa"/>
              <w:bottom w:w="142" w:type="dxa"/>
              <w:right w:w="0" w:type="dxa"/>
            </w:tcMar>
          </w:tcPr>
          <w:p w:rsidRPr="0095222D" w:rsidR="00784188" w:rsidP="00B73A9A" w:rsidRDefault="00EB6944" w14:paraId="6E059401" w14:textId="12E76E8F">
            <w:pPr>
              <w:tabs>
                <w:tab w:val="left" w:pos="7590"/>
              </w:tabs>
              <w:rPr>
                <w:rFonts w:cs="Arial"/>
                <w:sz w:val="24"/>
              </w:rPr>
            </w:pPr>
            <w:r w:rsidRPr="0095222D">
              <w:rPr>
                <w:rFonts w:cs="Arial"/>
                <w:sz w:val="24"/>
              </w:rPr>
              <w:t>Are appropriate disciplinary procedures applied when safeguarding measures are not strictly adhered to?</w:t>
            </w:r>
          </w:p>
        </w:tc>
      </w:tr>
      <w:tr w:rsidRPr="0095222D" w:rsidR="00784188" w:rsidTr="00B73A9A" w14:paraId="32061A95" w14:textId="77777777">
        <w:tc>
          <w:tcPr>
            <w:tcW w:w="9360" w:type="dxa"/>
            <w:tcMar>
              <w:left w:w="0" w:type="dxa"/>
              <w:bottom w:w="142" w:type="dxa"/>
              <w:right w:w="0" w:type="dxa"/>
            </w:tcMar>
          </w:tcPr>
          <w:p w:rsidRPr="0095222D" w:rsidR="00784188" w:rsidP="00B73A9A" w:rsidRDefault="00784188" w14:paraId="4CFF27C5"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73A59305"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032DD5BC" w14:textId="77777777">
        <w:tc>
          <w:tcPr>
            <w:tcW w:w="9360" w:type="dxa"/>
            <w:tcMar>
              <w:left w:w="0" w:type="dxa"/>
              <w:bottom w:w="142" w:type="dxa"/>
              <w:right w:w="0" w:type="dxa"/>
            </w:tcMar>
          </w:tcPr>
          <w:p w:rsidRPr="0095222D" w:rsidR="00784188" w:rsidP="00B73A9A" w:rsidRDefault="00784188" w14:paraId="2F369208"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5B8D16D2"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4EB14EEE" w14:textId="77777777">
            <w:pPr>
              <w:tabs>
                <w:tab w:val="left" w:pos="7590"/>
              </w:tabs>
              <w:rPr>
                <w:rFonts w:cs="Arial"/>
                <w:sz w:val="24"/>
              </w:rPr>
            </w:pPr>
          </w:p>
        </w:tc>
      </w:tr>
      <w:tr w:rsidRPr="0095222D" w:rsidR="00784188" w:rsidTr="00B73A9A" w14:paraId="0DCED6E1" w14:textId="77777777">
        <w:tc>
          <w:tcPr>
            <w:tcW w:w="9360" w:type="dxa"/>
            <w:tcMar>
              <w:left w:w="0" w:type="dxa"/>
              <w:bottom w:w="142" w:type="dxa"/>
              <w:right w:w="0" w:type="dxa"/>
            </w:tcMar>
          </w:tcPr>
          <w:p w:rsidRPr="0095222D" w:rsidR="00784188" w:rsidP="00B73A9A" w:rsidRDefault="003D78C9" w14:paraId="7BD0A174" w14:textId="4020BC28">
            <w:pPr>
              <w:tabs>
                <w:tab w:val="left" w:pos="7590"/>
              </w:tabs>
              <w:rPr>
                <w:rFonts w:cs="Arial"/>
                <w:sz w:val="24"/>
              </w:rPr>
            </w:pPr>
            <w:r w:rsidRPr="0095222D">
              <w:rPr>
                <w:rFonts w:cs="Arial"/>
                <w:sz w:val="24"/>
              </w:rPr>
              <w:lastRenderedPageBreak/>
              <w:t>Are there clear policies in place regarding the transportation of vulnerable groups ensuring that safeguarding principles are strictly observed?</w:t>
            </w:r>
          </w:p>
        </w:tc>
      </w:tr>
      <w:tr w:rsidRPr="0095222D" w:rsidR="00784188" w:rsidTr="00B73A9A" w14:paraId="5719C530" w14:textId="77777777">
        <w:tc>
          <w:tcPr>
            <w:tcW w:w="9360" w:type="dxa"/>
            <w:tcMar>
              <w:left w:w="0" w:type="dxa"/>
              <w:bottom w:w="142" w:type="dxa"/>
              <w:right w:w="0" w:type="dxa"/>
            </w:tcMar>
          </w:tcPr>
          <w:p w:rsidRPr="0095222D" w:rsidR="00784188" w:rsidP="00B73A9A" w:rsidRDefault="00784188" w14:paraId="53163367"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15BEE311"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6B12D39F" w14:textId="77777777">
        <w:tc>
          <w:tcPr>
            <w:tcW w:w="9360" w:type="dxa"/>
            <w:tcMar>
              <w:left w:w="0" w:type="dxa"/>
              <w:bottom w:w="142" w:type="dxa"/>
              <w:right w:w="0" w:type="dxa"/>
            </w:tcMar>
          </w:tcPr>
          <w:p w:rsidR="00784188" w:rsidP="00B73A9A" w:rsidRDefault="00784188" w14:paraId="12AE9D41" w14:textId="77777777">
            <w:pPr>
              <w:tabs>
                <w:tab w:val="left" w:pos="7590"/>
              </w:tabs>
              <w:rPr>
                <w:rFonts w:cs="Arial"/>
                <w:b/>
                <w:bCs/>
                <w:color w:val="606060"/>
                <w:sz w:val="24"/>
              </w:rPr>
            </w:pPr>
            <w:r w:rsidRPr="0095222D">
              <w:rPr>
                <w:rFonts w:cs="Arial"/>
                <w:b/>
                <w:bCs/>
                <w:color w:val="606060"/>
                <w:sz w:val="24"/>
              </w:rPr>
              <w:t>Comments</w:t>
            </w:r>
          </w:p>
          <w:p w:rsidRPr="0095222D" w:rsidR="006276F4" w:rsidP="00B73A9A" w:rsidRDefault="006276F4" w14:paraId="6004C53D" w14:textId="77777777">
            <w:pPr>
              <w:tabs>
                <w:tab w:val="left" w:pos="7590"/>
              </w:tabs>
              <w:rPr>
                <w:rFonts w:cs="Arial"/>
                <w:b/>
                <w:bCs/>
                <w:color w:val="606060"/>
                <w:sz w:val="24"/>
              </w:rPr>
            </w:pPr>
          </w:p>
          <w:p w:rsidRPr="0095222D" w:rsidR="00784188" w:rsidP="00B73A9A" w:rsidRDefault="00784188" w14:paraId="4FD37FC8"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7FDA0C32" w14:textId="77777777">
            <w:pPr>
              <w:tabs>
                <w:tab w:val="left" w:pos="7590"/>
              </w:tabs>
              <w:rPr>
                <w:rFonts w:cs="Arial"/>
                <w:sz w:val="24"/>
              </w:rPr>
            </w:pPr>
          </w:p>
        </w:tc>
      </w:tr>
      <w:tr w:rsidRPr="0095222D" w:rsidR="00784188" w:rsidTr="00B73A9A" w14:paraId="10E06282" w14:textId="77777777">
        <w:tc>
          <w:tcPr>
            <w:tcW w:w="9360" w:type="dxa"/>
            <w:tcMar>
              <w:left w:w="0" w:type="dxa"/>
              <w:bottom w:w="142" w:type="dxa"/>
              <w:right w:w="0" w:type="dxa"/>
            </w:tcMar>
          </w:tcPr>
          <w:p w:rsidRPr="0095222D" w:rsidR="00784188" w:rsidP="00B73A9A" w:rsidRDefault="00E465B3" w14:paraId="2CBE055C" w14:textId="166346FE">
            <w:pPr>
              <w:tabs>
                <w:tab w:val="left" w:pos="7590"/>
              </w:tabs>
              <w:rPr>
                <w:rFonts w:cs="Arial"/>
                <w:sz w:val="24"/>
              </w:rPr>
            </w:pPr>
            <w:r w:rsidRPr="0095222D">
              <w:rPr>
                <w:rFonts w:cs="Arial"/>
                <w:sz w:val="24"/>
              </w:rPr>
              <w:t>Are formal audits of monitoring systems conducted regularly which identify improvements and which allow time for these improvements to be achieved? Are the results recorded and reported effectively?</w:t>
            </w:r>
          </w:p>
        </w:tc>
      </w:tr>
      <w:tr w:rsidRPr="0095222D" w:rsidR="00784188" w:rsidTr="00B73A9A" w14:paraId="6EF698DA" w14:textId="77777777">
        <w:tc>
          <w:tcPr>
            <w:tcW w:w="9360" w:type="dxa"/>
            <w:tcMar>
              <w:left w:w="0" w:type="dxa"/>
              <w:bottom w:w="142" w:type="dxa"/>
              <w:right w:w="0" w:type="dxa"/>
            </w:tcMar>
          </w:tcPr>
          <w:p w:rsidRPr="0095222D" w:rsidR="00784188" w:rsidP="00B73A9A" w:rsidRDefault="00784188" w14:paraId="0B2FBEAA"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41B24464"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3BC420E9" w14:textId="77777777">
        <w:tc>
          <w:tcPr>
            <w:tcW w:w="9360" w:type="dxa"/>
            <w:tcMar>
              <w:left w:w="0" w:type="dxa"/>
              <w:bottom w:w="142" w:type="dxa"/>
              <w:right w:w="0" w:type="dxa"/>
            </w:tcMar>
          </w:tcPr>
          <w:p w:rsidRPr="0095222D" w:rsidR="00784188" w:rsidP="00B73A9A" w:rsidRDefault="00784188" w14:paraId="0552CBF3"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5466DA5B"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784188" w:rsidP="00B73A9A" w:rsidRDefault="00784188" w14:paraId="1A6A856D" w14:textId="77777777">
            <w:pPr>
              <w:tabs>
                <w:tab w:val="left" w:pos="7590"/>
              </w:tabs>
              <w:rPr>
                <w:rFonts w:cs="Arial"/>
                <w:sz w:val="24"/>
              </w:rPr>
            </w:pPr>
          </w:p>
          <w:p w:rsidRPr="0095222D" w:rsidR="006276F4" w:rsidP="00B73A9A" w:rsidRDefault="006276F4" w14:paraId="08D3ADED" w14:textId="77777777">
            <w:pPr>
              <w:tabs>
                <w:tab w:val="left" w:pos="7590"/>
              </w:tabs>
              <w:rPr>
                <w:rFonts w:cs="Arial"/>
                <w:sz w:val="24"/>
              </w:rPr>
            </w:pPr>
          </w:p>
        </w:tc>
      </w:tr>
    </w:tbl>
    <w:p w:rsidRPr="0095222D" w:rsidR="00784188" w:rsidP="00784188" w:rsidRDefault="00784188" w14:paraId="6E2F4CE1" w14:textId="77777777">
      <w:pPr>
        <w:rPr>
          <w:rFonts w:cs="Arial"/>
          <w:color w:val="0065BD"/>
          <w:sz w:val="24"/>
        </w:rPr>
      </w:pPr>
    </w:p>
    <w:p w:rsidR="00E24C80" w:rsidRDefault="00E24C80" w14:paraId="18A03014" w14:textId="77777777">
      <w:pPr>
        <w:spacing w:line="240" w:lineRule="auto"/>
        <w:rPr>
          <w:rFonts w:cs="Arial"/>
          <w:b/>
          <w:bCs/>
          <w:sz w:val="28"/>
          <w:szCs w:val="28"/>
        </w:rPr>
      </w:pPr>
      <w:r>
        <w:rPr>
          <w:rFonts w:cs="Arial"/>
          <w:b/>
          <w:bCs/>
          <w:sz w:val="28"/>
          <w:szCs w:val="28"/>
        </w:rPr>
        <w:br w:type="page"/>
      </w:r>
    </w:p>
    <w:p w:rsidRPr="000442EB" w:rsidR="00E465B3" w:rsidP="00784188" w:rsidRDefault="00E465B3" w14:paraId="20EF849C" w14:textId="577E055A">
      <w:pPr>
        <w:rPr>
          <w:rFonts w:cs="Arial"/>
          <w:b/>
          <w:bCs/>
          <w:sz w:val="28"/>
          <w:szCs w:val="28"/>
        </w:rPr>
      </w:pPr>
      <w:r w:rsidRPr="000442EB">
        <w:rPr>
          <w:rFonts w:cs="Arial"/>
          <w:b/>
          <w:bCs/>
          <w:sz w:val="28"/>
          <w:szCs w:val="28"/>
        </w:rPr>
        <w:lastRenderedPageBreak/>
        <w:t>Managing exits and referring information</w:t>
      </w:r>
    </w:p>
    <w:p w:rsidRPr="0095222D" w:rsidR="00E465B3" w:rsidP="00784188" w:rsidRDefault="00E465B3" w14:paraId="1BF91949" w14:textId="77777777">
      <w:pPr>
        <w:rPr>
          <w:rFonts w:cs="Arial"/>
          <w:color w:val="0065BD"/>
          <w:sz w:val="24"/>
        </w:rPr>
      </w:pPr>
    </w:p>
    <w:tbl>
      <w:tblPr>
        <w:tblStyle w:val="TableGrid"/>
        <w:tblW w:w="0" w:type="auto"/>
        <w:tblBorders>
          <w:top w:val="single" w:color="005EB8" w:sz="4" w:space="0"/>
          <w:left w:val="none" w:color="auto" w:sz="0" w:space="0"/>
          <w:bottom w:val="single" w:color="005EB8"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95222D" w:rsidR="003E4CFA" w:rsidTr="00B73A9A" w14:paraId="71278CDD" w14:textId="77777777">
        <w:tc>
          <w:tcPr>
            <w:tcW w:w="9360" w:type="dxa"/>
            <w:tcMar>
              <w:left w:w="0" w:type="dxa"/>
              <w:bottom w:w="142" w:type="dxa"/>
              <w:right w:w="0" w:type="dxa"/>
            </w:tcMar>
          </w:tcPr>
          <w:p w:rsidRPr="0095222D" w:rsidR="003E4CFA" w:rsidP="003E4CFA" w:rsidRDefault="007E25EB" w14:paraId="4A927F39" w14:textId="24DB20BA">
            <w:pPr>
              <w:tabs>
                <w:tab w:val="left" w:pos="7590"/>
              </w:tabs>
              <w:rPr>
                <w:rFonts w:cs="Arial"/>
                <w:sz w:val="24"/>
              </w:rPr>
            </w:pPr>
            <w:r w:rsidRPr="0095222D">
              <w:rPr>
                <w:rFonts w:cs="Arial"/>
                <w:sz w:val="24"/>
              </w:rPr>
              <w:t>Do you</w:t>
            </w:r>
            <w:r w:rsidRPr="0095222D" w:rsidR="003E4CFA">
              <w:rPr>
                <w:rFonts w:cs="Arial"/>
                <w:sz w:val="24"/>
              </w:rPr>
              <w:t xml:space="preserve"> have an effective exit process for capturing and recording information relevant to the individual’s employment at the point they leave the employer?</w:t>
            </w:r>
          </w:p>
        </w:tc>
      </w:tr>
      <w:tr w:rsidRPr="0095222D" w:rsidR="003E4CFA" w:rsidTr="00B73A9A" w14:paraId="20695F9B" w14:textId="77777777">
        <w:tc>
          <w:tcPr>
            <w:tcW w:w="9360" w:type="dxa"/>
            <w:tcMar>
              <w:left w:w="0" w:type="dxa"/>
              <w:bottom w:w="142" w:type="dxa"/>
              <w:right w:w="0" w:type="dxa"/>
            </w:tcMar>
          </w:tcPr>
          <w:p w:rsidRPr="0095222D" w:rsidR="003E4CFA" w:rsidP="003E4CFA" w:rsidRDefault="003E4CFA" w14:paraId="1553EE5A"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3E4CFA" w:rsidP="003E4CFA" w:rsidRDefault="003E4CFA" w14:paraId="4FEBB41B"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3E4CFA" w:rsidTr="00B73A9A" w14:paraId="20C1B86A" w14:textId="77777777">
        <w:tc>
          <w:tcPr>
            <w:tcW w:w="9360" w:type="dxa"/>
            <w:tcMar>
              <w:left w:w="0" w:type="dxa"/>
              <w:bottom w:w="142" w:type="dxa"/>
              <w:right w:w="0" w:type="dxa"/>
            </w:tcMar>
          </w:tcPr>
          <w:p w:rsidRPr="0095222D" w:rsidR="003E4CFA" w:rsidP="003E4CFA" w:rsidRDefault="003E4CFA" w14:paraId="05857117" w14:textId="77777777">
            <w:pPr>
              <w:tabs>
                <w:tab w:val="left" w:pos="7590"/>
              </w:tabs>
              <w:rPr>
                <w:rFonts w:cs="Arial"/>
                <w:b/>
                <w:bCs/>
                <w:color w:val="606060"/>
                <w:sz w:val="24"/>
              </w:rPr>
            </w:pPr>
            <w:r w:rsidRPr="0095222D">
              <w:rPr>
                <w:rFonts w:cs="Arial"/>
                <w:b/>
                <w:bCs/>
                <w:color w:val="606060"/>
                <w:sz w:val="24"/>
              </w:rPr>
              <w:t>Comments</w:t>
            </w:r>
          </w:p>
          <w:p w:rsidR="003E4CFA" w:rsidP="003E4CFA" w:rsidRDefault="003E4CFA" w14:paraId="6B50202C"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3E4CFA" w:rsidRDefault="006276F4" w14:paraId="1AFED863" w14:textId="77777777">
            <w:pPr>
              <w:tabs>
                <w:tab w:val="left" w:pos="7590"/>
              </w:tabs>
              <w:rPr>
                <w:rFonts w:cs="Arial"/>
                <w:sz w:val="24"/>
              </w:rPr>
            </w:pPr>
          </w:p>
          <w:p w:rsidRPr="0095222D" w:rsidR="003E4CFA" w:rsidP="003E4CFA" w:rsidRDefault="003E4CFA" w14:paraId="7BEF2740" w14:textId="77777777">
            <w:pPr>
              <w:tabs>
                <w:tab w:val="left" w:pos="7590"/>
              </w:tabs>
              <w:rPr>
                <w:rFonts w:cs="Arial"/>
                <w:sz w:val="24"/>
              </w:rPr>
            </w:pPr>
          </w:p>
        </w:tc>
      </w:tr>
      <w:tr w:rsidRPr="0095222D" w:rsidR="00784188" w:rsidTr="00B73A9A" w14:paraId="54992E1E" w14:textId="77777777">
        <w:tc>
          <w:tcPr>
            <w:tcW w:w="9360" w:type="dxa"/>
            <w:tcMar>
              <w:left w:w="0" w:type="dxa"/>
              <w:bottom w:w="142" w:type="dxa"/>
              <w:right w:w="0" w:type="dxa"/>
            </w:tcMar>
          </w:tcPr>
          <w:p w:rsidRPr="0095222D" w:rsidR="00784188" w:rsidP="00B73A9A" w:rsidRDefault="009406C2" w14:paraId="0EBBC59F" w14:textId="3A99F1AE">
            <w:pPr>
              <w:tabs>
                <w:tab w:val="left" w:pos="7590"/>
              </w:tabs>
              <w:rPr>
                <w:rFonts w:cs="Arial"/>
                <w:sz w:val="24"/>
              </w:rPr>
            </w:pPr>
            <w:r w:rsidRPr="0095222D">
              <w:rPr>
                <w:rFonts w:cs="Arial"/>
                <w:sz w:val="24"/>
              </w:rPr>
              <w:t xml:space="preserve">Are investigations and disciplinaries relevant to conduct and safeguarding carried out and concluded even where individuals </w:t>
            </w:r>
            <w:proofErr w:type="gramStart"/>
            <w:r w:rsidRPr="0095222D">
              <w:rPr>
                <w:rFonts w:cs="Arial"/>
                <w:sz w:val="24"/>
              </w:rPr>
              <w:t>resigns</w:t>
            </w:r>
            <w:proofErr w:type="gramEnd"/>
            <w:r w:rsidRPr="0095222D">
              <w:rPr>
                <w:rFonts w:cs="Arial"/>
                <w:sz w:val="24"/>
              </w:rPr>
              <w:t xml:space="preserve"> before the end of the process?</w:t>
            </w:r>
          </w:p>
        </w:tc>
      </w:tr>
      <w:tr w:rsidRPr="0095222D" w:rsidR="00784188" w:rsidTr="00B73A9A" w14:paraId="316CD800" w14:textId="77777777">
        <w:tc>
          <w:tcPr>
            <w:tcW w:w="9360" w:type="dxa"/>
            <w:tcMar>
              <w:left w:w="0" w:type="dxa"/>
              <w:bottom w:w="142" w:type="dxa"/>
              <w:right w:w="0" w:type="dxa"/>
            </w:tcMar>
          </w:tcPr>
          <w:p w:rsidRPr="0095222D" w:rsidR="00784188" w:rsidP="00B73A9A" w:rsidRDefault="00784188" w14:paraId="138B0812"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57C165D7"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0A5B3AF6" w14:textId="77777777">
        <w:tc>
          <w:tcPr>
            <w:tcW w:w="9360" w:type="dxa"/>
            <w:tcMar>
              <w:left w:w="0" w:type="dxa"/>
              <w:bottom w:w="142" w:type="dxa"/>
              <w:right w:w="0" w:type="dxa"/>
            </w:tcMar>
          </w:tcPr>
          <w:p w:rsidRPr="0095222D" w:rsidR="00784188" w:rsidP="00B73A9A" w:rsidRDefault="00784188" w14:paraId="37A74B3F" w14:textId="77777777">
            <w:pPr>
              <w:tabs>
                <w:tab w:val="left" w:pos="7590"/>
              </w:tabs>
              <w:rPr>
                <w:rFonts w:cs="Arial"/>
                <w:b/>
                <w:bCs/>
                <w:color w:val="606060"/>
                <w:sz w:val="24"/>
              </w:rPr>
            </w:pPr>
            <w:r w:rsidRPr="0095222D">
              <w:rPr>
                <w:rFonts w:cs="Arial"/>
                <w:b/>
                <w:bCs/>
                <w:color w:val="606060"/>
                <w:sz w:val="24"/>
              </w:rPr>
              <w:t>Comments</w:t>
            </w:r>
          </w:p>
          <w:p w:rsidR="00784188" w:rsidP="00B73A9A" w:rsidRDefault="00784188" w14:paraId="27FE8229"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0E84C9DE" w14:textId="77777777">
            <w:pPr>
              <w:tabs>
                <w:tab w:val="left" w:pos="7590"/>
              </w:tabs>
              <w:rPr>
                <w:rFonts w:cs="Arial"/>
                <w:sz w:val="24"/>
              </w:rPr>
            </w:pPr>
          </w:p>
          <w:p w:rsidRPr="0095222D" w:rsidR="00784188" w:rsidP="00B73A9A" w:rsidRDefault="00784188" w14:paraId="69D4234D" w14:textId="77777777">
            <w:pPr>
              <w:tabs>
                <w:tab w:val="left" w:pos="7590"/>
              </w:tabs>
              <w:rPr>
                <w:rFonts w:cs="Arial"/>
                <w:sz w:val="24"/>
              </w:rPr>
            </w:pPr>
          </w:p>
        </w:tc>
      </w:tr>
      <w:tr w:rsidRPr="0095222D" w:rsidR="00784188" w:rsidTr="00B73A9A" w14:paraId="40499625" w14:textId="77777777">
        <w:tc>
          <w:tcPr>
            <w:tcW w:w="9360" w:type="dxa"/>
            <w:tcMar>
              <w:left w:w="0" w:type="dxa"/>
              <w:bottom w:w="142" w:type="dxa"/>
              <w:right w:w="0" w:type="dxa"/>
            </w:tcMar>
          </w:tcPr>
          <w:p w:rsidRPr="0095222D" w:rsidR="00784188" w:rsidP="00B73A9A" w:rsidRDefault="00AF5D6A" w14:paraId="2814C801" w14:textId="416A9E1E">
            <w:pPr>
              <w:tabs>
                <w:tab w:val="left" w:pos="7590"/>
              </w:tabs>
              <w:rPr>
                <w:rFonts w:cs="Arial"/>
                <w:sz w:val="24"/>
              </w:rPr>
            </w:pPr>
            <w:r w:rsidRPr="0095222D">
              <w:rPr>
                <w:rFonts w:cs="Arial"/>
                <w:sz w:val="24"/>
              </w:rPr>
              <w:t>Do leaders understand the importance of and are they committed to sharing and referring relevant conduct information to safeguard and protect children and adults?</w:t>
            </w:r>
          </w:p>
        </w:tc>
      </w:tr>
      <w:tr w:rsidRPr="0095222D" w:rsidR="00784188" w:rsidTr="00B73A9A" w14:paraId="1B0AA3C0" w14:textId="77777777">
        <w:tc>
          <w:tcPr>
            <w:tcW w:w="9360" w:type="dxa"/>
            <w:tcMar>
              <w:left w:w="0" w:type="dxa"/>
              <w:bottom w:w="142" w:type="dxa"/>
              <w:right w:w="0" w:type="dxa"/>
            </w:tcMar>
          </w:tcPr>
          <w:p w:rsidRPr="0095222D" w:rsidR="00784188" w:rsidP="00B73A9A" w:rsidRDefault="00784188" w14:paraId="6211E3BA"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635A520D"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1F215235" w14:textId="77777777">
        <w:tc>
          <w:tcPr>
            <w:tcW w:w="9360" w:type="dxa"/>
            <w:tcMar>
              <w:left w:w="0" w:type="dxa"/>
              <w:bottom w:w="142" w:type="dxa"/>
              <w:right w:w="0" w:type="dxa"/>
            </w:tcMar>
          </w:tcPr>
          <w:p w:rsidRPr="0095222D" w:rsidR="00784188" w:rsidP="00B73A9A" w:rsidRDefault="00784188" w14:paraId="0238CD3A" w14:textId="77777777">
            <w:pPr>
              <w:tabs>
                <w:tab w:val="left" w:pos="7590"/>
              </w:tabs>
              <w:rPr>
                <w:rFonts w:cs="Arial"/>
                <w:b/>
                <w:bCs/>
                <w:color w:val="606060"/>
                <w:sz w:val="24"/>
              </w:rPr>
            </w:pPr>
            <w:r w:rsidRPr="0095222D">
              <w:rPr>
                <w:rFonts w:cs="Arial"/>
                <w:b/>
                <w:bCs/>
                <w:color w:val="606060"/>
                <w:sz w:val="24"/>
              </w:rPr>
              <w:t>Comments</w:t>
            </w:r>
          </w:p>
          <w:p w:rsidR="00784188" w:rsidP="00B73A9A" w:rsidRDefault="00784188" w14:paraId="5825E0B1"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6276F4" w:rsidP="00B73A9A" w:rsidRDefault="006276F4" w14:paraId="32BA2C1E" w14:textId="77777777">
            <w:pPr>
              <w:tabs>
                <w:tab w:val="left" w:pos="7590"/>
              </w:tabs>
              <w:rPr>
                <w:rFonts w:cs="Arial"/>
                <w:sz w:val="24"/>
              </w:rPr>
            </w:pPr>
          </w:p>
          <w:p w:rsidRPr="0095222D" w:rsidR="00784188" w:rsidP="00B73A9A" w:rsidRDefault="00784188" w14:paraId="4029D01A" w14:textId="77777777">
            <w:pPr>
              <w:tabs>
                <w:tab w:val="left" w:pos="7590"/>
              </w:tabs>
              <w:rPr>
                <w:rFonts w:cs="Arial"/>
                <w:sz w:val="24"/>
              </w:rPr>
            </w:pPr>
          </w:p>
        </w:tc>
      </w:tr>
      <w:tr w:rsidRPr="0095222D" w:rsidR="00784188" w:rsidTr="00B73A9A" w14:paraId="2442494A" w14:textId="77777777">
        <w:tc>
          <w:tcPr>
            <w:tcW w:w="9360" w:type="dxa"/>
            <w:tcMar>
              <w:left w:w="0" w:type="dxa"/>
              <w:bottom w:w="142" w:type="dxa"/>
              <w:right w:w="0" w:type="dxa"/>
            </w:tcMar>
          </w:tcPr>
          <w:p w:rsidRPr="0095222D" w:rsidR="00784188" w:rsidP="00B73A9A" w:rsidRDefault="00957289" w14:paraId="27773BEA" w14:textId="3F0D26A0">
            <w:pPr>
              <w:tabs>
                <w:tab w:val="left" w:pos="7590"/>
              </w:tabs>
              <w:rPr>
                <w:rFonts w:cs="Arial"/>
                <w:sz w:val="24"/>
              </w:rPr>
            </w:pPr>
            <w:r w:rsidRPr="0095222D">
              <w:rPr>
                <w:rFonts w:cs="Arial"/>
                <w:sz w:val="24"/>
              </w:rPr>
              <w:t>Do</w:t>
            </w:r>
            <w:r w:rsidR="00D320AD">
              <w:rPr>
                <w:rFonts w:cs="Arial"/>
                <w:sz w:val="24"/>
              </w:rPr>
              <w:t xml:space="preserve"> you</w:t>
            </w:r>
            <w:r w:rsidRPr="0095222D">
              <w:rPr>
                <w:rFonts w:cs="Arial"/>
                <w:sz w:val="24"/>
              </w:rPr>
              <w:t xml:space="preserve"> have a policy on the sharing of information and are managers and staff trained in who and how safeguarding and conduct information can be effectively, </w:t>
            </w:r>
            <w:proofErr w:type="gramStart"/>
            <w:r w:rsidRPr="0095222D">
              <w:rPr>
                <w:rFonts w:cs="Arial"/>
                <w:sz w:val="24"/>
              </w:rPr>
              <w:t>fairly</w:t>
            </w:r>
            <w:proofErr w:type="gramEnd"/>
            <w:r w:rsidRPr="0095222D">
              <w:rPr>
                <w:rFonts w:cs="Arial"/>
                <w:sz w:val="24"/>
              </w:rPr>
              <w:t xml:space="preserve"> and safely shared both internally and externally?</w:t>
            </w:r>
          </w:p>
        </w:tc>
      </w:tr>
      <w:tr w:rsidRPr="0095222D" w:rsidR="00784188" w:rsidTr="00B73A9A" w14:paraId="42A44807" w14:textId="77777777">
        <w:tc>
          <w:tcPr>
            <w:tcW w:w="9360" w:type="dxa"/>
            <w:tcMar>
              <w:left w:w="0" w:type="dxa"/>
              <w:bottom w:w="142" w:type="dxa"/>
              <w:right w:w="0" w:type="dxa"/>
            </w:tcMar>
          </w:tcPr>
          <w:p w:rsidRPr="0095222D" w:rsidR="00784188" w:rsidP="00B73A9A" w:rsidRDefault="00784188" w14:paraId="1E026816"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5D5FE36A"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2E133B34" w14:textId="77777777">
        <w:tc>
          <w:tcPr>
            <w:tcW w:w="9360" w:type="dxa"/>
            <w:tcMar>
              <w:left w:w="0" w:type="dxa"/>
              <w:bottom w:w="142" w:type="dxa"/>
              <w:right w:w="0" w:type="dxa"/>
            </w:tcMar>
          </w:tcPr>
          <w:p w:rsidRPr="0095222D" w:rsidR="00784188" w:rsidP="00B73A9A" w:rsidRDefault="00784188" w14:paraId="336C0B50" w14:textId="77777777">
            <w:pPr>
              <w:tabs>
                <w:tab w:val="left" w:pos="7590"/>
              </w:tabs>
              <w:rPr>
                <w:rFonts w:cs="Arial"/>
                <w:b/>
                <w:bCs/>
                <w:color w:val="606060"/>
                <w:sz w:val="24"/>
              </w:rPr>
            </w:pPr>
            <w:r w:rsidRPr="0095222D">
              <w:rPr>
                <w:rFonts w:cs="Arial"/>
                <w:b/>
                <w:bCs/>
                <w:color w:val="606060"/>
                <w:sz w:val="24"/>
              </w:rPr>
              <w:t>Comments</w:t>
            </w:r>
          </w:p>
          <w:p w:rsidR="00784188" w:rsidP="00B73A9A" w:rsidRDefault="00784188" w14:paraId="52FABC93"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006276F4" w:rsidP="00B73A9A" w:rsidRDefault="006276F4" w14:paraId="1D29141A" w14:textId="77777777">
            <w:pPr>
              <w:tabs>
                <w:tab w:val="left" w:pos="7590"/>
              </w:tabs>
              <w:rPr>
                <w:rFonts w:cs="Arial"/>
                <w:sz w:val="24"/>
              </w:rPr>
            </w:pPr>
          </w:p>
          <w:p w:rsidRPr="0095222D" w:rsidR="006276F4" w:rsidP="00B73A9A" w:rsidRDefault="006276F4" w14:paraId="103008D8" w14:textId="77777777">
            <w:pPr>
              <w:tabs>
                <w:tab w:val="left" w:pos="7590"/>
              </w:tabs>
              <w:rPr>
                <w:rFonts w:cs="Arial"/>
                <w:sz w:val="24"/>
              </w:rPr>
            </w:pPr>
          </w:p>
          <w:p w:rsidRPr="0095222D" w:rsidR="00784188" w:rsidP="00B73A9A" w:rsidRDefault="00784188" w14:paraId="78213C4D" w14:textId="77777777">
            <w:pPr>
              <w:tabs>
                <w:tab w:val="left" w:pos="7590"/>
              </w:tabs>
              <w:rPr>
                <w:rFonts w:cs="Arial"/>
                <w:sz w:val="24"/>
              </w:rPr>
            </w:pPr>
          </w:p>
        </w:tc>
      </w:tr>
      <w:tr w:rsidRPr="0095222D" w:rsidR="00784188" w:rsidTr="00B73A9A" w14:paraId="6D35EE96" w14:textId="77777777">
        <w:tc>
          <w:tcPr>
            <w:tcW w:w="9360" w:type="dxa"/>
            <w:tcMar>
              <w:left w:w="0" w:type="dxa"/>
              <w:bottom w:w="142" w:type="dxa"/>
              <w:right w:w="0" w:type="dxa"/>
            </w:tcMar>
          </w:tcPr>
          <w:p w:rsidRPr="0095222D" w:rsidR="00784188" w:rsidP="00B73A9A" w:rsidRDefault="00664788" w14:paraId="73144F5F" w14:textId="4997774F">
            <w:pPr>
              <w:tabs>
                <w:tab w:val="left" w:pos="7590"/>
              </w:tabs>
              <w:rPr>
                <w:rFonts w:cs="Arial"/>
                <w:sz w:val="24"/>
              </w:rPr>
            </w:pPr>
            <w:r w:rsidRPr="0095222D">
              <w:rPr>
                <w:rFonts w:cs="Arial"/>
                <w:sz w:val="24"/>
              </w:rPr>
              <w:lastRenderedPageBreak/>
              <w:t>Is relevant information about conduct or safeguarding concerns of agency staff shared with recruitment and temporary staff agencies in line with agreed protocols?</w:t>
            </w:r>
          </w:p>
        </w:tc>
      </w:tr>
      <w:tr w:rsidRPr="0095222D" w:rsidR="00784188" w:rsidTr="00B73A9A" w14:paraId="11E10F02" w14:textId="77777777">
        <w:tc>
          <w:tcPr>
            <w:tcW w:w="9360" w:type="dxa"/>
            <w:tcMar>
              <w:left w:w="0" w:type="dxa"/>
              <w:bottom w:w="142" w:type="dxa"/>
              <w:right w:w="0" w:type="dxa"/>
            </w:tcMar>
          </w:tcPr>
          <w:p w:rsidRPr="0095222D" w:rsidR="00784188" w:rsidP="00B73A9A" w:rsidRDefault="00784188" w14:paraId="490EF318"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5D90AA45"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0151887C" w14:textId="77777777">
        <w:tc>
          <w:tcPr>
            <w:tcW w:w="9360" w:type="dxa"/>
            <w:tcMar>
              <w:left w:w="0" w:type="dxa"/>
              <w:bottom w:w="142" w:type="dxa"/>
              <w:right w:w="0" w:type="dxa"/>
            </w:tcMar>
          </w:tcPr>
          <w:p w:rsidRPr="0095222D" w:rsidR="00784188" w:rsidP="00B73A9A" w:rsidRDefault="00784188" w14:paraId="02096F76"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3F05AA07"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5758B62C" w14:textId="77777777">
            <w:pPr>
              <w:tabs>
                <w:tab w:val="left" w:pos="7590"/>
              </w:tabs>
              <w:rPr>
                <w:rFonts w:cs="Arial"/>
                <w:sz w:val="24"/>
              </w:rPr>
            </w:pPr>
          </w:p>
        </w:tc>
      </w:tr>
      <w:tr w:rsidRPr="0095222D" w:rsidR="00784188" w:rsidTr="00B73A9A" w14:paraId="149480D7" w14:textId="77777777">
        <w:tc>
          <w:tcPr>
            <w:tcW w:w="9360" w:type="dxa"/>
            <w:tcMar>
              <w:left w:w="0" w:type="dxa"/>
              <w:bottom w:w="142" w:type="dxa"/>
              <w:right w:w="0" w:type="dxa"/>
            </w:tcMar>
          </w:tcPr>
          <w:p w:rsidRPr="0095222D" w:rsidR="00784188" w:rsidP="00B73A9A" w:rsidRDefault="004B1980" w14:paraId="197E1266" w14:textId="7CCDD11F">
            <w:pPr>
              <w:tabs>
                <w:tab w:val="left" w:pos="7590"/>
              </w:tabs>
              <w:rPr>
                <w:rFonts w:cs="Arial"/>
                <w:sz w:val="24"/>
              </w:rPr>
            </w:pPr>
            <w:r w:rsidRPr="0095222D">
              <w:rPr>
                <w:rFonts w:cs="Arial"/>
                <w:sz w:val="24"/>
              </w:rPr>
              <w:t xml:space="preserve">Is relevant information about conduct or safeguarding concerns where staff have or may have harmed adults at risk/children referred to the DBS, the police, the Local Authority Safeguarding Adults </w:t>
            </w:r>
            <w:proofErr w:type="gramStart"/>
            <w:r w:rsidRPr="0095222D">
              <w:rPr>
                <w:rFonts w:cs="Arial"/>
                <w:sz w:val="24"/>
              </w:rPr>
              <w:t>Team</w:t>
            </w:r>
            <w:proofErr w:type="gramEnd"/>
            <w:r w:rsidRPr="0095222D">
              <w:rPr>
                <w:rFonts w:cs="Arial"/>
                <w:sz w:val="24"/>
              </w:rPr>
              <w:t xml:space="preserve"> or LADO (if concerns relate to children and professional bodies?</w:t>
            </w:r>
          </w:p>
        </w:tc>
      </w:tr>
      <w:tr w:rsidRPr="0095222D" w:rsidR="00784188" w:rsidTr="00B73A9A" w14:paraId="0D9E4CD9" w14:textId="77777777">
        <w:tc>
          <w:tcPr>
            <w:tcW w:w="9360" w:type="dxa"/>
            <w:tcMar>
              <w:left w:w="0" w:type="dxa"/>
              <w:bottom w:w="142" w:type="dxa"/>
              <w:right w:w="0" w:type="dxa"/>
            </w:tcMar>
          </w:tcPr>
          <w:p w:rsidRPr="0095222D" w:rsidR="00784188" w:rsidP="00B73A9A" w:rsidRDefault="00784188" w14:paraId="201F6AE9"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705525F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22FBD87C" w14:textId="77777777">
        <w:tc>
          <w:tcPr>
            <w:tcW w:w="9360" w:type="dxa"/>
            <w:tcMar>
              <w:left w:w="0" w:type="dxa"/>
              <w:bottom w:w="142" w:type="dxa"/>
              <w:right w:w="0" w:type="dxa"/>
            </w:tcMar>
          </w:tcPr>
          <w:p w:rsidRPr="0095222D" w:rsidR="00784188" w:rsidP="00B73A9A" w:rsidRDefault="00784188" w14:paraId="0CF6EBB0"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77BC8405"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16219FCA" w14:textId="77777777">
            <w:pPr>
              <w:tabs>
                <w:tab w:val="left" w:pos="7590"/>
              </w:tabs>
              <w:rPr>
                <w:rFonts w:cs="Arial"/>
                <w:sz w:val="24"/>
              </w:rPr>
            </w:pPr>
          </w:p>
        </w:tc>
      </w:tr>
      <w:tr w:rsidRPr="0095222D" w:rsidR="00784188" w:rsidTr="00B73A9A" w14:paraId="0BDFCE2B" w14:textId="77777777">
        <w:tc>
          <w:tcPr>
            <w:tcW w:w="9360" w:type="dxa"/>
            <w:tcMar>
              <w:left w:w="0" w:type="dxa"/>
              <w:bottom w:w="142" w:type="dxa"/>
              <w:right w:w="0" w:type="dxa"/>
            </w:tcMar>
          </w:tcPr>
          <w:p w:rsidRPr="0095222D" w:rsidR="00784188" w:rsidP="00B73A9A" w:rsidRDefault="00462F14" w14:paraId="7343D218" w14:textId="2E071ECC">
            <w:pPr>
              <w:tabs>
                <w:tab w:val="left" w:pos="7590"/>
              </w:tabs>
              <w:rPr>
                <w:rFonts w:cs="Arial"/>
                <w:sz w:val="24"/>
              </w:rPr>
            </w:pPr>
            <w:r w:rsidRPr="0095222D">
              <w:rPr>
                <w:rFonts w:cs="Arial"/>
                <w:sz w:val="24"/>
              </w:rPr>
              <w:t>Do you share relevant conduct information and safeguarding concerns with other employers when providing references as part of their commitment to safeguarding?</w:t>
            </w:r>
          </w:p>
        </w:tc>
      </w:tr>
      <w:tr w:rsidRPr="0095222D" w:rsidR="00784188" w:rsidTr="00B73A9A" w14:paraId="5E5315D3" w14:textId="77777777">
        <w:tc>
          <w:tcPr>
            <w:tcW w:w="9360" w:type="dxa"/>
            <w:tcMar>
              <w:left w:w="0" w:type="dxa"/>
              <w:bottom w:w="142" w:type="dxa"/>
              <w:right w:w="0" w:type="dxa"/>
            </w:tcMar>
          </w:tcPr>
          <w:p w:rsidRPr="0095222D" w:rsidR="00784188" w:rsidP="00B73A9A" w:rsidRDefault="00784188" w14:paraId="23F50D62"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0B0F2034"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6A88035F" w14:textId="77777777">
        <w:tc>
          <w:tcPr>
            <w:tcW w:w="9360" w:type="dxa"/>
            <w:tcMar>
              <w:left w:w="0" w:type="dxa"/>
              <w:bottom w:w="142" w:type="dxa"/>
              <w:right w:w="0" w:type="dxa"/>
            </w:tcMar>
          </w:tcPr>
          <w:p w:rsidRPr="0095222D" w:rsidR="00784188" w:rsidP="00B73A9A" w:rsidRDefault="00784188" w14:paraId="34791C91"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2549A325"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15048C53" w14:textId="77777777">
            <w:pPr>
              <w:tabs>
                <w:tab w:val="left" w:pos="7590"/>
              </w:tabs>
              <w:rPr>
                <w:rFonts w:cs="Arial"/>
                <w:sz w:val="24"/>
              </w:rPr>
            </w:pPr>
          </w:p>
        </w:tc>
      </w:tr>
      <w:tr w:rsidRPr="0095222D" w:rsidR="00784188" w:rsidTr="00B73A9A" w14:paraId="3FC67EAF" w14:textId="77777777">
        <w:tc>
          <w:tcPr>
            <w:tcW w:w="9360" w:type="dxa"/>
            <w:tcMar>
              <w:left w:w="0" w:type="dxa"/>
              <w:bottom w:w="142" w:type="dxa"/>
              <w:right w:w="0" w:type="dxa"/>
            </w:tcMar>
          </w:tcPr>
          <w:p w:rsidRPr="0095222D" w:rsidR="00784188" w:rsidP="00B73A9A" w:rsidRDefault="0095222D" w14:paraId="4E9185CA" w14:textId="1DB1A099">
            <w:pPr>
              <w:tabs>
                <w:tab w:val="left" w:pos="7590"/>
              </w:tabs>
              <w:rPr>
                <w:rFonts w:cs="Arial"/>
                <w:sz w:val="24"/>
              </w:rPr>
            </w:pPr>
            <w:r w:rsidRPr="0095222D">
              <w:rPr>
                <w:rFonts w:cs="Arial"/>
                <w:sz w:val="24"/>
              </w:rPr>
              <w:t>Do you have effective, UKGDPR/DPA 2018</w:t>
            </w:r>
            <w:r w:rsidR="009377B1">
              <w:rPr>
                <w:rFonts w:cs="Arial"/>
                <w:sz w:val="24"/>
              </w:rPr>
              <w:t>-</w:t>
            </w:r>
            <w:r w:rsidRPr="0095222D">
              <w:rPr>
                <w:rFonts w:cs="Arial"/>
                <w:sz w:val="24"/>
              </w:rPr>
              <w:t>compliant systems in place for recording decisions and the rationale for sharing information with other employers or individuals?</w:t>
            </w:r>
          </w:p>
        </w:tc>
      </w:tr>
      <w:tr w:rsidRPr="0095222D" w:rsidR="00784188" w:rsidTr="00B73A9A" w14:paraId="443D6BD9" w14:textId="77777777">
        <w:tc>
          <w:tcPr>
            <w:tcW w:w="9360" w:type="dxa"/>
            <w:tcMar>
              <w:left w:w="0" w:type="dxa"/>
              <w:bottom w:w="142" w:type="dxa"/>
              <w:right w:w="0" w:type="dxa"/>
            </w:tcMar>
          </w:tcPr>
          <w:p w:rsidRPr="0095222D" w:rsidR="00784188" w:rsidP="00B73A9A" w:rsidRDefault="00784188" w14:paraId="3CF6D36B" w14:textId="77777777">
            <w:pPr>
              <w:tabs>
                <w:tab w:val="left" w:pos="7590"/>
              </w:tabs>
              <w:rPr>
                <w:rFonts w:cs="Arial"/>
                <w:b/>
                <w:bCs/>
                <w:color w:val="606060"/>
                <w:sz w:val="24"/>
              </w:rPr>
            </w:pPr>
            <w:proofErr w:type="gramStart"/>
            <w:r w:rsidRPr="0095222D">
              <w:rPr>
                <w:rFonts w:cs="Arial"/>
                <w:b/>
                <w:bCs/>
                <w:color w:val="606060"/>
                <w:sz w:val="24"/>
              </w:rPr>
              <w:t>Current status</w:t>
            </w:r>
            <w:proofErr w:type="gramEnd"/>
          </w:p>
          <w:p w:rsidRPr="0095222D" w:rsidR="00784188" w:rsidP="00B73A9A" w:rsidRDefault="00784188" w14:paraId="64199386" w14:textId="77777777">
            <w:pPr>
              <w:tabs>
                <w:tab w:val="left" w:pos="7590"/>
              </w:tabs>
              <w:rPr>
                <w:rFonts w:cs="Arial"/>
                <w:sz w:val="24"/>
              </w:rPr>
            </w:pPr>
            <w:r w:rsidRPr="0095222D">
              <w:rPr>
                <w:rFonts w:cs="Arial"/>
                <w:sz w:val="24"/>
              </w:rPr>
              <w:fldChar w:fldCharType="begin">
                <w:ffData>
                  <w:name w:val="Check1"/>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Yes      </w:t>
            </w:r>
            <w:r w:rsidRPr="0095222D">
              <w:rPr>
                <w:rFonts w:cs="Arial"/>
                <w:sz w:val="24"/>
              </w:rPr>
              <w:fldChar w:fldCharType="begin">
                <w:ffData>
                  <w:name w:val="Check2"/>
                  <w:enabled/>
                  <w:calcOnExit w:val="0"/>
                  <w:checkBox>
                    <w:sizeAuto/>
                    <w:default w:val="0"/>
                  </w:checkBox>
                </w:ffData>
              </w:fldChar>
            </w:r>
            <w:r w:rsidRPr="0095222D">
              <w:rPr>
                <w:rFonts w:cs="Arial"/>
                <w:sz w:val="24"/>
              </w:rPr>
              <w:instrText xml:space="preserve"> FORMCHECKBOX </w:instrText>
            </w:r>
            <w:r w:rsidR="00A656C3">
              <w:rPr>
                <w:rFonts w:cs="Arial"/>
                <w:sz w:val="24"/>
              </w:rPr>
            </w:r>
            <w:r w:rsidR="00A656C3">
              <w:rPr>
                <w:rFonts w:cs="Arial"/>
                <w:sz w:val="24"/>
              </w:rPr>
              <w:fldChar w:fldCharType="separate"/>
            </w:r>
            <w:r w:rsidRPr="0095222D">
              <w:rPr>
                <w:rFonts w:cs="Arial"/>
                <w:sz w:val="24"/>
              </w:rPr>
              <w:fldChar w:fldCharType="end"/>
            </w:r>
            <w:r w:rsidRPr="0095222D">
              <w:rPr>
                <w:rFonts w:cs="Arial"/>
                <w:sz w:val="24"/>
              </w:rPr>
              <w:t xml:space="preserve"> No</w:t>
            </w:r>
          </w:p>
        </w:tc>
      </w:tr>
      <w:tr w:rsidRPr="0095222D" w:rsidR="00784188" w:rsidTr="00B73A9A" w14:paraId="262A5764" w14:textId="77777777">
        <w:tc>
          <w:tcPr>
            <w:tcW w:w="9360" w:type="dxa"/>
            <w:tcMar>
              <w:left w:w="0" w:type="dxa"/>
              <w:bottom w:w="142" w:type="dxa"/>
              <w:right w:w="0" w:type="dxa"/>
            </w:tcMar>
          </w:tcPr>
          <w:p w:rsidRPr="0095222D" w:rsidR="00784188" w:rsidP="00B73A9A" w:rsidRDefault="00784188" w14:paraId="035F3A74" w14:textId="77777777">
            <w:pPr>
              <w:tabs>
                <w:tab w:val="left" w:pos="7590"/>
              </w:tabs>
              <w:rPr>
                <w:rFonts w:cs="Arial"/>
                <w:b/>
                <w:bCs/>
                <w:color w:val="606060"/>
                <w:sz w:val="24"/>
              </w:rPr>
            </w:pPr>
            <w:r w:rsidRPr="0095222D">
              <w:rPr>
                <w:rFonts w:cs="Arial"/>
                <w:b/>
                <w:bCs/>
                <w:color w:val="606060"/>
                <w:sz w:val="24"/>
              </w:rPr>
              <w:t>Comments</w:t>
            </w:r>
          </w:p>
          <w:p w:rsidRPr="0095222D" w:rsidR="00784188" w:rsidP="00B73A9A" w:rsidRDefault="00784188" w14:paraId="775226B7" w14:textId="77777777">
            <w:pPr>
              <w:tabs>
                <w:tab w:val="left" w:pos="7590"/>
              </w:tabs>
              <w:rPr>
                <w:rFonts w:cs="Arial"/>
                <w:sz w:val="24"/>
              </w:rPr>
            </w:pPr>
            <w:r w:rsidRPr="0095222D">
              <w:rPr>
                <w:rFonts w:cs="Arial"/>
                <w:sz w:val="24"/>
              </w:rPr>
              <w:fldChar w:fldCharType="begin">
                <w:ffData>
                  <w:name w:val="Text2"/>
                  <w:enabled/>
                  <w:calcOnExit w:val="0"/>
                  <w:textInput/>
                </w:ffData>
              </w:fldChar>
            </w:r>
            <w:r w:rsidRPr="0095222D">
              <w:rPr>
                <w:rFonts w:cs="Arial"/>
                <w:sz w:val="24"/>
              </w:rPr>
              <w:instrText xml:space="preserve"> FORMTEXT </w:instrText>
            </w:r>
            <w:r w:rsidRPr="0095222D">
              <w:rPr>
                <w:rFonts w:cs="Arial"/>
                <w:sz w:val="24"/>
              </w:rPr>
            </w:r>
            <w:r w:rsidRPr="0095222D">
              <w:rPr>
                <w:rFonts w:cs="Arial"/>
                <w:sz w:val="24"/>
              </w:rPr>
              <w:fldChar w:fldCharType="separate"/>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noProof/>
                <w:sz w:val="24"/>
              </w:rPr>
              <w:t> </w:t>
            </w:r>
            <w:r w:rsidRPr="0095222D">
              <w:rPr>
                <w:rFonts w:cs="Arial"/>
                <w:sz w:val="24"/>
              </w:rPr>
              <w:fldChar w:fldCharType="end"/>
            </w:r>
          </w:p>
          <w:p w:rsidRPr="0095222D" w:rsidR="00784188" w:rsidP="00B73A9A" w:rsidRDefault="00784188" w14:paraId="25A42BA0" w14:textId="77777777">
            <w:pPr>
              <w:tabs>
                <w:tab w:val="left" w:pos="7590"/>
              </w:tabs>
              <w:rPr>
                <w:rFonts w:cs="Arial"/>
                <w:sz w:val="24"/>
              </w:rPr>
            </w:pPr>
          </w:p>
        </w:tc>
      </w:tr>
    </w:tbl>
    <w:p w:rsidRPr="0095222D" w:rsidR="00784188" w:rsidP="0095222D" w:rsidRDefault="00784188" w14:paraId="6539364B" w14:textId="77777777">
      <w:pPr>
        <w:rPr>
          <w:rFonts w:cs="Arial"/>
          <w:color w:val="0065BD"/>
          <w:sz w:val="24"/>
        </w:rPr>
      </w:pPr>
    </w:p>
    <w:sectPr w:rsidRPr="0095222D" w:rsidR="00784188" w:rsidSect="006B367C">
      <w:headerReference w:type="default" r:id="rId12"/>
      <w:footerReference w:type="default" r:id="rId13"/>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6EF9" w14:textId="77777777" w:rsidR="00F00548" w:rsidRDefault="00F00548">
      <w:r>
        <w:separator/>
      </w:r>
    </w:p>
  </w:endnote>
  <w:endnote w:type="continuationSeparator" w:id="0">
    <w:p w14:paraId="1A0F1AB7" w14:textId="77777777" w:rsidR="00F00548" w:rsidRDefault="00F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C093" w14:textId="77777777" w:rsidR="00F00548" w:rsidRDefault="00F00548">
      <w:r>
        <w:separator/>
      </w:r>
    </w:p>
  </w:footnote>
  <w:footnote w:type="continuationSeparator" w:id="0">
    <w:p w14:paraId="37B65B02" w14:textId="77777777" w:rsidR="00F00548" w:rsidRDefault="00F0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52A"/>
    <w:multiLevelType w:val="hybridMultilevel"/>
    <w:tmpl w:val="CA98DCF4"/>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5F72"/>
    <w:multiLevelType w:val="hybridMultilevel"/>
    <w:tmpl w:val="A926B44A"/>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404F"/>
    <w:multiLevelType w:val="hybridMultilevel"/>
    <w:tmpl w:val="CDE460BC"/>
    <w:lvl w:ilvl="0" w:tplc="6C2A1AE8">
      <w:start w:val="29"/>
      <w:numFmt w:val="decimal"/>
      <w:lvlText w:val="%1."/>
      <w:lvlJc w:val="left"/>
      <w:pPr>
        <w:tabs>
          <w:tab w:val="num" w:pos="360"/>
        </w:tabs>
        <w:ind w:left="360" w:hanging="360"/>
      </w:pPr>
      <w:rPr>
        <w:rFonts w:hint="default"/>
        <w:b w:val="0"/>
        <w:i w:val="0"/>
      </w:rPr>
    </w:lvl>
    <w:lvl w:ilvl="1" w:tplc="08090005">
      <w:start w:val="1"/>
      <w:numFmt w:val="bullet"/>
      <w:lvlText w:val=""/>
      <w:lvlJc w:val="left"/>
      <w:pPr>
        <w:tabs>
          <w:tab w:val="num" w:pos="720"/>
        </w:tabs>
        <w:ind w:left="360" w:firstLine="0"/>
      </w:pPr>
      <w:rPr>
        <w:rFonts w:ascii="Wingdings" w:hAnsi="Wingdings" w:hint="default"/>
        <w:color w:val="auto"/>
      </w:rPr>
    </w:lvl>
    <w:lvl w:ilvl="2" w:tplc="6C2A1AE8">
      <w:start w:val="29"/>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9339C"/>
    <w:multiLevelType w:val="hybridMultilevel"/>
    <w:tmpl w:val="3C32B948"/>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F6005"/>
    <w:multiLevelType w:val="hybridMultilevel"/>
    <w:tmpl w:val="E84E7ED0"/>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62699"/>
    <w:multiLevelType w:val="hybridMultilevel"/>
    <w:tmpl w:val="F95021E0"/>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940CB"/>
    <w:multiLevelType w:val="hybridMultilevel"/>
    <w:tmpl w:val="C35ACCDC"/>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84E"/>
    <w:multiLevelType w:val="hybridMultilevel"/>
    <w:tmpl w:val="A7ACFBF6"/>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C4F5B"/>
    <w:multiLevelType w:val="hybridMultilevel"/>
    <w:tmpl w:val="336ADEC6"/>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82AA4"/>
    <w:multiLevelType w:val="hybridMultilevel"/>
    <w:tmpl w:val="183C11CE"/>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F7AE8"/>
    <w:multiLevelType w:val="hybridMultilevel"/>
    <w:tmpl w:val="BAFCF2BC"/>
    <w:lvl w:ilvl="0" w:tplc="08090005">
      <w:start w:val="1"/>
      <w:numFmt w:val="bullet"/>
      <w:lvlText w:val=""/>
      <w:lvlJc w:val="left"/>
      <w:pPr>
        <w:tabs>
          <w:tab w:val="num" w:pos="720"/>
        </w:tabs>
        <w:ind w:left="720" w:hanging="360"/>
      </w:pPr>
      <w:rPr>
        <w:rFonts w:ascii="Wingdings" w:hAnsi="Wingdings" w:hint="default"/>
        <w:b w:val="0"/>
        <w:i w:val="0"/>
      </w:rPr>
    </w:lvl>
    <w:lvl w:ilvl="1" w:tplc="08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D667FB"/>
    <w:multiLevelType w:val="hybridMultilevel"/>
    <w:tmpl w:val="D02481C6"/>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4123E"/>
    <w:multiLevelType w:val="hybridMultilevel"/>
    <w:tmpl w:val="25407DDE"/>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4E5"/>
    <w:multiLevelType w:val="hybridMultilevel"/>
    <w:tmpl w:val="E7067C58"/>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447F5"/>
    <w:multiLevelType w:val="hybridMultilevel"/>
    <w:tmpl w:val="90F2F724"/>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854EF"/>
    <w:multiLevelType w:val="hybridMultilevel"/>
    <w:tmpl w:val="3DF667EA"/>
    <w:lvl w:ilvl="0" w:tplc="EC54EDE4">
      <w:start w:val="1"/>
      <w:numFmt w:val="bullet"/>
      <w:lvlText w:val=""/>
      <w:lvlJc w:val="left"/>
      <w:pPr>
        <w:ind w:left="720" w:hanging="360"/>
      </w:pPr>
      <w:rPr>
        <w:rFonts w:ascii="Wingdings" w:hAnsi="Wingdings"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565577">
    <w:abstractNumId w:val="3"/>
  </w:num>
  <w:num w:numId="2" w16cid:durableId="2075200986">
    <w:abstractNumId w:val="8"/>
  </w:num>
  <w:num w:numId="3" w16cid:durableId="703676136">
    <w:abstractNumId w:val="4"/>
  </w:num>
  <w:num w:numId="4" w16cid:durableId="1868445823">
    <w:abstractNumId w:val="7"/>
  </w:num>
  <w:num w:numId="5" w16cid:durableId="573316501">
    <w:abstractNumId w:val="1"/>
  </w:num>
  <w:num w:numId="6" w16cid:durableId="1287464239">
    <w:abstractNumId w:val="11"/>
  </w:num>
  <w:num w:numId="7" w16cid:durableId="456141382">
    <w:abstractNumId w:val="15"/>
  </w:num>
  <w:num w:numId="8" w16cid:durableId="1092435154">
    <w:abstractNumId w:val="0"/>
  </w:num>
  <w:num w:numId="9" w16cid:durableId="2086489019">
    <w:abstractNumId w:val="9"/>
  </w:num>
  <w:num w:numId="10" w16cid:durableId="1709599824">
    <w:abstractNumId w:val="14"/>
  </w:num>
  <w:num w:numId="11" w16cid:durableId="1196962514">
    <w:abstractNumId w:val="12"/>
  </w:num>
  <w:num w:numId="12" w16cid:durableId="815533152">
    <w:abstractNumId w:val="13"/>
  </w:num>
  <w:num w:numId="13" w16cid:durableId="123089161">
    <w:abstractNumId w:val="2"/>
  </w:num>
  <w:num w:numId="14" w16cid:durableId="1767114141">
    <w:abstractNumId w:val="6"/>
  </w:num>
  <w:num w:numId="15" w16cid:durableId="1757633570">
    <w:abstractNumId w:val="10"/>
  </w:num>
  <w:num w:numId="16" w16cid:durableId="8639160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De0NDY2NjKyMDBW0lEKTi0uzszPAykwqQUARr3xKiwAAAA="/>
  </w:docVars>
  <w:rsids>
    <w:rsidRoot w:val="00804907"/>
    <w:rsid w:val="00012DCF"/>
    <w:rsid w:val="000253EE"/>
    <w:rsid w:val="000307F3"/>
    <w:rsid w:val="000442EB"/>
    <w:rsid w:val="000509D3"/>
    <w:rsid w:val="00057EE8"/>
    <w:rsid w:val="00062CEA"/>
    <w:rsid w:val="00080D41"/>
    <w:rsid w:val="00082681"/>
    <w:rsid w:val="000831A9"/>
    <w:rsid w:val="000863A3"/>
    <w:rsid w:val="000912A4"/>
    <w:rsid w:val="00091DDC"/>
    <w:rsid w:val="00095B6B"/>
    <w:rsid w:val="000A1999"/>
    <w:rsid w:val="000A3229"/>
    <w:rsid w:val="000B0D58"/>
    <w:rsid w:val="000B0E92"/>
    <w:rsid w:val="000B7526"/>
    <w:rsid w:val="000C2288"/>
    <w:rsid w:val="000C391C"/>
    <w:rsid w:val="000C6183"/>
    <w:rsid w:val="000D112A"/>
    <w:rsid w:val="000D7B38"/>
    <w:rsid w:val="000E002E"/>
    <w:rsid w:val="000E1B2A"/>
    <w:rsid w:val="000F1FE2"/>
    <w:rsid w:val="000F5ABA"/>
    <w:rsid w:val="00103D7B"/>
    <w:rsid w:val="00106A24"/>
    <w:rsid w:val="001120D7"/>
    <w:rsid w:val="001133BB"/>
    <w:rsid w:val="00114BDC"/>
    <w:rsid w:val="00132307"/>
    <w:rsid w:val="00134374"/>
    <w:rsid w:val="00143AE4"/>
    <w:rsid w:val="00151DCF"/>
    <w:rsid w:val="001526A1"/>
    <w:rsid w:val="0015401E"/>
    <w:rsid w:val="001554D3"/>
    <w:rsid w:val="00157BC7"/>
    <w:rsid w:val="001651C5"/>
    <w:rsid w:val="00171D41"/>
    <w:rsid w:val="00171D46"/>
    <w:rsid w:val="001758F9"/>
    <w:rsid w:val="001824BC"/>
    <w:rsid w:val="00185657"/>
    <w:rsid w:val="00186545"/>
    <w:rsid w:val="0019081E"/>
    <w:rsid w:val="00190DC0"/>
    <w:rsid w:val="0019112C"/>
    <w:rsid w:val="0019328F"/>
    <w:rsid w:val="001950F4"/>
    <w:rsid w:val="0019675A"/>
    <w:rsid w:val="001A110B"/>
    <w:rsid w:val="001A507D"/>
    <w:rsid w:val="001D20F6"/>
    <w:rsid w:val="001D62C8"/>
    <w:rsid w:val="001F226A"/>
    <w:rsid w:val="001F3213"/>
    <w:rsid w:val="001F3703"/>
    <w:rsid w:val="002055DC"/>
    <w:rsid w:val="002279D3"/>
    <w:rsid w:val="0024662C"/>
    <w:rsid w:val="002555B1"/>
    <w:rsid w:val="002561A4"/>
    <w:rsid w:val="00272614"/>
    <w:rsid w:val="002754D4"/>
    <w:rsid w:val="00277FC8"/>
    <w:rsid w:val="00293D11"/>
    <w:rsid w:val="00295D1A"/>
    <w:rsid w:val="002A43DA"/>
    <w:rsid w:val="002B01D0"/>
    <w:rsid w:val="002B3685"/>
    <w:rsid w:val="002B529A"/>
    <w:rsid w:val="002B7376"/>
    <w:rsid w:val="002D51A8"/>
    <w:rsid w:val="002E1C01"/>
    <w:rsid w:val="002E2FD6"/>
    <w:rsid w:val="00313CEB"/>
    <w:rsid w:val="003155E0"/>
    <w:rsid w:val="003203F7"/>
    <w:rsid w:val="003207EF"/>
    <w:rsid w:val="00323E1A"/>
    <w:rsid w:val="00327810"/>
    <w:rsid w:val="0034181D"/>
    <w:rsid w:val="003467EE"/>
    <w:rsid w:val="00350084"/>
    <w:rsid w:val="003534CC"/>
    <w:rsid w:val="00362580"/>
    <w:rsid w:val="00363E85"/>
    <w:rsid w:val="003647B4"/>
    <w:rsid w:val="00370369"/>
    <w:rsid w:val="00384066"/>
    <w:rsid w:val="0038773A"/>
    <w:rsid w:val="00397A2E"/>
    <w:rsid w:val="003A6BDC"/>
    <w:rsid w:val="003B24EF"/>
    <w:rsid w:val="003C5734"/>
    <w:rsid w:val="003C6AA0"/>
    <w:rsid w:val="003D1A3B"/>
    <w:rsid w:val="003D3E1C"/>
    <w:rsid w:val="003D78C9"/>
    <w:rsid w:val="003E1E22"/>
    <w:rsid w:val="003E4CFA"/>
    <w:rsid w:val="003E6870"/>
    <w:rsid w:val="003F2E52"/>
    <w:rsid w:val="003F7185"/>
    <w:rsid w:val="00406143"/>
    <w:rsid w:val="00411634"/>
    <w:rsid w:val="00415D7B"/>
    <w:rsid w:val="00443D3B"/>
    <w:rsid w:val="00457EB7"/>
    <w:rsid w:val="004608CA"/>
    <w:rsid w:val="00462F14"/>
    <w:rsid w:val="00476545"/>
    <w:rsid w:val="0048753C"/>
    <w:rsid w:val="004A1FC3"/>
    <w:rsid w:val="004B1980"/>
    <w:rsid w:val="004B2641"/>
    <w:rsid w:val="004B509B"/>
    <w:rsid w:val="004E1DC8"/>
    <w:rsid w:val="004F123D"/>
    <w:rsid w:val="004F5257"/>
    <w:rsid w:val="005029DB"/>
    <w:rsid w:val="00503027"/>
    <w:rsid w:val="00503255"/>
    <w:rsid w:val="005231FA"/>
    <w:rsid w:val="00525A2D"/>
    <w:rsid w:val="00561607"/>
    <w:rsid w:val="005709A0"/>
    <w:rsid w:val="00591FC7"/>
    <w:rsid w:val="00592C6C"/>
    <w:rsid w:val="00594940"/>
    <w:rsid w:val="00595A86"/>
    <w:rsid w:val="005A1EF3"/>
    <w:rsid w:val="005A3074"/>
    <w:rsid w:val="005A3602"/>
    <w:rsid w:val="005C09A5"/>
    <w:rsid w:val="005C7225"/>
    <w:rsid w:val="005D1CB1"/>
    <w:rsid w:val="005E7239"/>
    <w:rsid w:val="005F3D5C"/>
    <w:rsid w:val="006046B5"/>
    <w:rsid w:val="00622664"/>
    <w:rsid w:val="00623266"/>
    <w:rsid w:val="006276F4"/>
    <w:rsid w:val="00634D86"/>
    <w:rsid w:val="00642938"/>
    <w:rsid w:val="00645C32"/>
    <w:rsid w:val="00646C6F"/>
    <w:rsid w:val="00647DAA"/>
    <w:rsid w:val="00657931"/>
    <w:rsid w:val="006619B5"/>
    <w:rsid w:val="00663597"/>
    <w:rsid w:val="00664788"/>
    <w:rsid w:val="00664830"/>
    <w:rsid w:val="00670A31"/>
    <w:rsid w:val="00671FC2"/>
    <w:rsid w:val="00673DD5"/>
    <w:rsid w:val="00680379"/>
    <w:rsid w:val="006806E7"/>
    <w:rsid w:val="00681D83"/>
    <w:rsid w:val="00685A0C"/>
    <w:rsid w:val="00686729"/>
    <w:rsid w:val="00695ADD"/>
    <w:rsid w:val="006A354B"/>
    <w:rsid w:val="006A6C2C"/>
    <w:rsid w:val="006B367C"/>
    <w:rsid w:val="006D2DE3"/>
    <w:rsid w:val="006E25E6"/>
    <w:rsid w:val="006F293C"/>
    <w:rsid w:val="006F3A0C"/>
    <w:rsid w:val="006F4173"/>
    <w:rsid w:val="006F7083"/>
    <w:rsid w:val="006F7DA4"/>
    <w:rsid w:val="00700D5A"/>
    <w:rsid w:val="00700E82"/>
    <w:rsid w:val="0071322A"/>
    <w:rsid w:val="00723E3F"/>
    <w:rsid w:val="0072730B"/>
    <w:rsid w:val="00730F6C"/>
    <w:rsid w:val="0073181E"/>
    <w:rsid w:val="00735DDB"/>
    <w:rsid w:val="007444F6"/>
    <w:rsid w:val="00744CBB"/>
    <w:rsid w:val="007545DA"/>
    <w:rsid w:val="00754D8F"/>
    <w:rsid w:val="00757518"/>
    <w:rsid w:val="007611C0"/>
    <w:rsid w:val="00763725"/>
    <w:rsid w:val="00767511"/>
    <w:rsid w:val="00776520"/>
    <w:rsid w:val="00781413"/>
    <w:rsid w:val="00784188"/>
    <w:rsid w:val="00793EA1"/>
    <w:rsid w:val="00795ACC"/>
    <w:rsid w:val="00796C5B"/>
    <w:rsid w:val="007B1AE4"/>
    <w:rsid w:val="007B6190"/>
    <w:rsid w:val="007C0133"/>
    <w:rsid w:val="007C6A91"/>
    <w:rsid w:val="007E25EB"/>
    <w:rsid w:val="007E2D6F"/>
    <w:rsid w:val="007E41E3"/>
    <w:rsid w:val="007F05ED"/>
    <w:rsid w:val="007F3A17"/>
    <w:rsid w:val="00804907"/>
    <w:rsid w:val="0081146C"/>
    <w:rsid w:val="00811722"/>
    <w:rsid w:val="00812F2E"/>
    <w:rsid w:val="0081440C"/>
    <w:rsid w:val="008162CC"/>
    <w:rsid w:val="00816353"/>
    <w:rsid w:val="00823D57"/>
    <w:rsid w:val="00827ECC"/>
    <w:rsid w:val="0083165E"/>
    <w:rsid w:val="008332CA"/>
    <w:rsid w:val="0083617C"/>
    <w:rsid w:val="008423EA"/>
    <w:rsid w:val="008551EE"/>
    <w:rsid w:val="00857E73"/>
    <w:rsid w:val="00867EF8"/>
    <w:rsid w:val="00873E11"/>
    <w:rsid w:val="00875B8F"/>
    <w:rsid w:val="008777A1"/>
    <w:rsid w:val="008822CB"/>
    <w:rsid w:val="00883C13"/>
    <w:rsid w:val="008866CF"/>
    <w:rsid w:val="008A045F"/>
    <w:rsid w:val="008A0E08"/>
    <w:rsid w:val="008A71F3"/>
    <w:rsid w:val="008C0977"/>
    <w:rsid w:val="008C71CA"/>
    <w:rsid w:val="008D1808"/>
    <w:rsid w:val="008D7A2A"/>
    <w:rsid w:val="008E3AB1"/>
    <w:rsid w:val="008F157B"/>
    <w:rsid w:val="008F7339"/>
    <w:rsid w:val="00900A1E"/>
    <w:rsid w:val="0090233A"/>
    <w:rsid w:val="00914F54"/>
    <w:rsid w:val="00915F81"/>
    <w:rsid w:val="00920D91"/>
    <w:rsid w:val="009376DC"/>
    <w:rsid w:val="009377B1"/>
    <w:rsid w:val="009406C2"/>
    <w:rsid w:val="00950567"/>
    <w:rsid w:val="0095222D"/>
    <w:rsid w:val="009532AF"/>
    <w:rsid w:val="00957289"/>
    <w:rsid w:val="00962D1D"/>
    <w:rsid w:val="009710BB"/>
    <w:rsid w:val="00981757"/>
    <w:rsid w:val="00981D24"/>
    <w:rsid w:val="00983798"/>
    <w:rsid w:val="00983F1D"/>
    <w:rsid w:val="00984549"/>
    <w:rsid w:val="009902A0"/>
    <w:rsid w:val="0099209D"/>
    <w:rsid w:val="00994AC5"/>
    <w:rsid w:val="009A712A"/>
    <w:rsid w:val="009B1218"/>
    <w:rsid w:val="009B2A29"/>
    <w:rsid w:val="009C0BA0"/>
    <w:rsid w:val="009C5A57"/>
    <w:rsid w:val="009D4C7B"/>
    <w:rsid w:val="009F56A5"/>
    <w:rsid w:val="00A00281"/>
    <w:rsid w:val="00A10579"/>
    <w:rsid w:val="00A21185"/>
    <w:rsid w:val="00A22912"/>
    <w:rsid w:val="00A252E6"/>
    <w:rsid w:val="00A26EEC"/>
    <w:rsid w:val="00A27EAF"/>
    <w:rsid w:val="00A34F97"/>
    <w:rsid w:val="00A401FB"/>
    <w:rsid w:val="00A45F93"/>
    <w:rsid w:val="00A476F9"/>
    <w:rsid w:val="00A50868"/>
    <w:rsid w:val="00A5386C"/>
    <w:rsid w:val="00A57E07"/>
    <w:rsid w:val="00A635EF"/>
    <w:rsid w:val="00A656C3"/>
    <w:rsid w:val="00A81AE9"/>
    <w:rsid w:val="00A86EBE"/>
    <w:rsid w:val="00A9209A"/>
    <w:rsid w:val="00A9489F"/>
    <w:rsid w:val="00AA437F"/>
    <w:rsid w:val="00AB004E"/>
    <w:rsid w:val="00AB5C65"/>
    <w:rsid w:val="00AC7CB1"/>
    <w:rsid w:val="00AD00B6"/>
    <w:rsid w:val="00AD2E5C"/>
    <w:rsid w:val="00AF4BDE"/>
    <w:rsid w:val="00AF5D6A"/>
    <w:rsid w:val="00B00407"/>
    <w:rsid w:val="00B013A6"/>
    <w:rsid w:val="00B0573A"/>
    <w:rsid w:val="00B11252"/>
    <w:rsid w:val="00B13861"/>
    <w:rsid w:val="00B153B3"/>
    <w:rsid w:val="00B15B9E"/>
    <w:rsid w:val="00B23F48"/>
    <w:rsid w:val="00B24D02"/>
    <w:rsid w:val="00B252FC"/>
    <w:rsid w:val="00B25BFC"/>
    <w:rsid w:val="00B30515"/>
    <w:rsid w:val="00B35C94"/>
    <w:rsid w:val="00B418F9"/>
    <w:rsid w:val="00B62F5D"/>
    <w:rsid w:val="00B6342C"/>
    <w:rsid w:val="00B75B03"/>
    <w:rsid w:val="00B76FB7"/>
    <w:rsid w:val="00B8072A"/>
    <w:rsid w:val="00B8572B"/>
    <w:rsid w:val="00BA730D"/>
    <w:rsid w:val="00BA78B2"/>
    <w:rsid w:val="00BD7C0C"/>
    <w:rsid w:val="00BE161C"/>
    <w:rsid w:val="00C000F8"/>
    <w:rsid w:val="00C061E9"/>
    <w:rsid w:val="00C11420"/>
    <w:rsid w:val="00C11782"/>
    <w:rsid w:val="00C258CB"/>
    <w:rsid w:val="00C26F01"/>
    <w:rsid w:val="00C30DD9"/>
    <w:rsid w:val="00C318F3"/>
    <w:rsid w:val="00C35717"/>
    <w:rsid w:val="00C42796"/>
    <w:rsid w:val="00C42994"/>
    <w:rsid w:val="00C4360E"/>
    <w:rsid w:val="00C44799"/>
    <w:rsid w:val="00C44921"/>
    <w:rsid w:val="00C47655"/>
    <w:rsid w:val="00C47D34"/>
    <w:rsid w:val="00C57557"/>
    <w:rsid w:val="00C6096F"/>
    <w:rsid w:val="00C60C10"/>
    <w:rsid w:val="00C67F76"/>
    <w:rsid w:val="00C943E1"/>
    <w:rsid w:val="00C95E61"/>
    <w:rsid w:val="00CB3C85"/>
    <w:rsid w:val="00CB3F11"/>
    <w:rsid w:val="00CB79D1"/>
    <w:rsid w:val="00CD2B9A"/>
    <w:rsid w:val="00CE0236"/>
    <w:rsid w:val="00CE33B9"/>
    <w:rsid w:val="00D011F2"/>
    <w:rsid w:val="00D1526D"/>
    <w:rsid w:val="00D16D8B"/>
    <w:rsid w:val="00D1778C"/>
    <w:rsid w:val="00D24C4A"/>
    <w:rsid w:val="00D25242"/>
    <w:rsid w:val="00D320AD"/>
    <w:rsid w:val="00D330CA"/>
    <w:rsid w:val="00D34CA7"/>
    <w:rsid w:val="00D4256A"/>
    <w:rsid w:val="00D81DD6"/>
    <w:rsid w:val="00D81F5B"/>
    <w:rsid w:val="00D8234E"/>
    <w:rsid w:val="00D84007"/>
    <w:rsid w:val="00D85BBC"/>
    <w:rsid w:val="00D86F0D"/>
    <w:rsid w:val="00D9546D"/>
    <w:rsid w:val="00DA2598"/>
    <w:rsid w:val="00DA482C"/>
    <w:rsid w:val="00DA6242"/>
    <w:rsid w:val="00DA6E17"/>
    <w:rsid w:val="00DB5368"/>
    <w:rsid w:val="00DD0E9A"/>
    <w:rsid w:val="00DD6F73"/>
    <w:rsid w:val="00DE291A"/>
    <w:rsid w:val="00DE2FCF"/>
    <w:rsid w:val="00DF1B4A"/>
    <w:rsid w:val="00DF475F"/>
    <w:rsid w:val="00E01C97"/>
    <w:rsid w:val="00E04867"/>
    <w:rsid w:val="00E21A2B"/>
    <w:rsid w:val="00E24C80"/>
    <w:rsid w:val="00E2647E"/>
    <w:rsid w:val="00E268D0"/>
    <w:rsid w:val="00E32CC8"/>
    <w:rsid w:val="00E33B9C"/>
    <w:rsid w:val="00E40F06"/>
    <w:rsid w:val="00E416C4"/>
    <w:rsid w:val="00E465B3"/>
    <w:rsid w:val="00E545B4"/>
    <w:rsid w:val="00E637F7"/>
    <w:rsid w:val="00E64FFD"/>
    <w:rsid w:val="00E653F7"/>
    <w:rsid w:val="00E76540"/>
    <w:rsid w:val="00E9081D"/>
    <w:rsid w:val="00E90DE7"/>
    <w:rsid w:val="00E95D2D"/>
    <w:rsid w:val="00EA3F91"/>
    <w:rsid w:val="00EB6944"/>
    <w:rsid w:val="00EB718C"/>
    <w:rsid w:val="00ED1DCA"/>
    <w:rsid w:val="00ED4E99"/>
    <w:rsid w:val="00EE52ED"/>
    <w:rsid w:val="00EF0155"/>
    <w:rsid w:val="00EF6961"/>
    <w:rsid w:val="00F00548"/>
    <w:rsid w:val="00F04B6F"/>
    <w:rsid w:val="00F211FA"/>
    <w:rsid w:val="00F3254A"/>
    <w:rsid w:val="00F32613"/>
    <w:rsid w:val="00F477FA"/>
    <w:rsid w:val="00F5615A"/>
    <w:rsid w:val="00F74786"/>
    <w:rsid w:val="00F96C06"/>
    <w:rsid w:val="00FA61F6"/>
    <w:rsid w:val="00FA7DE6"/>
    <w:rsid w:val="00FC0353"/>
    <w:rsid w:val="00FD384D"/>
    <w:rsid w:val="00FD3AC0"/>
    <w:rsid w:val="00FD3E00"/>
    <w:rsid w:val="00FE0319"/>
    <w:rsid w:val="00FE4A08"/>
    <w:rsid w:val="00FE6745"/>
    <w:rsid w:val="00FF34C1"/>
    <w:rsid w:val="00FF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81"/>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uiPriority w:val="39"/>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 w:type="paragraph" w:styleId="BodyTextIndent">
    <w:name w:val="Body Text Indent"/>
    <w:basedOn w:val="Normal"/>
    <w:link w:val="BodyTextIndentChar"/>
    <w:semiHidden/>
    <w:unhideWhenUsed/>
    <w:rsid w:val="004A1FC3"/>
    <w:pPr>
      <w:spacing w:after="120"/>
      <w:ind w:left="283"/>
    </w:pPr>
  </w:style>
  <w:style w:type="character" w:customStyle="1" w:styleId="BodyTextIndentChar">
    <w:name w:val="Body Text Indent Char"/>
    <w:basedOn w:val="DefaultParagraphFont"/>
    <w:link w:val="BodyTextIndent"/>
    <w:semiHidden/>
    <w:rsid w:val="004A1FC3"/>
    <w:rPr>
      <w:rFonts w:ascii="Arial" w:hAnsi="Arial"/>
      <w:sz w:val="22"/>
      <w:szCs w:val="24"/>
      <w:lang w:eastAsia="en-US"/>
    </w:rPr>
  </w:style>
  <w:style w:type="character" w:styleId="UnresolvedMention">
    <w:name w:val="Unresolved Mention"/>
    <w:basedOn w:val="DefaultParagraphFont"/>
    <w:uiPriority w:val="99"/>
    <w:semiHidden/>
    <w:unhideWhenUsed/>
    <w:rsid w:val="00E2647E"/>
    <w:rPr>
      <w:color w:val="605E5C"/>
      <w:shd w:val="clear" w:color="auto" w:fill="E1DFDD"/>
    </w:rPr>
  </w:style>
  <w:style w:type="character" w:customStyle="1" w:styleId="normaltextrun">
    <w:name w:val="normaltextrun"/>
    <w:basedOn w:val="DefaultParagraphFont"/>
    <w:rsid w:val="00920D91"/>
  </w:style>
  <w:style w:type="character" w:customStyle="1" w:styleId="eop">
    <w:name w:val="eop"/>
    <w:basedOn w:val="DefaultParagraphFont"/>
    <w:rsid w:val="0092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nacro-services/adv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identity-checking-guidel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minicheadleyassociates.co.uk/_files/ugd/140a56_f543fa6c6f6b40c38a42b2a31743ef13.pdf?index=true" TargetMode="External"/><Relationship Id="rId4" Type="http://schemas.openxmlformats.org/officeDocument/2006/relationships/webSettings" Target="webSettings.xml"/><Relationship Id="rId9" Type="http://schemas.openxmlformats.org/officeDocument/2006/relationships/hyperlink" Target="https://www.gov.uk/tell-employer-or-college-about-criminal-record/check-your-conviction-ca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4876</Words>
  <Characters>32207</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A3 - Safer Recruitment and Employment Checklist (PRISIM)</vt:lpstr>
    </vt:vector>
  </TitlesOfParts>
  <Company>Skills for Care</Company>
  <LinksUpToDate>false</LinksUpToDate>
  <CharactersWithSpaces>37009</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 Safer Recruitment and Employment Checklist (PRISIM)</dc:title>
  <dc:subject>Appendix 3</dc:subject>
  <dc:creator>swoodrow</dc:creator>
  <cp:keywords>
  </cp:keywords>
  <cp:lastModifiedBy>Sarah Spurr</cp:lastModifiedBy>
  <cp:revision>8</cp:revision>
  <dcterms:created xsi:type="dcterms:W3CDTF">2024-01-12T14:55:00Z</dcterms:created>
  <dcterms:modified xsi:type="dcterms:W3CDTF">2024-01-15T15:06:35Z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b7f459b1b112adb354e4d661f2d24ad92f8aa252dc7636cad0bfefd523824639</vt:lpwstr>
  </property>
  <property fmtid="{D5CDD505-2E9C-101B-9397-08002B2CF9AE}" pid="3" name="MSIP_Label_f194113b-ecba-4458-8e2e-fa038bf17a69_Enabled">
    <vt:lpwstr>true</vt:lpwstr>
  </property>
  <property fmtid="{D5CDD505-2E9C-101B-9397-08002B2CF9AE}" pid="4" name="MSIP_Label_f194113b-ecba-4458-8e2e-fa038bf17a69_SetDate">
    <vt:lpwstr>2023-11-08T08:53:42Z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8f0ce06b-0c2b-402a-b86e-b04bc06cf379</vt:lpwstr>
  </property>
  <property fmtid="{D5CDD505-2E9C-101B-9397-08002B2CF9AE}" pid="9" name="MSIP_Label_f194113b-ecba-4458-8e2e-fa038bf17a69_ContentBits">
    <vt:lpwstr>0</vt:lpwstr>
  </property>
</Properties>
</file>