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01E8E" w:rsidR="00993F26" w:rsidP="00993F26" w:rsidRDefault="00993F26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sz w:val="28"/>
          <w:szCs w:val="28"/>
        </w:rPr>
      </w:pPr>
      <w:r w:rsidRPr="00901E8E">
        <w:rPr>
          <w:rFonts w:ascii="Arial" w:hAnsi="Arial" w:eastAsia="Arial" w:cs="Arial"/>
          <w:b/>
          <w:bCs/>
          <w:sz w:val="28"/>
          <w:szCs w:val="28"/>
        </w:rPr>
        <w:t>Evidence template number 4: PDP</w:t>
      </w:r>
    </w:p>
    <w:p w:rsidR="00993F26" w:rsidP="00993F26" w:rsidRDefault="00993F26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0095A1"/>
          <w:sz w:val="28"/>
          <w:szCs w:val="28"/>
        </w:rPr>
        <w:t>Professional development plan for end of</w:t>
      </w:r>
      <w:r>
        <w:rPr>
          <w:rFonts w:ascii="Arial" w:hAnsi="Arial" w:eastAsia="Arial" w:cs="Arial"/>
          <w:b/>
          <w:bCs/>
          <w:color w:val="0095A1"/>
          <w:spacing w:val="-1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0095A1"/>
          <w:sz w:val="28"/>
          <w:szCs w:val="28"/>
        </w:rPr>
        <w:t>ASYE/social worker (level descriptor of PCF)</w:t>
      </w:r>
    </w:p>
    <w:p w:rsidR="00CD28FE" w:rsidP="00CD28FE" w:rsidRDefault="00CD28FE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95A1"/>
          <w:sz w:val="28"/>
          <w:szCs w:val="28"/>
        </w:rPr>
      </w:pPr>
      <w:r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  <w:t>T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 xml:space="preserve">o address areas noted by assessor in the </w:t>
      </w:r>
      <w:r w:rsidR="00993F26">
        <w:rPr>
          <w:rFonts w:ascii="Arial" w:hAnsi="Arial" w:eastAsia="Arial" w:cs="Arial"/>
          <w:color w:val="231F20"/>
          <w:position w:val="-1"/>
          <w:sz w:val="24"/>
          <w:szCs w:val="24"/>
        </w:rPr>
        <w:t>final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 xml:space="preserve"> review</w:t>
      </w:r>
      <w:r w:rsidR="00993F26">
        <w:rPr>
          <w:rFonts w:ascii="Arial" w:hAnsi="Arial" w:eastAsia="Arial" w:cs="Arial"/>
          <w:color w:val="231F20"/>
          <w:position w:val="-1"/>
          <w:sz w:val="24"/>
          <w:szCs w:val="24"/>
        </w:rPr>
        <w:t xml:space="preserve"> meeting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 xml:space="preserve"> as well as areas identified in this document.</w:t>
      </w:r>
    </w:p>
    <w:tbl>
      <w:tblPr>
        <w:tblStyle w:val="TableGrid"/>
        <w:tblpPr w:leftFromText="180" w:rightFromText="180" w:vertAnchor="text" w:horzAnchor="margin" w:tblpY="1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0915"/>
      </w:tblGrid>
      <w:tr w:rsidR="00CD28FE" w:rsidTr="00CD28FE">
        <w:trPr>
          <w:trHeight w:val="557"/>
        </w:trPr>
        <w:tc>
          <w:tcPr>
            <w:tcW w:w="4106" w:type="dxa"/>
            <w:tcBorders>
              <w:top w:val="single" w:color="008C95" w:sz="4" w:space="0"/>
              <w:left w:val="single" w:color="008C95" w:sz="4" w:space="0"/>
              <w:bottom w:val="single" w:color="008C95" w:sz="4" w:space="0"/>
              <w:right w:val="single" w:color="008C95" w:sz="4" w:space="0"/>
            </w:tcBorders>
            <w:shd w:val="clear" w:color="auto" w:fill="008C95"/>
            <w:vAlign w:val="center"/>
          </w:tcPr>
          <w:p w:rsidRPr="005F39A2" w:rsidR="00CD28FE" w:rsidP="00CD28FE" w:rsidRDefault="00CD28FE">
            <w:pPr>
              <w:tabs>
                <w:tab w:val="left" w:pos="4253"/>
              </w:tabs>
              <w:spacing w:before="12" w:line="250" w:lineRule="auto"/>
              <w:ind w:right="810"/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5F39A2">
              <w:rPr>
                <w:rFonts w:ascii="Arial" w:hAnsi="Arial" w:eastAsia="Arial" w:cs="Arial"/>
                <w:b/>
                <w:color w:val="FFFFFF" w:themeColor="background1"/>
                <w:sz w:val="24"/>
                <w:szCs w:val="24"/>
              </w:rPr>
              <w:t>Period covered</w:t>
            </w:r>
          </w:p>
        </w:tc>
        <w:tc>
          <w:tcPr>
            <w:tcW w:w="10915" w:type="dxa"/>
            <w:tcBorders>
              <w:top w:val="single" w:color="008C95" w:sz="4" w:space="0"/>
              <w:left w:val="single" w:color="008C95" w:sz="4" w:space="0"/>
              <w:bottom w:val="single" w:color="008C95" w:sz="4" w:space="0"/>
              <w:right w:val="single" w:color="008C95" w:sz="4" w:space="0"/>
            </w:tcBorders>
          </w:tcPr>
          <w:p w:rsidR="00CD28FE" w:rsidP="00CD28FE" w:rsidRDefault="00CD28FE">
            <w:pPr>
              <w:tabs>
                <w:tab w:val="left" w:pos="4253"/>
              </w:tabs>
              <w:spacing w:before="12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CD28FE" w:rsidRDefault="00CD28FE"/>
    <w:tbl>
      <w:tblPr>
        <w:tblpPr w:leftFromText="180" w:rightFromText="180" w:vertAnchor="page" w:horzAnchor="margin" w:tblpY="3181"/>
        <w:tblW w:w="15016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4101"/>
        <w:gridCol w:w="2268"/>
        <w:gridCol w:w="2835"/>
        <w:gridCol w:w="2835"/>
        <w:gridCol w:w="2977"/>
      </w:tblGrid>
      <w:tr w:rsidRPr="007A64CA" w:rsidR="00CD28FE" w:rsidTr="00CD28FE">
        <w:trPr>
          <w:trHeight w:val="2505" w:hRule="exact"/>
        </w:trPr>
        <w:tc>
          <w:tcPr>
            <w:tcW w:w="410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Learning objective</w:t>
            </w:r>
          </w:p>
        </w:tc>
        <w:tc>
          <w:tcPr>
            <w:tcW w:w="2268" w:type="dxa"/>
            <w:tcBorders>
              <w:top w:val="single" w:color="0095A1" w:sz="8" w:space="0"/>
              <w:left w:val="single" w:color="FFFFFF" w:themeColor="background1" w:sz="4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48"/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will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meet the objective? </w:t>
            </w:r>
          </w:p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4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Development activity or action planned.</w:t>
            </w:r>
          </w:p>
        </w:tc>
        <w:tc>
          <w:tcPr>
            <w:tcW w:w="2835" w:type="dxa"/>
            <w:tcBorders>
              <w:top w:val="single" w:color="0095A1" w:sz="8" w:space="0"/>
              <w:left w:val="single" w:color="FFFFFF" w:themeColor="background1" w:sz="4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3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will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know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if the objective is met?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Intended outcomes for practice and</w:t>
            </w:r>
            <w:r>
              <w:rPr>
                <w:rFonts w:ascii="Arial" w:hAnsi="Arial" w:eastAsia="Arial" w:cs="Arial"/>
                <w:color w:val="FFFFFF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children and young people</w:t>
            </w:r>
          </w:p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363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in</w:t>
            </w:r>
            <w:proofErr w:type="gramEnd"/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 need of</w:t>
            </w:r>
            <w:r>
              <w:rPr>
                <w:rFonts w:ascii="Arial" w:hAnsi="Arial" w:eastAsia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care and support and their parents/carers.</w:t>
            </w:r>
          </w:p>
        </w:tc>
        <w:tc>
          <w:tcPr>
            <w:tcW w:w="2835" w:type="dxa"/>
            <w:tcBorders>
              <w:top w:val="single" w:color="0095A1" w:sz="8" w:space="0"/>
              <w:left w:val="single" w:color="FFFFFF" w:themeColor="background1" w:sz="4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8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Timescales?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Date for completion and/or revie</w:t>
            </w:r>
            <w:r>
              <w:rPr>
                <w:rFonts w:ascii="Arial" w:hAnsi="Arial" w:eastAsia="Arial" w:cs="Arial"/>
                <w:color w:val="FFFFFF"/>
                <w:spacing w:val="-1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color="0095A1" w:sz="8" w:space="0"/>
              <w:left w:val="single" w:color="FFFFFF" w:themeColor="background1" w:sz="4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right="278"/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</w:pPr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What</w:t>
            </w:r>
            <w:r w:rsidRPr="002D02E0">
              <w:rPr>
                <w:rFonts w:ascii="Arial" w:hAnsi="Arial"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was the impact on</w:t>
            </w:r>
            <w:r w:rsidRPr="002D02E0">
              <w:rPr>
                <w:rFonts w:ascii="Arial" w:hAnsi="Arial" w:eastAsia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your </w:t>
            </w:r>
          </w:p>
          <w:p w:rsidRPr="007E142B"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right="278"/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practice</w:t>
            </w:r>
            <w:proofErr w:type="gramEnd"/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?</w:t>
            </w:r>
          </w:p>
        </w:tc>
      </w:tr>
      <w:tr w:rsidRPr="007A64CA" w:rsidR="00CD28FE" w:rsidTr="00CD28FE">
        <w:trPr>
          <w:trHeight w:val="630"/>
        </w:trPr>
        <w:tc>
          <w:tcPr>
            <w:tcW w:w="410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209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CD28FE" w:rsidP="00CD28FE" w:rsidRDefault="00CD28FE">
            <w:pPr>
              <w:pStyle w:val="BasicParagraph"/>
              <w:suppressAutoHyphens/>
              <w:rPr>
                <w:rFonts w:ascii="Arial" w:hAnsi="Arial" w:cs="Arial"/>
              </w:rPr>
            </w:pPr>
          </w:p>
          <w:p w:rsidR="00CD28FE" w:rsidP="00CD28FE" w:rsidRDefault="00CD28FE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CD28FE" w:rsidTr="00CD28FE">
        <w:trPr>
          <w:trHeight w:val="630"/>
        </w:trPr>
        <w:tc>
          <w:tcPr>
            <w:tcW w:w="410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209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CD28FE" w:rsidP="00CD28FE" w:rsidRDefault="00CD28FE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CD28FE" w:rsidTr="00CD28FE">
        <w:trPr>
          <w:trHeight w:val="630"/>
        </w:trPr>
        <w:tc>
          <w:tcPr>
            <w:tcW w:w="410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209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CD28FE" w:rsidP="00CD28FE" w:rsidRDefault="00CD28FE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F45B83" w:rsidRDefault="004E275D"/>
    <w:sectPr w:rsidR="00F45B83" w:rsidSect="00CD28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FE" w:rsidRDefault="00CD28FE" w:rsidP="00CD28FE">
      <w:pPr>
        <w:spacing w:after="0" w:line="240" w:lineRule="auto"/>
      </w:pPr>
      <w:r>
        <w:separator/>
      </w:r>
    </w:p>
  </w:endnote>
  <w:endnote w:type="continuationSeparator" w:id="0">
    <w:p w:rsidR="00CD28FE" w:rsidRDefault="00CD28FE" w:rsidP="00CD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5D" w:rsidRDefault="004E27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FE" w:rsidRDefault="00CD28FE" w:rsidP="00CD28FE">
    <w:pPr>
      <w:pStyle w:val="Header"/>
    </w:pPr>
  </w:p>
  <w:sdt>
    <w:sdtPr>
      <w:rPr>
        <w:b/>
      </w:rPr>
      <w:id w:val="-1518082160"/>
      <w:docPartObj>
        <w:docPartGallery w:val="Page Numbers (Bottom of Page)"/>
        <w:docPartUnique/>
      </w:docPartObj>
    </w:sdtPr>
    <w:sdtEndPr>
      <w:rPr>
        <w:b w:val="0"/>
        <w:noProof/>
      </w:rPr>
    </w:sdtEndPr>
    <w:sdtContent>
      <w:p w:rsidR="00CD28FE" w:rsidRDefault="004E275D" w:rsidP="004E275D">
        <w:pPr>
          <w:rPr>
            <w:noProof/>
          </w:rPr>
        </w:pPr>
        <w:r>
          <w:rPr>
            <w:rFonts w:ascii="Arial" w:hAnsi="Arial" w:cs="Arial"/>
            <w:b/>
            <w:sz w:val="24"/>
          </w:rPr>
          <w:t xml:space="preserve">This document has been produced by Skills for Care and the London Borough of Merton and should not be </w:t>
        </w:r>
        <w:r>
          <w:rPr>
            <w:rFonts w:ascii="Arial" w:hAnsi="Arial" w:cs="Arial"/>
            <w:b/>
            <w:sz w:val="24"/>
          </w:rPr>
          <w:t>altered.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5D" w:rsidRDefault="004E2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FE" w:rsidRDefault="00CD28FE" w:rsidP="00CD28FE">
      <w:pPr>
        <w:spacing w:after="0" w:line="240" w:lineRule="auto"/>
      </w:pPr>
      <w:r>
        <w:separator/>
      </w:r>
    </w:p>
  </w:footnote>
  <w:footnote w:type="continuationSeparator" w:id="0">
    <w:p w:rsidR="00CD28FE" w:rsidRDefault="00CD28FE" w:rsidP="00CD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5D" w:rsidRDefault="004E27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5D" w:rsidRDefault="004E27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5D" w:rsidRDefault="004E2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FE"/>
    <w:rsid w:val="004E275D"/>
    <w:rsid w:val="00962E58"/>
    <w:rsid w:val="00993F26"/>
    <w:rsid w:val="00C326F8"/>
    <w:rsid w:val="00C50D67"/>
    <w:rsid w:val="00C654CF"/>
    <w:rsid w:val="00CA2235"/>
    <w:rsid w:val="00CD28FE"/>
    <w:rsid w:val="00F4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56469-CFA4-4F29-8C74-60C58CE1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FE"/>
  </w:style>
  <w:style w:type="paragraph" w:styleId="Footer">
    <w:name w:val="footer"/>
    <w:basedOn w:val="Normal"/>
    <w:link w:val="FooterChar"/>
    <w:uiPriority w:val="99"/>
    <w:unhideWhenUsed/>
    <w:rsid w:val="00CD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FE"/>
  </w:style>
  <w:style w:type="paragraph" w:styleId="NoSpacing">
    <w:name w:val="No Spacing"/>
    <w:uiPriority w:val="1"/>
    <w:qFormat/>
    <w:rsid w:val="00CD28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CD28F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D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4 PDP</dc:title>
  <dc:subject>
  </dc:subject>
  <dc:creator>Naomi Browne</dc:creator>
  <cp:keywords>
  </cp:keywords>
  <dc:description>
  </dc:description>
  <cp:lastModifiedBy>Jo Steele</cp:lastModifiedBy>
  <cp:revision>4</cp:revision>
  <dcterms:created xsi:type="dcterms:W3CDTF">2017-08-03T15:38:00Z</dcterms:created>
  <dcterms:modified xsi:type="dcterms:W3CDTF">2021-12-22T17:39:31Z</dcterms:modified>
</cp:coreProperties>
</file>