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419BC" w:rsidR="0053649B" w:rsidRDefault="004D5F62" w14:paraId="07A4CFFE" w14:textId="2779D92F">
      <w:pPr>
        <w:rPr>
          <w:b/>
          <w:color w:val="005EB8"/>
          <w:sz w:val="32"/>
        </w:rPr>
      </w:pPr>
      <w:r>
        <w:rPr>
          <w:b/>
          <w:noProof/>
          <w:color w:val="005EB8"/>
          <w:sz w:val="32"/>
        </w:rPr>
        <w:drawing>
          <wp:anchor distT="0" distB="0" distL="114300" distR="114300" simplePos="0" relativeHeight="251658240" behindDoc="1" locked="0" layoutInCell="1" allowOverlap="1" wp14:editId="088DB8F1" wp14:anchorId="65AEB04C">
            <wp:simplePos x="0" y="0"/>
            <wp:positionH relativeFrom="column">
              <wp:posOffset>8016417</wp:posOffset>
            </wp:positionH>
            <wp:positionV relativeFrom="topMargin">
              <wp:align>bottom</wp:align>
            </wp:positionV>
            <wp:extent cx="1453515" cy="691515"/>
            <wp:effectExtent l="0" t="0" r="0" b="0"/>
            <wp:wrapTight wrapText="bothSides">
              <wp:wrapPolygon edited="0">
                <wp:start x="0" y="0"/>
                <wp:lineTo x="0" y="20826"/>
                <wp:lineTo x="21232" y="20826"/>
                <wp:lineTo x="212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9BC" w:rsidR="002B7C3C">
        <w:rPr>
          <w:b/>
          <w:color w:val="005EB8"/>
          <w:sz w:val="32"/>
        </w:rPr>
        <w:t>Mid-point</w:t>
      </w:r>
      <w:r w:rsidRPr="008419BC" w:rsidR="00B112EA">
        <w:rPr>
          <w:b/>
          <w:color w:val="005EB8"/>
          <w:sz w:val="32"/>
        </w:rPr>
        <w:t xml:space="preserve"> Review</w:t>
      </w:r>
    </w:p>
    <w:p w:rsidR="00B112EA" w:rsidRDefault="00B112EA" w14:paraId="58CBED75" w14:textId="5B013BDC">
      <w:r>
        <w:t xml:space="preserve">PDP </w:t>
      </w:r>
      <w:r w:rsidR="002B7C3C">
        <w:t>2</w:t>
      </w:r>
    </w:p>
    <w:p w:rsidR="002B7C3C" w:rsidRDefault="00B112EA" w14:paraId="22618576" w14:textId="200E3184">
      <w:r>
        <w:t xml:space="preserve">A meeting should take place immediately following your </w:t>
      </w:r>
      <w:r w:rsidR="002B7C3C">
        <w:t xml:space="preserve">mid-point </w:t>
      </w:r>
      <w:r>
        <w:t xml:space="preserve">observation for you and your </w:t>
      </w:r>
      <w:r w:rsidR="00B13F77">
        <w:t>Mentor</w:t>
      </w:r>
      <w:r>
        <w:t xml:space="preserve"> to agree learning objectives.</w:t>
      </w:r>
    </w:p>
    <w:p w:rsidR="002B7C3C" w:rsidRDefault="002B7C3C" w14:paraId="1249BF2F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4"/>
        <w:gridCol w:w="2317"/>
        <w:gridCol w:w="2707"/>
        <w:gridCol w:w="2540"/>
        <w:gridCol w:w="1705"/>
        <w:gridCol w:w="2315"/>
      </w:tblGrid>
      <w:tr w:rsidR="008419BC" w:rsidTr="008419BC" w14:paraId="680B50E6" w14:textId="77777777">
        <w:tc>
          <w:tcPr>
            <w:tcW w:w="2324" w:type="dxa"/>
            <w:tcBorders>
              <w:top w:val="single" w:color="005EB8" w:sz="24" w:space="0"/>
              <w:left w:val="single" w:color="005EB8" w:sz="24" w:space="0"/>
              <w:bottom w:val="single" w:color="005EB8" w:sz="24" w:space="0"/>
              <w:right w:val="single" w:color="005EB8" w:sz="2" w:space="0"/>
            </w:tcBorders>
            <w:shd w:val="clear" w:color="auto" w:fill="FFFFFF" w:themeFill="background1"/>
          </w:tcPr>
          <w:p w:rsidRPr="008419BC" w:rsidR="002B7C3C" w:rsidP="002B7C3C" w:rsidRDefault="002B7C3C" w14:paraId="32383435" w14:textId="77777777">
            <w:pPr>
              <w:rPr>
                <w:b/>
                <w:bCs/>
              </w:rPr>
            </w:pPr>
            <w:r w:rsidRPr="008419BC">
              <w:rPr>
                <w:b/>
                <w:bCs/>
              </w:rPr>
              <w:t>Learning objective</w:t>
            </w:r>
          </w:p>
          <w:p w:rsidRPr="008419BC" w:rsidR="002B7C3C" w:rsidP="002B7C3C" w:rsidRDefault="002B7C3C" w14:paraId="3137AFB2" w14:textId="0EA4CB9E">
            <w:r w:rsidRPr="008419BC">
              <w:rPr>
                <w:bCs/>
                <w:sz w:val="20"/>
                <w:szCs w:val="18"/>
              </w:rPr>
              <w:t xml:space="preserve">This will be informed by the outcomes of the feedback from </w:t>
            </w:r>
            <w:r w:rsidRPr="008419BC" w:rsidR="00CC6B2B">
              <w:rPr>
                <w:bCs/>
                <w:sz w:val="20"/>
                <w:szCs w:val="18"/>
              </w:rPr>
              <w:t>your observation and should relate to the eight outcome statements</w:t>
            </w:r>
          </w:p>
        </w:tc>
        <w:tc>
          <w:tcPr>
            <w:tcW w:w="2324" w:type="dxa"/>
            <w:tcBorders>
              <w:top w:val="single" w:color="005EB8" w:sz="24" w:space="0"/>
              <w:left w:val="single" w:color="005EB8" w:sz="2" w:space="0"/>
              <w:bottom w:val="single" w:color="005EB8" w:sz="24" w:space="0"/>
              <w:right w:val="single" w:color="005EB8" w:sz="2" w:space="0"/>
            </w:tcBorders>
            <w:shd w:val="clear" w:color="auto" w:fill="FFFFFF" w:themeFill="background1"/>
          </w:tcPr>
          <w:p w:rsidRPr="008419BC" w:rsidR="002B7C3C" w:rsidP="002B7C3C" w:rsidRDefault="002B7C3C" w14:paraId="405BFC5B" w14:textId="77777777">
            <w:pPr>
              <w:rPr>
                <w:b/>
                <w:bCs/>
              </w:rPr>
            </w:pPr>
            <w:r w:rsidRPr="008419BC">
              <w:rPr>
                <w:b/>
                <w:bCs/>
              </w:rPr>
              <w:t xml:space="preserve">How will you meet the objective? </w:t>
            </w:r>
          </w:p>
          <w:p w:rsidRPr="008419BC" w:rsidR="002B7C3C" w:rsidP="002B7C3C" w:rsidRDefault="002B7C3C" w14:paraId="23ED0DD8" w14:textId="77777777">
            <w:r w:rsidRPr="008419BC">
              <w:t>Development activity or action planned.</w:t>
            </w:r>
          </w:p>
        </w:tc>
        <w:tc>
          <w:tcPr>
            <w:tcW w:w="2718" w:type="dxa"/>
            <w:tcBorders>
              <w:top w:val="single" w:color="005EB8" w:sz="24" w:space="0"/>
              <w:left w:val="single" w:color="005EB8" w:sz="2" w:space="0"/>
              <w:bottom w:val="single" w:color="005EB8" w:sz="24" w:space="0"/>
              <w:right w:val="single" w:color="005EB8" w:sz="2" w:space="0"/>
            </w:tcBorders>
            <w:shd w:val="clear" w:color="auto" w:fill="FFFFFF" w:themeFill="background1"/>
          </w:tcPr>
          <w:p w:rsidRPr="008419BC" w:rsidR="002B7C3C" w:rsidP="002B7C3C" w:rsidRDefault="002B7C3C" w14:paraId="5838E8B1" w14:textId="77777777">
            <w:r w:rsidRPr="008419BC">
              <w:rPr>
                <w:b/>
                <w:bCs/>
              </w:rPr>
              <w:t>How does</w:t>
            </w:r>
            <w:r w:rsidRPr="008419BC">
              <w:t xml:space="preserve"> </w:t>
            </w:r>
            <w:r w:rsidRPr="008419BC">
              <w:rPr>
                <w:b/>
                <w:bCs/>
              </w:rPr>
              <w:t>this link to the outcome statements for the Post-qualifying Standards for Social Work Practice Supervisors in Adult Social Care?</w:t>
            </w:r>
          </w:p>
        </w:tc>
        <w:tc>
          <w:tcPr>
            <w:tcW w:w="2552" w:type="dxa"/>
            <w:tcBorders>
              <w:top w:val="single" w:color="005EB8" w:sz="24" w:space="0"/>
              <w:left w:val="single" w:color="005EB8" w:sz="2" w:space="0"/>
              <w:bottom w:val="single" w:color="005EB8" w:sz="24" w:space="0"/>
              <w:right w:val="single" w:color="005EB8" w:sz="2" w:space="0"/>
            </w:tcBorders>
            <w:shd w:val="clear" w:color="auto" w:fill="FFFFFF" w:themeFill="background1"/>
          </w:tcPr>
          <w:p w:rsidRPr="008419BC" w:rsidR="002B7C3C" w:rsidP="002B7C3C" w:rsidRDefault="002B7C3C" w14:paraId="1A43A43F" w14:textId="77777777">
            <w:r w:rsidRPr="008419BC">
              <w:rPr>
                <w:b/>
                <w:bCs/>
              </w:rPr>
              <w:t xml:space="preserve">How will you know if the objective is met? </w:t>
            </w:r>
            <w:r w:rsidRPr="008419BC">
              <w:t xml:space="preserve"> </w:t>
            </w:r>
          </w:p>
          <w:p w:rsidRPr="008419BC" w:rsidR="002B7C3C" w:rsidP="002B7C3C" w:rsidRDefault="002B7C3C" w14:paraId="3000C57A" w14:textId="77777777">
            <w:r w:rsidRPr="008419BC">
              <w:rPr>
                <w:sz w:val="20"/>
                <w:szCs w:val="18"/>
              </w:rPr>
              <w:t>Intended outcomes for practice and practice of social workers in receipt of your supervision.</w:t>
            </w:r>
          </w:p>
        </w:tc>
        <w:tc>
          <w:tcPr>
            <w:tcW w:w="1705" w:type="dxa"/>
            <w:tcBorders>
              <w:top w:val="single" w:color="005EB8" w:sz="24" w:space="0"/>
              <w:left w:val="single" w:color="005EB8" w:sz="2" w:space="0"/>
              <w:bottom w:val="single" w:color="005EB8" w:sz="24" w:space="0"/>
              <w:right w:val="single" w:color="005EB8" w:sz="2" w:space="0"/>
            </w:tcBorders>
            <w:shd w:val="clear" w:color="auto" w:fill="FFFFFF" w:themeFill="background1"/>
          </w:tcPr>
          <w:p w:rsidRPr="008419BC" w:rsidR="008419BC" w:rsidP="002B7C3C" w:rsidRDefault="002B7C3C" w14:paraId="16E51D84" w14:textId="77777777">
            <w:pPr>
              <w:rPr>
                <w:b/>
                <w:bCs/>
              </w:rPr>
            </w:pPr>
            <w:r w:rsidRPr="008419BC">
              <w:rPr>
                <w:b/>
                <w:bCs/>
              </w:rPr>
              <w:t>Timescales?</w:t>
            </w:r>
          </w:p>
          <w:p w:rsidRPr="008419BC" w:rsidR="002B7C3C" w:rsidP="002B7C3C" w:rsidRDefault="002B7C3C" w14:paraId="28A4A2D4" w14:textId="6EAA186F">
            <w:r w:rsidRPr="008419BC">
              <w:rPr>
                <w:sz w:val="20"/>
                <w:szCs w:val="18"/>
              </w:rPr>
              <w:t>Date for completion and/ or review.</w:t>
            </w:r>
          </w:p>
        </w:tc>
        <w:tc>
          <w:tcPr>
            <w:tcW w:w="2325" w:type="dxa"/>
            <w:tcBorders>
              <w:top w:val="single" w:color="005EB8" w:sz="24" w:space="0"/>
              <w:left w:val="single" w:color="005EB8" w:sz="2" w:space="0"/>
              <w:bottom w:val="single" w:color="005EB8" w:sz="24" w:space="0"/>
              <w:right w:val="single" w:color="005EB8" w:sz="24" w:space="0"/>
            </w:tcBorders>
            <w:shd w:val="clear" w:color="auto" w:fill="FFFFFF" w:themeFill="background1"/>
          </w:tcPr>
          <w:p w:rsidRPr="008419BC" w:rsidR="002B7C3C" w:rsidP="002B7C3C" w:rsidRDefault="002B7C3C" w14:paraId="4F0759C2" w14:textId="77777777">
            <w:r w:rsidRPr="008419BC">
              <w:rPr>
                <w:b/>
                <w:bCs/>
              </w:rPr>
              <w:t>What was the impact on your practice?</w:t>
            </w:r>
          </w:p>
        </w:tc>
      </w:tr>
      <w:tr w:rsidR="002B7C3C" w:rsidTr="008419BC" w14:paraId="2E719892" w14:textId="77777777">
        <w:trPr>
          <w:trHeight w:val="4168"/>
        </w:trPr>
        <w:tc>
          <w:tcPr>
            <w:tcW w:w="2324" w:type="dxa"/>
            <w:tcBorders>
              <w:top w:val="single" w:color="005EB8" w:sz="24" w:space="0"/>
              <w:left w:val="single" w:color="005EB8" w:sz="24" w:space="0"/>
              <w:bottom w:val="single" w:color="005EB8" w:sz="24" w:space="0"/>
              <w:right w:val="single" w:color="005EB8" w:sz="2" w:space="0"/>
            </w:tcBorders>
          </w:tcPr>
          <w:p w:rsidR="002B7C3C" w:rsidP="002B7C3C" w:rsidRDefault="002B7C3C" w14:paraId="152B7733" w14:textId="77777777"/>
          <w:p w:rsidR="002B7C3C" w:rsidP="002B7C3C" w:rsidRDefault="002B7C3C" w14:paraId="3F88ABBB" w14:textId="77777777"/>
          <w:p w:rsidR="002B7C3C" w:rsidP="002B7C3C" w:rsidRDefault="002B7C3C" w14:paraId="7930F45B" w14:textId="77777777"/>
          <w:p w:rsidR="002B7C3C" w:rsidP="002B7C3C" w:rsidRDefault="002B7C3C" w14:paraId="661B3593" w14:textId="77777777"/>
          <w:p w:rsidR="002B7C3C" w:rsidP="002B7C3C" w:rsidRDefault="002B7C3C" w14:paraId="3CE3459C" w14:textId="77777777"/>
          <w:p w:rsidR="002B7C3C" w:rsidP="002B7C3C" w:rsidRDefault="002B7C3C" w14:paraId="75F23927" w14:textId="77777777"/>
          <w:p w:rsidR="002B7C3C" w:rsidP="002B7C3C" w:rsidRDefault="002B7C3C" w14:paraId="688771F2" w14:textId="77777777"/>
          <w:p w:rsidR="002B7C3C" w:rsidP="002B7C3C" w:rsidRDefault="002B7C3C" w14:paraId="2F2B3698" w14:textId="77777777"/>
          <w:p w:rsidR="002B7C3C" w:rsidP="002B7C3C" w:rsidRDefault="002B7C3C" w14:paraId="27DA2B5A" w14:textId="77777777"/>
        </w:tc>
        <w:tc>
          <w:tcPr>
            <w:tcW w:w="2324" w:type="dxa"/>
            <w:tcBorders>
              <w:top w:val="single" w:color="005EB8" w:sz="24" w:space="0"/>
              <w:left w:val="single" w:color="005EB8" w:sz="2" w:space="0"/>
              <w:bottom w:val="single" w:color="005EB8" w:sz="24" w:space="0"/>
              <w:right w:val="single" w:color="005EB8" w:sz="2" w:space="0"/>
            </w:tcBorders>
          </w:tcPr>
          <w:p w:rsidR="002B7C3C" w:rsidP="002B7C3C" w:rsidRDefault="002B7C3C" w14:paraId="77BDF621" w14:textId="77777777"/>
        </w:tc>
        <w:tc>
          <w:tcPr>
            <w:tcW w:w="2718" w:type="dxa"/>
            <w:tcBorders>
              <w:top w:val="single" w:color="005EB8" w:sz="24" w:space="0"/>
              <w:left w:val="single" w:color="005EB8" w:sz="2" w:space="0"/>
              <w:bottom w:val="single" w:color="005EB8" w:sz="24" w:space="0"/>
              <w:right w:val="single" w:color="005EB8" w:sz="2" w:space="0"/>
            </w:tcBorders>
          </w:tcPr>
          <w:p w:rsidR="002B7C3C" w:rsidP="002B7C3C" w:rsidRDefault="002B7C3C" w14:paraId="4D985968" w14:textId="77777777"/>
        </w:tc>
        <w:tc>
          <w:tcPr>
            <w:tcW w:w="2552" w:type="dxa"/>
            <w:tcBorders>
              <w:top w:val="single" w:color="005EB8" w:sz="24" w:space="0"/>
              <w:left w:val="single" w:color="005EB8" w:sz="2" w:space="0"/>
              <w:bottom w:val="single" w:color="005EB8" w:sz="24" w:space="0"/>
              <w:right w:val="single" w:color="005EB8" w:sz="2" w:space="0"/>
            </w:tcBorders>
          </w:tcPr>
          <w:p w:rsidR="002B7C3C" w:rsidP="002B7C3C" w:rsidRDefault="002B7C3C" w14:paraId="68AAC9B7" w14:textId="77777777"/>
        </w:tc>
        <w:tc>
          <w:tcPr>
            <w:tcW w:w="1705" w:type="dxa"/>
            <w:tcBorders>
              <w:top w:val="single" w:color="005EB8" w:sz="24" w:space="0"/>
              <w:left w:val="single" w:color="005EB8" w:sz="2" w:space="0"/>
              <w:bottom w:val="single" w:color="005EB8" w:sz="24" w:space="0"/>
              <w:right w:val="single" w:color="005EB8" w:sz="2" w:space="0"/>
            </w:tcBorders>
          </w:tcPr>
          <w:p w:rsidR="002B7C3C" w:rsidP="002B7C3C" w:rsidRDefault="002B7C3C" w14:paraId="7B0950A3" w14:textId="77777777"/>
        </w:tc>
        <w:tc>
          <w:tcPr>
            <w:tcW w:w="2325" w:type="dxa"/>
            <w:tcBorders>
              <w:top w:val="single" w:color="005EB8" w:sz="24" w:space="0"/>
              <w:left w:val="single" w:color="005EB8" w:sz="2" w:space="0"/>
              <w:bottom w:val="single" w:color="005EB8" w:sz="24" w:space="0"/>
              <w:right w:val="single" w:color="005EB8" w:sz="24" w:space="0"/>
            </w:tcBorders>
          </w:tcPr>
          <w:p w:rsidR="002B7C3C" w:rsidP="002B7C3C" w:rsidRDefault="002B7C3C" w14:paraId="2F677148" w14:textId="77777777"/>
        </w:tc>
      </w:tr>
    </w:tbl>
    <w:p w:rsidR="002B7C3C" w:rsidRDefault="002B7C3C" w14:paraId="56F6E278" w14:textId="77777777"/>
    <w:tbl>
      <w:tblPr>
        <w:tblpPr w:leftFromText="180" w:rightFromText="180" w:vertAnchor="page" w:horzAnchor="margin" w:tblpY="1190"/>
        <w:tblW w:w="14428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shd w:val="clear" w:color="auto" w:fill="005EB8"/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3818"/>
        <w:gridCol w:w="10610"/>
      </w:tblGrid>
      <w:tr w:rsidRPr="006A415A" w:rsidR="008419BC" w:rsidTr="008419BC" w14:paraId="1C8926E6" w14:textId="77777777">
        <w:trPr>
          <w:trHeight w:val="1211" w:hRule="exact"/>
          <w:tblHeader/>
        </w:trPr>
        <w:tc>
          <w:tcPr>
            <w:tcW w:w="3818" w:type="dxa"/>
            <w:tcBorders>
              <w:top w:val="single" w:color="005EB8" w:sz="24" w:space="0"/>
              <w:left w:val="single" w:color="005EB8" w:sz="24" w:space="0"/>
              <w:bottom w:val="single" w:color="005EB8" w:sz="24" w:space="0"/>
              <w:right w:val="single" w:color="005EB8" w:sz="2" w:space="0"/>
            </w:tcBorders>
            <w:shd w:val="clear" w:color="auto" w:fill="005EB8"/>
          </w:tcPr>
          <w:p w:rsidRPr="008419BC" w:rsidR="008419BC" w:rsidP="008419BC" w:rsidRDefault="008419BC" w14:paraId="571289C8" w14:textId="77777777">
            <w:pPr>
              <w:rPr>
                <w:b/>
              </w:rPr>
            </w:pPr>
            <w:r w:rsidRPr="008419BC">
              <w:rPr>
                <w:b/>
                <w:color w:val="FFFFFF" w:themeColor="background1"/>
              </w:rPr>
              <w:lastRenderedPageBreak/>
              <w:t>Agree date for end-point review:</w:t>
            </w:r>
          </w:p>
        </w:tc>
        <w:tc>
          <w:tcPr>
            <w:tcW w:w="10610" w:type="dxa"/>
            <w:tcBorders>
              <w:top w:val="single" w:color="005EB8" w:sz="24" w:space="0"/>
              <w:left w:val="single" w:color="005EB8" w:sz="2" w:space="0"/>
              <w:bottom w:val="single" w:color="005EB8" w:sz="24" w:space="0"/>
              <w:right w:val="single" w:color="005EB8" w:sz="24" w:space="0"/>
            </w:tcBorders>
            <w:shd w:val="clear" w:color="auto" w:fill="FFFFFF" w:themeFill="background1"/>
          </w:tcPr>
          <w:p w:rsidRPr="006A415A" w:rsidR="008419BC" w:rsidP="008419BC" w:rsidRDefault="008419BC" w14:paraId="7D3CB217" w14:textId="77777777"/>
        </w:tc>
      </w:tr>
    </w:tbl>
    <w:p w:rsidR="00B112EA" w:rsidRDefault="00B112EA" w14:paraId="585AEFBB" w14:textId="77777777"/>
    <w:p w:rsidR="009557C4" w:rsidRDefault="009557C4" w14:paraId="33ABC67B" w14:textId="77777777"/>
    <w:p w:rsidR="009557C4" w:rsidRDefault="009557C4" w14:paraId="7F6C2E63" w14:textId="77777777"/>
    <w:sectPr w:rsidR="009557C4" w:rsidSect="00B112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EA"/>
    <w:rsid w:val="002B7C3C"/>
    <w:rsid w:val="00315264"/>
    <w:rsid w:val="004D5F62"/>
    <w:rsid w:val="006B5B9B"/>
    <w:rsid w:val="0083267A"/>
    <w:rsid w:val="008419BC"/>
    <w:rsid w:val="009557C4"/>
    <w:rsid w:val="00A82A6E"/>
    <w:rsid w:val="00B112EA"/>
    <w:rsid w:val="00B13F77"/>
    <w:rsid w:val="00C16868"/>
    <w:rsid w:val="00CC6B2B"/>
    <w:rsid w:val="00E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7D1D1"/>
  <w15:chartTrackingRefBased/>
  <w15:docId w15:val="{F05131B1-EBE2-4662-93BE-EA7A3517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PQS Portfolio_3 Mid-point Review 4_PDP 2</dc:title>
  <dc:subject>
  </dc:subject>
  <dc:creator>Helena Reeves</dc:creator>
  <cp:keywords>
  </cp:keywords>
  <dc:description>
  </dc:description>
  <cp:lastModifiedBy>Daniel Yates</cp:lastModifiedBy>
  <cp:revision>7</cp:revision>
  <dcterms:created xsi:type="dcterms:W3CDTF">2020-01-10T12:47:00Z</dcterms:created>
  <dcterms:modified xsi:type="dcterms:W3CDTF">2022-01-07T09:19:51Z</dcterms:modified>
</cp:coreProperties>
</file>