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791C" w:rsidP="0072429F" w:rsidRDefault="0072429F" w14:paraId="0E7B9A8C" w14:textId="60C66B31">
      <w:pPr>
        <w:pStyle w:val="TableParagraph"/>
        <w:jc w:val="right"/>
      </w:pPr>
      <w:r>
        <w:rPr>
          <w:noProof/>
          <w:position w:val="2"/>
        </w:rPr>
        <w:drawing>
          <wp:anchor distT="0" distB="0" distL="114300" distR="114300" simplePos="0" relativeHeight="487455232" behindDoc="0" locked="0" layoutInCell="1" allowOverlap="1" wp14:editId="20AF7723" wp14:anchorId="28ABC816">
            <wp:simplePos x="0" y="0"/>
            <wp:positionH relativeFrom="column">
              <wp:posOffset>68580</wp:posOffset>
            </wp:positionH>
            <wp:positionV relativeFrom="paragraph">
              <wp:posOffset>5080</wp:posOffset>
            </wp:positionV>
            <wp:extent cx="1123655" cy="585216"/>
            <wp:effectExtent l="0" t="0" r="635" b="5715"/>
            <wp:wrapThrough wrapText="bothSides">
              <wp:wrapPolygon edited="0">
                <wp:start x="0" y="0"/>
                <wp:lineTo x="0" y="21107"/>
                <wp:lineTo x="21246" y="21107"/>
                <wp:lineTo x="21246" y="0"/>
                <wp:lineTo x="0" y="0"/>
              </wp:wrapPolygon>
            </wp:wrapThrough>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3655" cy="58521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inline distT="0" distB="0" distL="0" distR="0" wp14:anchorId="4BFC997C" wp14:editId="584817D0">
                <wp:extent cx="1435735" cy="680085"/>
                <wp:effectExtent l="8890" t="3175" r="3175" b="2540"/>
                <wp:docPr id="33"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735" cy="680085"/>
                          <a:chOff x="0" y="0"/>
                          <a:chExt cx="2261" cy="1071"/>
                        </a:xfrm>
                      </wpg:grpSpPr>
                      <wps:wsp>
                        <wps:cNvPr id="34" name="docshape11"/>
                        <wps:cNvSpPr>
                          <a:spLocks/>
                        </wps:cNvSpPr>
                        <wps:spPr bwMode="auto">
                          <a:xfrm>
                            <a:off x="0" y="0"/>
                            <a:ext cx="2261" cy="1071"/>
                          </a:xfrm>
                          <a:custGeom>
                            <a:avLst/>
                            <a:gdLst>
                              <a:gd name="T0" fmla="*/ 217 w 2261"/>
                              <a:gd name="T1" fmla="*/ 105 h 1071"/>
                              <a:gd name="T2" fmla="*/ 7 w 2261"/>
                              <a:gd name="T3" fmla="*/ 451 h 1071"/>
                              <a:gd name="T4" fmla="*/ 102 w 2261"/>
                              <a:gd name="T5" fmla="*/ 850 h 1071"/>
                              <a:gd name="T6" fmla="*/ 429 w 2261"/>
                              <a:gd name="T7" fmla="*/ 1061 h 1071"/>
                              <a:gd name="T8" fmla="*/ 261 w 2261"/>
                              <a:gd name="T9" fmla="*/ 880 h 1071"/>
                              <a:gd name="T10" fmla="*/ 58 w 2261"/>
                              <a:gd name="T11" fmla="*/ 558 h 1071"/>
                              <a:gd name="T12" fmla="*/ 144 w 2261"/>
                              <a:gd name="T13" fmla="*/ 199 h 1071"/>
                              <a:gd name="T14" fmla="*/ 507 w 2261"/>
                              <a:gd name="T15" fmla="*/ 0 h 1071"/>
                              <a:gd name="T16" fmla="*/ 1509 w 2261"/>
                              <a:gd name="T17" fmla="*/ 337 h 1071"/>
                              <a:gd name="T18" fmla="*/ 1442 w 2261"/>
                              <a:gd name="T19" fmla="*/ 397 h 1071"/>
                              <a:gd name="T20" fmla="*/ 1442 w 2261"/>
                              <a:gd name="T21" fmla="*/ 415 h 1071"/>
                              <a:gd name="T22" fmla="*/ 1510 w 2261"/>
                              <a:gd name="T23" fmla="*/ 357 h 1071"/>
                              <a:gd name="T24" fmla="*/ 1704 w 2261"/>
                              <a:gd name="T25" fmla="*/ 351 h 1071"/>
                              <a:gd name="T26" fmla="*/ 1645 w 2261"/>
                              <a:gd name="T27" fmla="*/ 337 h 1071"/>
                              <a:gd name="T28" fmla="*/ 1560 w 2261"/>
                              <a:gd name="T29" fmla="*/ 383 h 1071"/>
                              <a:gd name="T30" fmla="*/ 1551 w 2261"/>
                              <a:gd name="T31" fmla="*/ 490 h 1071"/>
                              <a:gd name="T32" fmla="*/ 1624 w 2261"/>
                              <a:gd name="T33" fmla="*/ 551 h 1071"/>
                              <a:gd name="T34" fmla="*/ 1704 w 2261"/>
                              <a:gd name="T35" fmla="*/ 542 h 1071"/>
                              <a:gd name="T36" fmla="*/ 1654 w 2261"/>
                              <a:gd name="T37" fmla="*/ 516 h 1071"/>
                              <a:gd name="T38" fmla="*/ 1597 w 2261"/>
                              <a:gd name="T39" fmla="*/ 486 h 1071"/>
                              <a:gd name="T40" fmla="*/ 1592 w 2261"/>
                              <a:gd name="T41" fmla="*/ 417 h 1071"/>
                              <a:gd name="T42" fmla="*/ 1636 w 2261"/>
                              <a:gd name="T43" fmla="*/ 375 h 1071"/>
                              <a:gd name="T44" fmla="*/ 1704 w 2261"/>
                              <a:gd name="T45" fmla="*/ 392 h 1071"/>
                              <a:gd name="T46" fmla="*/ 1867 w 2261"/>
                              <a:gd name="T47" fmla="*/ 448 h 1071"/>
                              <a:gd name="T48" fmla="*/ 1861 w 2261"/>
                              <a:gd name="T49" fmla="*/ 374 h 1071"/>
                              <a:gd name="T50" fmla="*/ 1823 w 2261"/>
                              <a:gd name="T51" fmla="*/ 341 h 1071"/>
                              <a:gd name="T52" fmla="*/ 1738 w 2261"/>
                              <a:gd name="T53" fmla="*/ 352 h 1071"/>
                              <a:gd name="T54" fmla="*/ 1772 w 2261"/>
                              <a:gd name="T55" fmla="*/ 376 h 1071"/>
                              <a:gd name="T56" fmla="*/ 1824 w 2261"/>
                              <a:gd name="T57" fmla="*/ 412 h 1071"/>
                              <a:gd name="T58" fmla="*/ 1802 w 2261"/>
                              <a:gd name="T59" fmla="*/ 528 h 1071"/>
                              <a:gd name="T60" fmla="*/ 1762 w 2261"/>
                              <a:gd name="T61" fmla="*/ 489 h 1071"/>
                              <a:gd name="T62" fmla="*/ 1824 w 2261"/>
                              <a:gd name="T63" fmla="*/ 448 h 1071"/>
                              <a:gd name="T64" fmla="*/ 1741 w 2261"/>
                              <a:gd name="T65" fmla="*/ 459 h 1071"/>
                              <a:gd name="T66" fmla="*/ 1724 w 2261"/>
                              <a:gd name="T67" fmla="*/ 528 h 1071"/>
                              <a:gd name="T68" fmla="*/ 1797 w 2261"/>
                              <a:gd name="T69" fmla="*/ 548 h 1071"/>
                              <a:gd name="T70" fmla="*/ 1863 w 2261"/>
                              <a:gd name="T71" fmla="*/ 552 h 1071"/>
                              <a:gd name="T72" fmla="*/ 1898 w 2261"/>
                              <a:gd name="T73" fmla="*/ 536 h 1071"/>
                              <a:gd name="T74" fmla="*/ 2039 w 2261"/>
                              <a:gd name="T75" fmla="*/ 338 h 1071"/>
                              <a:gd name="T76" fmla="*/ 1971 w 2261"/>
                              <a:gd name="T77" fmla="*/ 383 h 1071"/>
                              <a:gd name="T78" fmla="*/ 1969 w 2261"/>
                              <a:gd name="T79" fmla="*/ 546 h 1071"/>
                              <a:gd name="T80" fmla="*/ 1983 w 2261"/>
                              <a:gd name="T81" fmla="*/ 393 h 1071"/>
                              <a:gd name="T82" fmla="*/ 2034 w 2261"/>
                              <a:gd name="T83" fmla="*/ 378 h 1071"/>
                              <a:gd name="T84" fmla="*/ 2259 w 2261"/>
                              <a:gd name="T85" fmla="*/ 423 h 1071"/>
                              <a:gd name="T86" fmla="*/ 2236 w 2261"/>
                              <a:gd name="T87" fmla="*/ 366 h 1071"/>
                              <a:gd name="T88" fmla="*/ 2122 w 2261"/>
                              <a:gd name="T89" fmla="*/ 412 h 1071"/>
                              <a:gd name="T90" fmla="*/ 2157 w 2261"/>
                              <a:gd name="T91" fmla="*/ 374 h 1071"/>
                              <a:gd name="T92" fmla="*/ 2218 w 2261"/>
                              <a:gd name="T93" fmla="*/ 423 h 1071"/>
                              <a:gd name="T94" fmla="*/ 2151 w 2261"/>
                              <a:gd name="T95" fmla="*/ 339 h 1071"/>
                              <a:gd name="T96" fmla="*/ 2082 w 2261"/>
                              <a:gd name="T97" fmla="*/ 401 h 1071"/>
                              <a:gd name="T98" fmla="*/ 2079 w 2261"/>
                              <a:gd name="T99" fmla="*/ 474 h 1071"/>
                              <a:gd name="T100" fmla="*/ 2112 w 2261"/>
                              <a:gd name="T101" fmla="*/ 531 h 1071"/>
                              <a:gd name="T102" fmla="*/ 2175 w 2261"/>
                              <a:gd name="T103" fmla="*/ 553 h 1071"/>
                              <a:gd name="T104" fmla="*/ 2227 w 2261"/>
                              <a:gd name="T105" fmla="*/ 544 h 1071"/>
                              <a:gd name="T106" fmla="*/ 2255 w 2261"/>
                              <a:gd name="T107" fmla="*/ 491 h 1071"/>
                              <a:gd name="T108" fmla="*/ 2170 w 2261"/>
                              <a:gd name="T109" fmla="*/ 514 h 1071"/>
                              <a:gd name="T110" fmla="*/ 2125 w 2261"/>
                              <a:gd name="T111" fmla="*/ 476 h 10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1" h="1071">
                                <a:moveTo>
                                  <a:pt x="507" y="0"/>
                                </a:moveTo>
                                <a:lnTo>
                                  <a:pt x="429" y="10"/>
                                </a:lnTo>
                                <a:lnTo>
                                  <a:pt x="354" y="31"/>
                                </a:lnTo>
                                <a:lnTo>
                                  <a:pt x="283" y="63"/>
                                </a:lnTo>
                                <a:lnTo>
                                  <a:pt x="217" y="105"/>
                                </a:lnTo>
                                <a:lnTo>
                                  <a:pt x="157" y="156"/>
                                </a:lnTo>
                                <a:lnTo>
                                  <a:pt x="102" y="221"/>
                                </a:lnTo>
                                <a:lnTo>
                                  <a:pt x="58" y="292"/>
                                </a:lnTo>
                                <a:lnTo>
                                  <a:pt x="26" y="370"/>
                                </a:lnTo>
                                <a:lnTo>
                                  <a:pt x="7" y="451"/>
                                </a:lnTo>
                                <a:lnTo>
                                  <a:pt x="0" y="536"/>
                                </a:lnTo>
                                <a:lnTo>
                                  <a:pt x="7" y="620"/>
                                </a:lnTo>
                                <a:lnTo>
                                  <a:pt x="26" y="701"/>
                                </a:lnTo>
                                <a:lnTo>
                                  <a:pt x="58" y="779"/>
                                </a:lnTo>
                                <a:lnTo>
                                  <a:pt x="102" y="850"/>
                                </a:lnTo>
                                <a:lnTo>
                                  <a:pt x="157" y="915"/>
                                </a:lnTo>
                                <a:lnTo>
                                  <a:pt x="217" y="966"/>
                                </a:lnTo>
                                <a:lnTo>
                                  <a:pt x="283" y="1008"/>
                                </a:lnTo>
                                <a:lnTo>
                                  <a:pt x="354" y="1040"/>
                                </a:lnTo>
                                <a:lnTo>
                                  <a:pt x="429" y="1061"/>
                                </a:lnTo>
                                <a:lnTo>
                                  <a:pt x="507" y="1071"/>
                                </a:lnTo>
                                <a:lnTo>
                                  <a:pt x="507" y="965"/>
                                </a:lnTo>
                                <a:lnTo>
                                  <a:pt x="420" y="952"/>
                                </a:lnTo>
                                <a:lnTo>
                                  <a:pt x="337" y="923"/>
                                </a:lnTo>
                                <a:lnTo>
                                  <a:pt x="261" y="880"/>
                                </a:lnTo>
                                <a:lnTo>
                                  <a:pt x="193" y="824"/>
                                </a:lnTo>
                                <a:lnTo>
                                  <a:pt x="144" y="766"/>
                                </a:lnTo>
                                <a:lnTo>
                                  <a:pt x="104" y="701"/>
                                </a:lnTo>
                                <a:lnTo>
                                  <a:pt x="75" y="632"/>
                                </a:lnTo>
                                <a:lnTo>
                                  <a:pt x="58" y="558"/>
                                </a:lnTo>
                                <a:lnTo>
                                  <a:pt x="52" y="482"/>
                                </a:lnTo>
                                <a:lnTo>
                                  <a:pt x="58" y="406"/>
                                </a:lnTo>
                                <a:lnTo>
                                  <a:pt x="75" y="333"/>
                                </a:lnTo>
                                <a:lnTo>
                                  <a:pt x="104" y="263"/>
                                </a:lnTo>
                                <a:lnTo>
                                  <a:pt x="144" y="199"/>
                                </a:lnTo>
                                <a:lnTo>
                                  <a:pt x="193" y="141"/>
                                </a:lnTo>
                                <a:lnTo>
                                  <a:pt x="261" y="84"/>
                                </a:lnTo>
                                <a:lnTo>
                                  <a:pt x="337" y="41"/>
                                </a:lnTo>
                                <a:lnTo>
                                  <a:pt x="420" y="13"/>
                                </a:lnTo>
                                <a:lnTo>
                                  <a:pt x="507" y="0"/>
                                </a:lnTo>
                                <a:close/>
                                <a:moveTo>
                                  <a:pt x="1553" y="358"/>
                                </a:moveTo>
                                <a:lnTo>
                                  <a:pt x="1540" y="349"/>
                                </a:lnTo>
                                <a:lnTo>
                                  <a:pt x="1529" y="342"/>
                                </a:lnTo>
                                <a:lnTo>
                                  <a:pt x="1519" y="338"/>
                                </a:lnTo>
                                <a:lnTo>
                                  <a:pt x="1509" y="337"/>
                                </a:lnTo>
                                <a:lnTo>
                                  <a:pt x="1493" y="341"/>
                                </a:lnTo>
                                <a:lnTo>
                                  <a:pt x="1476" y="352"/>
                                </a:lnTo>
                                <a:lnTo>
                                  <a:pt x="1459" y="371"/>
                                </a:lnTo>
                                <a:lnTo>
                                  <a:pt x="1442" y="397"/>
                                </a:lnTo>
                                <a:lnTo>
                                  <a:pt x="1442" y="343"/>
                                </a:lnTo>
                                <a:lnTo>
                                  <a:pt x="1417" y="343"/>
                                </a:lnTo>
                                <a:lnTo>
                                  <a:pt x="1417" y="546"/>
                                </a:lnTo>
                                <a:lnTo>
                                  <a:pt x="1442" y="546"/>
                                </a:lnTo>
                                <a:lnTo>
                                  <a:pt x="1442" y="415"/>
                                </a:lnTo>
                                <a:lnTo>
                                  <a:pt x="1458" y="389"/>
                                </a:lnTo>
                                <a:lnTo>
                                  <a:pt x="1473" y="370"/>
                                </a:lnTo>
                                <a:lnTo>
                                  <a:pt x="1488" y="359"/>
                                </a:lnTo>
                                <a:lnTo>
                                  <a:pt x="1503" y="355"/>
                                </a:lnTo>
                                <a:lnTo>
                                  <a:pt x="1510" y="357"/>
                                </a:lnTo>
                                <a:lnTo>
                                  <a:pt x="1519" y="362"/>
                                </a:lnTo>
                                <a:lnTo>
                                  <a:pt x="1529" y="369"/>
                                </a:lnTo>
                                <a:lnTo>
                                  <a:pt x="1541" y="380"/>
                                </a:lnTo>
                                <a:lnTo>
                                  <a:pt x="1553" y="358"/>
                                </a:lnTo>
                                <a:close/>
                                <a:moveTo>
                                  <a:pt x="1704" y="351"/>
                                </a:moveTo>
                                <a:lnTo>
                                  <a:pt x="1692" y="345"/>
                                </a:lnTo>
                                <a:lnTo>
                                  <a:pt x="1682" y="342"/>
                                </a:lnTo>
                                <a:lnTo>
                                  <a:pt x="1665" y="338"/>
                                </a:lnTo>
                                <a:lnTo>
                                  <a:pt x="1656" y="337"/>
                                </a:lnTo>
                                <a:lnTo>
                                  <a:pt x="1645" y="337"/>
                                </a:lnTo>
                                <a:lnTo>
                                  <a:pt x="1623" y="339"/>
                                </a:lnTo>
                                <a:lnTo>
                                  <a:pt x="1604" y="344"/>
                                </a:lnTo>
                                <a:lnTo>
                                  <a:pt x="1587" y="354"/>
                                </a:lnTo>
                                <a:lnTo>
                                  <a:pt x="1572" y="367"/>
                                </a:lnTo>
                                <a:lnTo>
                                  <a:pt x="1560" y="383"/>
                                </a:lnTo>
                                <a:lnTo>
                                  <a:pt x="1551" y="402"/>
                                </a:lnTo>
                                <a:lnTo>
                                  <a:pt x="1546" y="423"/>
                                </a:lnTo>
                                <a:lnTo>
                                  <a:pt x="1544" y="446"/>
                                </a:lnTo>
                                <a:lnTo>
                                  <a:pt x="1546" y="469"/>
                                </a:lnTo>
                                <a:lnTo>
                                  <a:pt x="1551" y="490"/>
                                </a:lnTo>
                                <a:lnTo>
                                  <a:pt x="1560" y="508"/>
                                </a:lnTo>
                                <a:lnTo>
                                  <a:pt x="1572" y="524"/>
                                </a:lnTo>
                                <a:lnTo>
                                  <a:pt x="1587" y="536"/>
                                </a:lnTo>
                                <a:lnTo>
                                  <a:pt x="1604" y="545"/>
                                </a:lnTo>
                                <a:lnTo>
                                  <a:pt x="1624" y="551"/>
                                </a:lnTo>
                                <a:lnTo>
                                  <a:pt x="1646" y="553"/>
                                </a:lnTo>
                                <a:lnTo>
                                  <a:pt x="1661" y="552"/>
                                </a:lnTo>
                                <a:lnTo>
                                  <a:pt x="1675" y="550"/>
                                </a:lnTo>
                                <a:lnTo>
                                  <a:pt x="1690" y="546"/>
                                </a:lnTo>
                                <a:lnTo>
                                  <a:pt x="1704" y="542"/>
                                </a:lnTo>
                                <a:lnTo>
                                  <a:pt x="1704" y="503"/>
                                </a:lnTo>
                                <a:lnTo>
                                  <a:pt x="1690" y="509"/>
                                </a:lnTo>
                                <a:lnTo>
                                  <a:pt x="1677" y="512"/>
                                </a:lnTo>
                                <a:lnTo>
                                  <a:pt x="1665" y="515"/>
                                </a:lnTo>
                                <a:lnTo>
                                  <a:pt x="1654" y="516"/>
                                </a:lnTo>
                                <a:lnTo>
                                  <a:pt x="1639" y="514"/>
                                </a:lnTo>
                                <a:lnTo>
                                  <a:pt x="1626" y="511"/>
                                </a:lnTo>
                                <a:lnTo>
                                  <a:pt x="1615" y="505"/>
                                </a:lnTo>
                                <a:lnTo>
                                  <a:pt x="1605" y="496"/>
                                </a:lnTo>
                                <a:lnTo>
                                  <a:pt x="1597" y="486"/>
                                </a:lnTo>
                                <a:lnTo>
                                  <a:pt x="1592" y="474"/>
                                </a:lnTo>
                                <a:lnTo>
                                  <a:pt x="1588" y="460"/>
                                </a:lnTo>
                                <a:lnTo>
                                  <a:pt x="1587" y="445"/>
                                </a:lnTo>
                                <a:lnTo>
                                  <a:pt x="1588" y="430"/>
                                </a:lnTo>
                                <a:lnTo>
                                  <a:pt x="1592" y="417"/>
                                </a:lnTo>
                                <a:lnTo>
                                  <a:pt x="1597" y="405"/>
                                </a:lnTo>
                                <a:lnTo>
                                  <a:pt x="1605" y="394"/>
                                </a:lnTo>
                                <a:lnTo>
                                  <a:pt x="1614" y="385"/>
                                </a:lnTo>
                                <a:lnTo>
                                  <a:pt x="1624" y="379"/>
                                </a:lnTo>
                                <a:lnTo>
                                  <a:pt x="1636" y="375"/>
                                </a:lnTo>
                                <a:lnTo>
                                  <a:pt x="1648" y="374"/>
                                </a:lnTo>
                                <a:lnTo>
                                  <a:pt x="1662" y="375"/>
                                </a:lnTo>
                                <a:lnTo>
                                  <a:pt x="1675" y="378"/>
                                </a:lnTo>
                                <a:lnTo>
                                  <a:pt x="1690" y="384"/>
                                </a:lnTo>
                                <a:lnTo>
                                  <a:pt x="1704" y="392"/>
                                </a:lnTo>
                                <a:lnTo>
                                  <a:pt x="1704" y="351"/>
                                </a:lnTo>
                                <a:close/>
                                <a:moveTo>
                                  <a:pt x="1898" y="528"/>
                                </a:moveTo>
                                <a:lnTo>
                                  <a:pt x="1869" y="528"/>
                                </a:lnTo>
                                <a:lnTo>
                                  <a:pt x="1867" y="524"/>
                                </a:lnTo>
                                <a:lnTo>
                                  <a:pt x="1867" y="448"/>
                                </a:lnTo>
                                <a:lnTo>
                                  <a:pt x="1867" y="405"/>
                                </a:lnTo>
                                <a:lnTo>
                                  <a:pt x="1867" y="396"/>
                                </a:lnTo>
                                <a:lnTo>
                                  <a:pt x="1865" y="383"/>
                                </a:lnTo>
                                <a:lnTo>
                                  <a:pt x="1862" y="377"/>
                                </a:lnTo>
                                <a:lnTo>
                                  <a:pt x="1861" y="374"/>
                                </a:lnTo>
                                <a:lnTo>
                                  <a:pt x="1855" y="364"/>
                                </a:lnTo>
                                <a:lnTo>
                                  <a:pt x="1851" y="359"/>
                                </a:lnTo>
                                <a:lnTo>
                                  <a:pt x="1847" y="355"/>
                                </a:lnTo>
                                <a:lnTo>
                                  <a:pt x="1836" y="347"/>
                                </a:lnTo>
                                <a:lnTo>
                                  <a:pt x="1823" y="341"/>
                                </a:lnTo>
                                <a:lnTo>
                                  <a:pt x="1809" y="338"/>
                                </a:lnTo>
                                <a:lnTo>
                                  <a:pt x="1793" y="337"/>
                                </a:lnTo>
                                <a:lnTo>
                                  <a:pt x="1772" y="339"/>
                                </a:lnTo>
                                <a:lnTo>
                                  <a:pt x="1754" y="343"/>
                                </a:lnTo>
                                <a:lnTo>
                                  <a:pt x="1738" y="352"/>
                                </a:lnTo>
                                <a:lnTo>
                                  <a:pt x="1725" y="363"/>
                                </a:lnTo>
                                <a:lnTo>
                                  <a:pt x="1725" y="405"/>
                                </a:lnTo>
                                <a:lnTo>
                                  <a:pt x="1741" y="391"/>
                                </a:lnTo>
                                <a:lnTo>
                                  <a:pt x="1756" y="382"/>
                                </a:lnTo>
                                <a:lnTo>
                                  <a:pt x="1772" y="376"/>
                                </a:lnTo>
                                <a:lnTo>
                                  <a:pt x="1788" y="374"/>
                                </a:lnTo>
                                <a:lnTo>
                                  <a:pt x="1804" y="376"/>
                                </a:lnTo>
                                <a:lnTo>
                                  <a:pt x="1815" y="383"/>
                                </a:lnTo>
                                <a:lnTo>
                                  <a:pt x="1822" y="395"/>
                                </a:lnTo>
                                <a:lnTo>
                                  <a:pt x="1824" y="412"/>
                                </a:lnTo>
                                <a:lnTo>
                                  <a:pt x="1824" y="423"/>
                                </a:lnTo>
                                <a:lnTo>
                                  <a:pt x="1824" y="448"/>
                                </a:lnTo>
                                <a:lnTo>
                                  <a:pt x="1824" y="512"/>
                                </a:lnTo>
                                <a:lnTo>
                                  <a:pt x="1814" y="523"/>
                                </a:lnTo>
                                <a:lnTo>
                                  <a:pt x="1802" y="528"/>
                                </a:lnTo>
                                <a:lnTo>
                                  <a:pt x="1782" y="528"/>
                                </a:lnTo>
                                <a:lnTo>
                                  <a:pt x="1775" y="525"/>
                                </a:lnTo>
                                <a:lnTo>
                                  <a:pt x="1765" y="514"/>
                                </a:lnTo>
                                <a:lnTo>
                                  <a:pt x="1762" y="507"/>
                                </a:lnTo>
                                <a:lnTo>
                                  <a:pt x="1762" y="489"/>
                                </a:lnTo>
                                <a:lnTo>
                                  <a:pt x="1765" y="482"/>
                                </a:lnTo>
                                <a:lnTo>
                                  <a:pt x="1776" y="470"/>
                                </a:lnTo>
                                <a:lnTo>
                                  <a:pt x="1785" y="464"/>
                                </a:lnTo>
                                <a:lnTo>
                                  <a:pt x="1798" y="459"/>
                                </a:lnTo>
                                <a:lnTo>
                                  <a:pt x="1824" y="448"/>
                                </a:lnTo>
                                <a:lnTo>
                                  <a:pt x="1824" y="423"/>
                                </a:lnTo>
                                <a:lnTo>
                                  <a:pt x="1772" y="441"/>
                                </a:lnTo>
                                <a:lnTo>
                                  <a:pt x="1760" y="446"/>
                                </a:lnTo>
                                <a:lnTo>
                                  <a:pt x="1750" y="452"/>
                                </a:lnTo>
                                <a:lnTo>
                                  <a:pt x="1741" y="459"/>
                                </a:lnTo>
                                <a:lnTo>
                                  <a:pt x="1733" y="466"/>
                                </a:lnTo>
                                <a:lnTo>
                                  <a:pt x="1724" y="477"/>
                                </a:lnTo>
                                <a:lnTo>
                                  <a:pt x="1719" y="488"/>
                                </a:lnTo>
                                <a:lnTo>
                                  <a:pt x="1719" y="516"/>
                                </a:lnTo>
                                <a:lnTo>
                                  <a:pt x="1724" y="528"/>
                                </a:lnTo>
                                <a:lnTo>
                                  <a:pt x="1743" y="548"/>
                                </a:lnTo>
                                <a:lnTo>
                                  <a:pt x="1755" y="552"/>
                                </a:lnTo>
                                <a:lnTo>
                                  <a:pt x="1769" y="552"/>
                                </a:lnTo>
                                <a:lnTo>
                                  <a:pt x="1783" y="551"/>
                                </a:lnTo>
                                <a:lnTo>
                                  <a:pt x="1797" y="548"/>
                                </a:lnTo>
                                <a:lnTo>
                                  <a:pt x="1811" y="543"/>
                                </a:lnTo>
                                <a:lnTo>
                                  <a:pt x="1824" y="536"/>
                                </a:lnTo>
                                <a:lnTo>
                                  <a:pt x="1827" y="547"/>
                                </a:lnTo>
                                <a:lnTo>
                                  <a:pt x="1838" y="552"/>
                                </a:lnTo>
                                <a:lnTo>
                                  <a:pt x="1863" y="552"/>
                                </a:lnTo>
                                <a:lnTo>
                                  <a:pt x="1869" y="552"/>
                                </a:lnTo>
                                <a:lnTo>
                                  <a:pt x="1880" y="548"/>
                                </a:lnTo>
                                <a:lnTo>
                                  <a:pt x="1888" y="545"/>
                                </a:lnTo>
                                <a:lnTo>
                                  <a:pt x="1898" y="541"/>
                                </a:lnTo>
                                <a:lnTo>
                                  <a:pt x="1898" y="536"/>
                                </a:lnTo>
                                <a:lnTo>
                                  <a:pt x="1898" y="528"/>
                                </a:lnTo>
                                <a:close/>
                                <a:moveTo>
                                  <a:pt x="2074" y="359"/>
                                </a:moveTo>
                                <a:lnTo>
                                  <a:pt x="2062" y="349"/>
                                </a:lnTo>
                                <a:lnTo>
                                  <a:pt x="2051" y="342"/>
                                </a:lnTo>
                                <a:lnTo>
                                  <a:pt x="2039" y="338"/>
                                </a:lnTo>
                                <a:lnTo>
                                  <a:pt x="2028" y="337"/>
                                </a:lnTo>
                                <a:lnTo>
                                  <a:pt x="2014" y="340"/>
                                </a:lnTo>
                                <a:lnTo>
                                  <a:pt x="2000" y="348"/>
                                </a:lnTo>
                                <a:lnTo>
                                  <a:pt x="1986" y="363"/>
                                </a:lnTo>
                                <a:lnTo>
                                  <a:pt x="1971" y="383"/>
                                </a:lnTo>
                                <a:lnTo>
                                  <a:pt x="1969" y="386"/>
                                </a:lnTo>
                                <a:lnTo>
                                  <a:pt x="1969" y="343"/>
                                </a:lnTo>
                                <a:lnTo>
                                  <a:pt x="1926" y="343"/>
                                </a:lnTo>
                                <a:lnTo>
                                  <a:pt x="1926" y="546"/>
                                </a:lnTo>
                                <a:lnTo>
                                  <a:pt x="1969" y="546"/>
                                </a:lnTo>
                                <a:lnTo>
                                  <a:pt x="1969" y="438"/>
                                </a:lnTo>
                                <a:lnTo>
                                  <a:pt x="1970" y="425"/>
                                </a:lnTo>
                                <a:lnTo>
                                  <a:pt x="1973" y="414"/>
                                </a:lnTo>
                                <a:lnTo>
                                  <a:pt x="1977" y="403"/>
                                </a:lnTo>
                                <a:lnTo>
                                  <a:pt x="1983" y="393"/>
                                </a:lnTo>
                                <a:lnTo>
                                  <a:pt x="1992" y="380"/>
                                </a:lnTo>
                                <a:lnTo>
                                  <a:pt x="2003" y="374"/>
                                </a:lnTo>
                                <a:lnTo>
                                  <a:pt x="2016" y="374"/>
                                </a:lnTo>
                                <a:lnTo>
                                  <a:pt x="2025" y="375"/>
                                </a:lnTo>
                                <a:lnTo>
                                  <a:pt x="2034" y="378"/>
                                </a:lnTo>
                                <a:lnTo>
                                  <a:pt x="2043" y="384"/>
                                </a:lnTo>
                                <a:lnTo>
                                  <a:pt x="2053" y="392"/>
                                </a:lnTo>
                                <a:lnTo>
                                  <a:pt x="2074" y="359"/>
                                </a:lnTo>
                                <a:close/>
                                <a:moveTo>
                                  <a:pt x="2261" y="443"/>
                                </a:moveTo>
                                <a:lnTo>
                                  <a:pt x="2259" y="423"/>
                                </a:lnTo>
                                <a:lnTo>
                                  <a:pt x="2259" y="420"/>
                                </a:lnTo>
                                <a:lnTo>
                                  <a:pt x="2255" y="399"/>
                                </a:lnTo>
                                <a:lnTo>
                                  <a:pt x="2247" y="381"/>
                                </a:lnTo>
                                <a:lnTo>
                                  <a:pt x="2242" y="374"/>
                                </a:lnTo>
                                <a:lnTo>
                                  <a:pt x="2236" y="366"/>
                                </a:lnTo>
                                <a:lnTo>
                                  <a:pt x="2223" y="353"/>
                                </a:lnTo>
                                <a:lnTo>
                                  <a:pt x="2218" y="350"/>
                                </a:lnTo>
                                <a:lnTo>
                                  <a:pt x="2218" y="423"/>
                                </a:lnTo>
                                <a:lnTo>
                                  <a:pt x="2119" y="423"/>
                                </a:lnTo>
                                <a:lnTo>
                                  <a:pt x="2122" y="412"/>
                                </a:lnTo>
                                <a:lnTo>
                                  <a:pt x="2125" y="402"/>
                                </a:lnTo>
                                <a:lnTo>
                                  <a:pt x="2130" y="394"/>
                                </a:lnTo>
                                <a:lnTo>
                                  <a:pt x="2136" y="387"/>
                                </a:lnTo>
                                <a:lnTo>
                                  <a:pt x="2145" y="378"/>
                                </a:lnTo>
                                <a:lnTo>
                                  <a:pt x="2157" y="374"/>
                                </a:lnTo>
                                <a:lnTo>
                                  <a:pt x="2184" y="374"/>
                                </a:lnTo>
                                <a:lnTo>
                                  <a:pt x="2195" y="378"/>
                                </a:lnTo>
                                <a:lnTo>
                                  <a:pt x="2212" y="395"/>
                                </a:lnTo>
                                <a:lnTo>
                                  <a:pt x="2217" y="407"/>
                                </a:lnTo>
                                <a:lnTo>
                                  <a:pt x="2218" y="423"/>
                                </a:lnTo>
                                <a:lnTo>
                                  <a:pt x="2218" y="350"/>
                                </a:lnTo>
                                <a:lnTo>
                                  <a:pt x="2208" y="344"/>
                                </a:lnTo>
                                <a:lnTo>
                                  <a:pt x="2191" y="339"/>
                                </a:lnTo>
                                <a:lnTo>
                                  <a:pt x="2171" y="337"/>
                                </a:lnTo>
                                <a:lnTo>
                                  <a:pt x="2151" y="339"/>
                                </a:lnTo>
                                <a:lnTo>
                                  <a:pt x="2133" y="344"/>
                                </a:lnTo>
                                <a:lnTo>
                                  <a:pt x="2117" y="354"/>
                                </a:lnTo>
                                <a:lnTo>
                                  <a:pt x="2102" y="367"/>
                                </a:lnTo>
                                <a:lnTo>
                                  <a:pt x="2091" y="383"/>
                                </a:lnTo>
                                <a:lnTo>
                                  <a:pt x="2082" y="401"/>
                                </a:lnTo>
                                <a:lnTo>
                                  <a:pt x="2078" y="421"/>
                                </a:lnTo>
                                <a:lnTo>
                                  <a:pt x="2076" y="443"/>
                                </a:lnTo>
                                <a:lnTo>
                                  <a:pt x="2076" y="448"/>
                                </a:lnTo>
                                <a:lnTo>
                                  <a:pt x="2077" y="459"/>
                                </a:lnTo>
                                <a:lnTo>
                                  <a:pt x="2079" y="474"/>
                                </a:lnTo>
                                <a:lnTo>
                                  <a:pt x="2083" y="487"/>
                                </a:lnTo>
                                <a:lnTo>
                                  <a:pt x="2088" y="500"/>
                                </a:lnTo>
                                <a:lnTo>
                                  <a:pt x="2095" y="511"/>
                                </a:lnTo>
                                <a:lnTo>
                                  <a:pt x="2103" y="522"/>
                                </a:lnTo>
                                <a:lnTo>
                                  <a:pt x="2112" y="531"/>
                                </a:lnTo>
                                <a:lnTo>
                                  <a:pt x="2121" y="538"/>
                                </a:lnTo>
                                <a:lnTo>
                                  <a:pt x="2132" y="545"/>
                                </a:lnTo>
                                <a:lnTo>
                                  <a:pt x="2145" y="549"/>
                                </a:lnTo>
                                <a:lnTo>
                                  <a:pt x="2159" y="552"/>
                                </a:lnTo>
                                <a:lnTo>
                                  <a:pt x="2175" y="553"/>
                                </a:lnTo>
                                <a:lnTo>
                                  <a:pt x="2187" y="552"/>
                                </a:lnTo>
                                <a:lnTo>
                                  <a:pt x="2198" y="551"/>
                                </a:lnTo>
                                <a:lnTo>
                                  <a:pt x="2208" y="550"/>
                                </a:lnTo>
                                <a:lnTo>
                                  <a:pt x="2218" y="547"/>
                                </a:lnTo>
                                <a:lnTo>
                                  <a:pt x="2227" y="544"/>
                                </a:lnTo>
                                <a:lnTo>
                                  <a:pt x="2236" y="540"/>
                                </a:lnTo>
                                <a:lnTo>
                                  <a:pt x="2245" y="535"/>
                                </a:lnTo>
                                <a:lnTo>
                                  <a:pt x="2255" y="530"/>
                                </a:lnTo>
                                <a:lnTo>
                                  <a:pt x="2255" y="516"/>
                                </a:lnTo>
                                <a:lnTo>
                                  <a:pt x="2255" y="491"/>
                                </a:lnTo>
                                <a:lnTo>
                                  <a:pt x="2238" y="502"/>
                                </a:lnTo>
                                <a:lnTo>
                                  <a:pt x="2220" y="509"/>
                                </a:lnTo>
                                <a:lnTo>
                                  <a:pt x="2202" y="514"/>
                                </a:lnTo>
                                <a:lnTo>
                                  <a:pt x="2183" y="516"/>
                                </a:lnTo>
                                <a:lnTo>
                                  <a:pt x="2170" y="514"/>
                                </a:lnTo>
                                <a:lnTo>
                                  <a:pt x="2158" y="511"/>
                                </a:lnTo>
                                <a:lnTo>
                                  <a:pt x="2147" y="505"/>
                                </a:lnTo>
                                <a:lnTo>
                                  <a:pt x="2138" y="497"/>
                                </a:lnTo>
                                <a:lnTo>
                                  <a:pt x="2130" y="487"/>
                                </a:lnTo>
                                <a:lnTo>
                                  <a:pt x="2125" y="476"/>
                                </a:lnTo>
                                <a:lnTo>
                                  <a:pt x="2121" y="463"/>
                                </a:lnTo>
                                <a:lnTo>
                                  <a:pt x="2119" y="448"/>
                                </a:lnTo>
                                <a:lnTo>
                                  <a:pt x="2261" y="448"/>
                                </a:lnTo>
                                <a:lnTo>
                                  <a:pt x="2261" y="443"/>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docshape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09" y="238"/>
                            <a:ext cx="47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docshape13"/>
                        <wps:cNvSpPr>
                          <a:spLocks/>
                        </wps:cNvSpPr>
                        <wps:spPr bwMode="auto">
                          <a:xfrm>
                            <a:off x="734" y="238"/>
                            <a:ext cx="137" cy="309"/>
                          </a:xfrm>
                          <a:custGeom>
                            <a:avLst/>
                            <a:gdLst>
                              <a:gd name="T0" fmla="+- 0 778 735"/>
                              <a:gd name="T1" fmla="*/ T0 w 137"/>
                              <a:gd name="T2" fmla="+- 0 238 238"/>
                              <a:gd name="T3" fmla="*/ 238 h 309"/>
                              <a:gd name="T4" fmla="+- 0 735 735"/>
                              <a:gd name="T5" fmla="*/ T4 w 137"/>
                              <a:gd name="T6" fmla="+- 0 238 238"/>
                              <a:gd name="T7" fmla="*/ 238 h 309"/>
                              <a:gd name="T8" fmla="+- 0 735 735"/>
                              <a:gd name="T9" fmla="*/ T8 w 137"/>
                              <a:gd name="T10" fmla="+- 0 546 238"/>
                              <a:gd name="T11" fmla="*/ 546 h 309"/>
                              <a:gd name="T12" fmla="+- 0 778 735"/>
                              <a:gd name="T13" fmla="*/ T12 w 137"/>
                              <a:gd name="T14" fmla="+- 0 546 238"/>
                              <a:gd name="T15" fmla="*/ 546 h 309"/>
                              <a:gd name="T16" fmla="+- 0 778 735"/>
                              <a:gd name="T17" fmla="*/ T16 w 137"/>
                              <a:gd name="T18" fmla="+- 0 238 238"/>
                              <a:gd name="T19" fmla="*/ 238 h 309"/>
                              <a:gd name="T20" fmla="+- 0 871 735"/>
                              <a:gd name="T21" fmla="*/ T20 w 137"/>
                              <a:gd name="T22" fmla="+- 0 238 238"/>
                              <a:gd name="T23" fmla="*/ 238 h 309"/>
                              <a:gd name="T24" fmla="+- 0 828 735"/>
                              <a:gd name="T25" fmla="*/ T24 w 137"/>
                              <a:gd name="T26" fmla="+- 0 238 238"/>
                              <a:gd name="T27" fmla="*/ 238 h 309"/>
                              <a:gd name="T28" fmla="+- 0 828 735"/>
                              <a:gd name="T29" fmla="*/ T28 w 137"/>
                              <a:gd name="T30" fmla="+- 0 546 238"/>
                              <a:gd name="T31" fmla="*/ 546 h 309"/>
                              <a:gd name="T32" fmla="+- 0 871 735"/>
                              <a:gd name="T33" fmla="*/ T32 w 137"/>
                              <a:gd name="T34" fmla="+- 0 546 238"/>
                              <a:gd name="T35" fmla="*/ 546 h 309"/>
                              <a:gd name="T36" fmla="+- 0 871 735"/>
                              <a:gd name="T37" fmla="*/ T36 w 137"/>
                              <a:gd name="T38" fmla="+- 0 238 238"/>
                              <a:gd name="T39" fmla="*/ 238 h 3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7" h="309">
                                <a:moveTo>
                                  <a:pt x="43" y="0"/>
                                </a:moveTo>
                                <a:lnTo>
                                  <a:pt x="0" y="0"/>
                                </a:lnTo>
                                <a:lnTo>
                                  <a:pt x="0" y="308"/>
                                </a:lnTo>
                                <a:lnTo>
                                  <a:pt x="43" y="308"/>
                                </a:lnTo>
                                <a:lnTo>
                                  <a:pt x="43" y="0"/>
                                </a:lnTo>
                                <a:close/>
                                <a:moveTo>
                                  <a:pt x="136" y="0"/>
                                </a:moveTo>
                                <a:lnTo>
                                  <a:pt x="93" y="0"/>
                                </a:lnTo>
                                <a:lnTo>
                                  <a:pt x="93" y="308"/>
                                </a:lnTo>
                                <a:lnTo>
                                  <a:pt x="136" y="308"/>
                                </a:lnTo>
                                <a:lnTo>
                                  <a:pt x="136" y="0"/>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 name="docshape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36" y="238"/>
                            <a:ext cx="242"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docshape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60" y="336"/>
                            <a:ext cx="13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docshape16"/>
                        <wps:cNvSpPr>
                          <a:spLocks/>
                        </wps:cNvSpPr>
                        <wps:spPr bwMode="auto">
                          <a:xfrm>
                            <a:off x="83" y="0"/>
                            <a:ext cx="424" cy="901"/>
                          </a:xfrm>
                          <a:custGeom>
                            <a:avLst/>
                            <a:gdLst>
                              <a:gd name="T0" fmla="+- 0 507 84"/>
                              <a:gd name="T1" fmla="*/ T0 w 424"/>
                              <a:gd name="T2" fmla="*/ 0 h 901"/>
                              <a:gd name="T3" fmla="+- 0 426 84"/>
                              <a:gd name="T4" fmla="*/ T3 w 424"/>
                              <a:gd name="T5" fmla="*/ 12 h 901"/>
                              <a:gd name="T6" fmla="+- 0 350 84"/>
                              <a:gd name="T7" fmla="*/ T6 w 424"/>
                              <a:gd name="T8" fmla="*/ 39 h 901"/>
                              <a:gd name="T9" fmla="+- 0 279 84"/>
                              <a:gd name="T10" fmla="*/ T9 w 424"/>
                              <a:gd name="T11" fmla="*/ 79 h 901"/>
                              <a:gd name="T12" fmla="+- 0 216 84"/>
                              <a:gd name="T13" fmla="*/ T12 w 424"/>
                              <a:gd name="T14" fmla="*/ 131 h 901"/>
                              <a:gd name="T15" fmla="+- 0 170 84"/>
                              <a:gd name="T16" fmla="*/ T15 w 424"/>
                              <a:gd name="T17" fmla="*/ 186 h 901"/>
                              <a:gd name="T18" fmla="+- 0 133 84"/>
                              <a:gd name="T19" fmla="*/ T18 w 424"/>
                              <a:gd name="T20" fmla="*/ 246 h 901"/>
                              <a:gd name="T21" fmla="+- 0 106 84"/>
                              <a:gd name="T22" fmla="*/ T21 w 424"/>
                              <a:gd name="T23" fmla="*/ 311 h 901"/>
                              <a:gd name="T24" fmla="+- 0 89 84"/>
                              <a:gd name="T25" fmla="*/ T24 w 424"/>
                              <a:gd name="T26" fmla="*/ 379 h 901"/>
                              <a:gd name="T27" fmla="+- 0 84 84"/>
                              <a:gd name="T28" fmla="*/ T27 w 424"/>
                              <a:gd name="T29" fmla="*/ 450 h 901"/>
                              <a:gd name="T30" fmla="+- 0 89 84"/>
                              <a:gd name="T31" fmla="*/ T30 w 424"/>
                              <a:gd name="T32" fmla="*/ 521 h 901"/>
                              <a:gd name="T33" fmla="+- 0 106 84"/>
                              <a:gd name="T34" fmla="*/ T33 w 424"/>
                              <a:gd name="T35" fmla="*/ 590 h 901"/>
                              <a:gd name="T36" fmla="+- 0 133 84"/>
                              <a:gd name="T37" fmla="*/ T36 w 424"/>
                              <a:gd name="T38" fmla="*/ 655 h 901"/>
                              <a:gd name="T39" fmla="+- 0 170 84"/>
                              <a:gd name="T40" fmla="*/ T39 w 424"/>
                              <a:gd name="T41" fmla="*/ 715 h 901"/>
                              <a:gd name="T42" fmla="+- 0 216 84"/>
                              <a:gd name="T43" fmla="*/ T42 w 424"/>
                              <a:gd name="T44" fmla="*/ 769 h 901"/>
                              <a:gd name="T45" fmla="+- 0 279 84"/>
                              <a:gd name="T46" fmla="*/ T45 w 424"/>
                              <a:gd name="T47" fmla="*/ 822 h 901"/>
                              <a:gd name="T48" fmla="+- 0 350 84"/>
                              <a:gd name="T49" fmla="*/ T48 w 424"/>
                              <a:gd name="T50" fmla="*/ 862 h 901"/>
                              <a:gd name="T51" fmla="+- 0 426 84"/>
                              <a:gd name="T52" fmla="*/ T51 w 424"/>
                              <a:gd name="T53" fmla="*/ 888 h 901"/>
                              <a:gd name="T54" fmla="+- 0 507 84"/>
                              <a:gd name="T55" fmla="*/ T54 w 424"/>
                              <a:gd name="T56" fmla="*/ 901 h 901"/>
                              <a:gd name="T57" fmla="+- 0 507 84"/>
                              <a:gd name="T58" fmla="*/ T57 w 424"/>
                              <a:gd name="T59" fmla="*/ 794 h 901"/>
                              <a:gd name="T60" fmla="+- 0 437 84"/>
                              <a:gd name="T61" fmla="*/ T60 w 424"/>
                              <a:gd name="T62" fmla="*/ 783 h 901"/>
                              <a:gd name="T63" fmla="+- 0 371 84"/>
                              <a:gd name="T64" fmla="*/ T63 w 424"/>
                              <a:gd name="T65" fmla="*/ 759 h 901"/>
                              <a:gd name="T66" fmla="+- 0 310 84"/>
                              <a:gd name="T67" fmla="*/ T66 w 424"/>
                              <a:gd name="T68" fmla="*/ 724 h 901"/>
                              <a:gd name="T69" fmla="+- 0 256 84"/>
                              <a:gd name="T70" fmla="*/ T69 w 424"/>
                              <a:gd name="T71" fmla="*/ 679 h 901"/>
                              <a:gd name="T72" fmla="+- 0 206 84"/>
                              <a:gd name="T73" fmla="*/ T72 w 424"/>
                              <a:gd name="T74" fmla="*/ 618 h 901"/>
                              <a:gd name="T75" fmla="+- 0 170 84"/>
                              <a:gd name="T76" fmla="*/ T75 w 424"/>
                              <a:gd name="T77" fmla="*/ 550 h 901"/>
                              <a:gd name="T78" fmla="+- 0 147 84"/>
                              <a:gd name="T79" fmla="*/ T78 w 424"/>
                              <a:gd name="T80" fmla="*/ 475 h 901"/>
                              <a:gd name="T81" fmla="+- 0 139 84"/>
                              <a:gd name="T82" fmla="*/ T81 w 424"/>
                              <a:gd name="T83" fmla="*/ 397 h 901"/>
                              <a:gd name="T84" fmla="+- 0 147 84"/>
                              <a:gd name="T85" fmla="*/ T84 w 424"/>
                              <a:gd name="T86" fmla="*/ 319 h 901"/>
                              <a:gd name="T87" fmla="+- 0 170 84"/>
                              <a:gd name="T88" fmla="*/ T87 w 424"/>
                              <a:gd name="T89" fmla="*/ 245 h 901"/>
                              <a:gd name="T90" fmla="+- 0 206 84"/>
                              <a:gd name="T91" fmla="*/ T90 w 424"/>
                              <a:gd name="T92" fmla="*/ 176 h 901"/>
                              <a:gd name="T93" fmla="+- 0 256 84"/>
                              <a:gd name="T94" fmla="*/ T93 w 424"/>
                              <a:gd name="T95" fmla="*/ 116 h 901"/>
                              <a:gd name="T96" fmla="+- 0 310 84"/>
                              <a:gd name="T97" fmla="*/ T96 w 424"/>
                              <a:gd name="T98" fmla="*/ 70 h 901"/>
                              <a:gd name="T99" fmla="+- 0 371 84"/>
                              <a:gd name="T100" fmla="*/ T99 w 424"/>
                              <a:gd name="T101" fmla="*/ 35 h 901"/>
                              <a:gd name="T102" fmla="+- 0 437 84"/>
                              <a:gd name="T103" fmla="*/ T102 w 424"/>
                              <a:gd name="T104" fmla="*/ 12 h 901"/>
                              <a:gd name="T105" fmla="+- 0 507 84"/>
                              <a:gd name="T106" fmla="*/ T105 w 424"/>
                              <a:gd name="T107" fmla="*/ 0 h 901"/>
                              <a:gd name="T108" fmla="+- 0 507 84"/>
                              <a:gd name="T109" fmla="*/ T108 w 424"/>
                              <a:gd name="T110" fmla="*/ 0 h 90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Lst>
                            <a:rect l="0" t="0" r="r" b="b"/>
                            <a:pathLst>
                              <a:path w="424" h="901">
                                <a:moveTo>
                                  <a:pt x="423" y="0"/>
                                </a:moveTo>
                                <a:lnTo>
                                  <a:pt x="342" y="12"/>
                                </a:lnTo>
                                <a:lnTo>
                                  <a:pt x="266" y="39"/>
                                </a:lnTo>
                                <a:lnTo>
                                  <a:pt x="195" y="79"/>
                                </a:lnTo>
                                <a:lnTo>
                                  <a:pt x="132" y="131"/>
                                </a:lnTo>
                                <a:lnTo>
                                  <a:pt x="86" y="186"/>
                                </a:lnTo>
                                <a:lnTo>
                                  <a:pt x="49" y="246"/>
                                </a:lnTo>
                                <a:lnTo>
                                  <a:pt x="22" y="311"/>
                                </a:lnTo>
                                <a:lnTo>
                                  <a:pt x="5" y="379"/>
                                </a:lnTo>
                                <a:lnTo>
                                  <a:pt x="0" y="450"/>
                                </a:lnTo>
                                <a:lnTo>
                                  <a:pt x="5" y="521"/>
                                </a:lnTo>
                                <a:lnTo>
                                  <a:pt x="22" y="590"/>
                                </a:lnTo>
                                <a:lnTo>
                                  <a:pt x="49" y="655"/>
                                </a:lnTo>
                                <a:lnTo>
                                  <a:pt x="86" y="715"/>
                                </a:lnTo>
                                <a:lnTo>
                                  <a:pt x="132" y="769"/>
                                </a:lnTo>
                                <a:lnTo>
                                  <a:pt x="195" y="822"/>
                                </a:lnTo>
                                <a:lnTo>
                                  <a:pt x="266" y="862"/>
                                </a:lnTo>
                                <a:lnTo>
                                  <a:pt x="342" y="888"/>
                                </a:lnTo>
                                <a:lnTo>
                                  <a:pt x="423" y="901"/>
                                </a:lnTo>
                                <a:lnTo>
                                  <a:pt x="423" y="794"/>
                                </a:lnTo>
                                <a:lnTo>
                                  <a:pt x="353" y="783"/>
                                </a:lnTo>
                                <a:lnTo>
                                  <a:pt x="287" y="759"/>
                                </a:lnTo>
                                <a:lnTo>
                                  <a:pt x="226" y="724"/>
                                </a:lnTo>
                                <a:lnTo>
                                  <a:pt x="172" y="679"/>
                                </a:lnTo>
                                <a:lnTo>
                                  <a:pt x="122" y="618"/>
                                </a:lnTo>
                                <a:lnTo>
                                  <a:pt x="86" y="550"/>
                                </a:lnTo>
                                <a:lnTo>
                                  <a:pt x="63" y="475"/>
                                </a:lnTo>
                                <a:lnTo>
                                  <a:pt x="55" y="397"/>
                                </a:lnTo>
                                <a:lnTo>
                                  <a:pt x="63" y="319"/>
                                </a:lnTo>
                                <a:lnTo>
                                  <a:pt x="86" y="245"/>
                                </a:lnTo>
                                <a:lnTo>
                                  <a:pt x="122" y="176"/>
                                </a:lnTo>
                                <a:lnTo>
                                  <a:pt x="172" y="116"/>
                                </a:lnTo>
                                <a:lnTo>
                                  <a:pt x="226" y="70"/>
                                </a:lnTo>
                                <a:lnTo>
                                  <a:pt x="287" y="35"/>
                                </a:lnTo>
                                <a:lnTo>
                                  <a:pt x="353" y="12"/>
                                </a:lnTo>
                                <a:lnTo>
                                  <a:pt x="423" y="0"/>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docshapegroup10" style="width:113.05pt;height:53.55pt;mso-position-horizontal-relative:char;mso-position-vertical-relative:line" coordsize="2261,1071" o:spid="_x0000_s1026" w14:anchorId="71DA80C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">
                <v:shape id="docshape11" style="position:absolute;width:2261;height:1071;visibility:visible;mso-wrap-style:square;v-text-anchor:top" coordsize="2261,1071" o:spid="_x0000_s1027" fillcolor="#0072bc" stroked="f" path="m507,l429,10,354,31,283,63r-66,42l157,156r-55,65l58,292,26,370,7,451,,536r7,84l26,701r32,78l102,850r55,65l217,966r66,42l354,1040r75,21l507,1071r,-106l420,952,337,923,261,880,193,824,144,766,104,701,75,632,58,558,52,482r6,-76l75,333r29,-70l144,199r49,-58l261,84,337,41,420,13,507,xm1553,358r-13,-9l1529,342r-10,-4l1509,337r-16,4l1476,352r-17,19l1442,397r,-54l1417,343r,203l1442,546r,-131l1458,389r15,-19l1488,359r15,-4l1510,357r9,5l1529,369r12,11l1553,358xm1704,351r-12,-6l1682,342r-17,-4l1656,337r-11,l1623,339r-19,5l1587,354r-15,13l1560,383r-9,19l1546,423r-2,23l1546,469r5,21l1560,508r12,16l1587,536r17,9l1624,551r22,2l1661,552r14,-2l1690,546r14,-4l1704,503r-14,6l1677,512r-12,3l1654,516r-15,-2l1626,511r-11,-6l1605,496r-8,-10l1592,474r-4,-14l1587,445r1,-15l1592,417r5,-12l1605,394r9,-9l1624,379r12,-4l1648,374r14,1l1675,378r15,6l1704,392r,-41xm1898,528r-29,l1867,524r,-76l1867,405r,-9l1865,383r-3,-6l1861,374r-6,-10l1851,359r-4,-4l1836,347r-13,-6l1809,338r-16,-1l1772,339r-18,4l1738,352r-13,11l1725,405r16,-14l1756,382r16,-6l1788,374r16,2l1815,383r7,12l1824,412r,11l1824,448r,64l1814,523r-12,5l1782,528r-7,-3l1765,514r-3,-7l1762,489r3,-7l1776,470r9,-6l1798,459r26,-11l1824,423r-52,18l1760,446r-10,6l1741,459r-8,7l1724,477r-5,11l1719,516r5,12l1743,548r12,4l1769,552r14,-1l1797,548r14,-5l1824,536r3,11l1838,552r25,l1869,552r11,-4l1888,545r10,-4l1898,536r,-8xm2074,359r-12,-10l2051,342r-12,-4l2028,337r-14,3l2000,348r-14,15l1971,383r-2,3l1969,343r-43,l1926,546r43,l1969,438r1,-13l1973,414r4,-11l1983,393r9,-13l2003,374r13,l2025,375r9,3l2043,384r10,8l2074,359xm2261,443r-2,-20l2259,420r-4,-21l2247,381r-5,-7l2236,366r-13,-13l2218,350r,73l2119,423r3,-11l2125,402r5,-8l2136,387r9,-9l2157,374r27,l2195,378r17,17l2217,407r1,16l2218,350r-10,-6l2191,339r-20,-2l2151,339r-18,5l2117,354r-15,13l2091,383r-9,18l2078,421r-2,22l2076,448r1,11l2079,474r4,13l2088,500r7,11l2103,522r9,9l2121,538r11,7l2145,549r14,3l2175,553r12,-1l2198,551r10,-1l2218,547r9,-3l2236,540r9,-5l2255,530r,-14l2255,491r-17,11l2220,509r-18,5l2183,516r-13,-2l2158,511r-11,-6l2138,497r-8,-10l2125,476r-4,-13l2119,448r142,l2261,4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">
                  <v:path arrowok="t" o:connecttype="custom" o:connectlocs="217,105;7,451;102,850;429,1061;261,880;58,558;144,199;507,0;1509,337;1442,397;1442,415;1510,357;1704,351;1645,337;1560,383;1551,490;1624,551;1704,542;1654,516;1597,486;1592,417;1636,375;1704,392;1867,448;1861,374;1823,341;1738,352;1772,376;1824,412;1802,528;1762,489;1824,448;1741,459;1724,528;1797,548;1863,552;1898,536;2039,338;1971,383;1969,546;1983,393;2034,378;2259,423;2236,366;2122,412;2157,374;2218,423;2151,339;2082,401;2079,474;2112,531;2175,553;2227,544;2255,491;2170,514;2125,476" o:connectangles="0,0,0,0,0,0,0,0,0,0,0,0,0,0,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2" style="position:absolute;left:909;top:238;width:470;height:31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">
                  <v:imagedata o:title="" r:id="rId14"/>
                </v:shape>
                <v:shape id="docshape13" style="position:absolute;left:734;top:238;width:137;height:309;visibility:visible;mso-wrap-style:square;v-text-anchor:top" coordsize="137,309" o:spid="_x0000_s1029" fillcolor="#0072bc" stroked="f" path="m43,l,,,308r43,l43,xm136,l93,r,308l136,308,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">
                  <v:path arrowok="t" o:connecttype="custom" o:connectlocs="43,238;0,238;0,546;43,546;43,238;136,238;93,238;93,546;136,546;136,238" o:connectangles="0,0,0,0,0,0,0,0,0,0"/>
                </v:shape>
                <v:shape id="docshape14" style="position:absolute;left:436;top:238;width:242;height:30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">
                  <v:imagedata o:title="" r:id="rId15"/>
                </v:shape>
                <v:shape id="docshape15" style="position:absolute;left:260;top:336;width:136;height:216;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">
                  <v:imagedata o:title="" r:id="rId16"/>
                </v:shape>
                <v:shape id="docshape16" style="position:absolute;left:83;width:424;height:901;visibility:visible;mso-wrap-style:square;v-text-anchor:top" coordsize="424,901" o:spid="_x0000_s1032" fillcolor="#0072bc" stroked="f" path="m423,l342,12,266,39,195,79r-63,52l86,186,49,246,22,311,5,379,,450r5,71l22,590r27,65l86,715r46,54l195,822r71,40l342,888r81,13l423,794,353,783,287,759,226,724,172,679,122,618,86,550,63,475,55,397r8,-78l86,245r36,-69l172,116,226,70,287,35,353,12,4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">
                  <v:path arrowok="t" o:connecttype="custom" o:connectlocs="423,0;342,12;266,39;195,79;132,131;86,186;49,246;22,311;5,379;0,450;5,521;22,590;49,655;86,715;132,769;195,822;266,862;342,888;423,901;423,794;353,783;287,759;226,724;172,679;122,618;86,550;63,475;55,397;63,319;86,245;122,176;172,116;226,70;287,35;353,12;423,0;423,0" o:connectangles="0,0,0,0,0,0,0,0,0,0,0,0,0,0,0,0,0,0,0,0,0,0,0,0,0,0,0,0,0,0,0,0,0,0,0,0,0"/>
                </v:shape>
                <w10:anchorlock/>
              </v:group>
            </w:pict>
          </mc:Fallback>
        </mc:AlternateContent>
      </w:r>
    </w:p>
    <w:p w:rsidR="00D1791C" w:rsidRDefault="00D1791C" w14:paraId="36E49C5E" w14:textId="77777777">
      <w:pPr>
        <w:pStyle w:val="BodyText"/>
        <w:rPr>
          <w:rFonts w:ascii="Times New Roman"/>
          <w:sz w:val="28"/>
        </w:rPr>
      </w:pPr>
    </w:p>
    <w:p w:rsidRPr="005B28FC" w:rsidR="00D1791C" w:rsidRDefault="0072429F" w14:paraId="7B4F8744" w14:textId="77777777">
      <w:pPr>
        <w:pStyle w:val="Title"/>
        <w:spacing w:before="95" w:line="235" w:lineRule="auto"/>
        <w:rPr>
          <w:rFonts w:ascii="Helvetica" w:hAnsi="Helvetica"/>
        </w:rPr>
      </w:pPr>
      <w:r w:rsidRPr="005B28FC">
        <w:rPr>
          <w:rFonts w:ascii="Helvetica" w:hAnsi="Helvetica"/>
          <w:color w:val="00A650"/>
        </w:rPr>
        <w:t>Delegated</w:t>
      </w:r>
      <w:r w:rsidRPr="005B28FC">
        <w:rPr>
          <w:rFonts w:ascii="Helvetica" w:hAnsi="Helvetica"/>
          <w:color w:val="00A650"/>
          <w:spacing w:val="-23"/>
        </w:rPr>
        <w:t xml:space="preserve"> </w:t>
      </w:r>
      <w:r w:rsidRPr="005B28FC">
        <w:rPr>
          <w:rFonts w:ascii="Helvetica" w:hAnsi="Helvetica"/>
          <w:color w:val="00A650"/>
        </w:rPr>
        <w:t>healthcare</w:t>
      </w:r>
      <w:r w:rsidRPr="005B28FC">
        <w:rPr>
          <w:rFonts w:ascii="Helvetica" w:hAnsi="Helvetica"/>
          <w:color w:val="00A650"/>
          <w:spacing w:val="-23"/>
        </w:rPr>
        <w:t xml:space="preserve"> </w:t>
      </w:r>
      <w:r w:rsidRPr="005B28FC">
        <w:rPr>
          <w:rFonts w:ascii="Helvetica" w:hAnsi="Helvetica"/>
          <w:color w:val="00A650"/>
        </w:rPr>
        <w:t xml:space="preserve">activities: </w:t>
      </w:r>
      <w:r w:rsidRPr="005B28FC">
        <w:rPr>
          <w:rFonts w:ascii="Helvetica" w:hAnsi="Helvetica"/>
          <w:color w:val="231F20"/>
        </w:rPr>
        <w:t>supporting policy information</w:t>
      </w:r>
    </w:p>
    <w:p w:rsidRPr="005B28FC" w:rsidR="00D1791C" w:rsidRDefault="0072429F" w14:paraId="35053E61" w14:textId="77777777">
      <w:pPr>
        <w:pStyle w:val="Title"/>
        <w:spacing w:line="725" w:lineRule="exact"/>
        <w:rPr>
          <w:rFonts w:ascii="Helvetica" w:hAnsi="Helvetica"/>
        </w:rPr>
      </w:pPr>
      <w:r w:rsidRPr="005B28FC">
        <w:rPr>
          <w:rFonts w:ascii="Helvetica" w:hAnsi="Helvetica"/>
          <w:color w:val="231F20"/>
        </w:rPr>
        <w:t>on</w:t>
      </w:r>
      <w:r w:rsidRPr="005B28FC">
        <w:rPr>
          <w:rFonts w:ascii="Helvetica" w:hAnsi="Helvetica"/>
          <w:color w:val="231F20"/>
          <w:spacing w:val="-5"/>
        </w:rPr>
        <w:t xml:space="preserve"> </w:t>
      </w:r>
      <w:r w:rsidRPr="005B28FC">
        <w:rPr>
          <w:rFonts w:ascii="Helvetica" w:hAnsi="Helvetica"/>
          <w:color w:val="231F20"/>
        </w:rPr>
        <w:t>catheter</w:t>
      </w:r>
      <w:r w:rsidRPr="005B28FC">
        <w:rPr>
          <w:rFonts w:ascii="Helvetica" w:hAnsi="Helvetica"/>
          <w:color w:val="231F20"/>
          <w:spacing w:val="-3"/>
        </w:rPr>
        <w:t xml:space="preserve"> </w:t>
      </w:r>
      <w:r w:rsidRPr="005B28FC">
        <w:rPr>
          <w:rFonts w:ascii="Helvetica" w:hAnsi="Helvetica"/>
          <w:color w:val="231F20"/>
        </w:rPr>
        <w:t>care</w:t>
      </w:r>
      <w:r w:rsidRPr="005B28FC">
        <w:rPr>
          <w:rFonts w:ascii="Helvetica" w:hAnsi="Helvetica"/>
          <w:color w:val="231F20"/>
          <w:spacing w:val="-3"/>
        </w:rPr>
        <w:t xml:space="preserve"> </w:t>
      </w:r>
      <w:r w:rsidRPr="005B28FC">
        <w:rPr>
          <w:rFonts w:ascii="Helvetica" w:hAnsi="Helvetica"/>
          <w:color w:val="231F20"/>
        </w:rPr>
        <w:t>and</w:t>
      </w:r>
      <w:r w:rsidRPr="005B28FC">
        <w:rPr>
          <w:rFonts w:ascii="Helvetica" w:hAnsi="Helvetica"/>
          <w:color w:val="231F20"/>
          <w:spacing w:val="-2"/>
        </w:rPr>
        <w:t xml:space="preserve"> management</w:t>
      </w:r>
    </w:p>
    <w:p w:rsidRPr="005B28FC" w:rsidR="00D1791C" w:rsidRDefault="0072429F" w14:paraId="2536E0B0" w14:textId="57DD68A8">
      <w:pPr>
        <w:pStyle w:val="Heading1"/>
        <w:spacing w:before="272" w:line="242" w:lineRule="auto"/>
        <w:ind w:right="581"/>
        <w:jc w:val="both"/>
        <w:rPr>
          <w:rFonts w:ascii="Helvetica" w:hAnsi="Helvetica"/>
        </w:rPr>
      </w:pPr>
      <w:r w:rsidRPr="005B28FC">
        <w:rPr>
          <w:rFonts w:ascii="Helvetica" w:hAnsi="Helvetica"/>
          <w:color w:val="4C4D4F"/>
        </w:rPr>
        <w:t>This sample policy outlines specific considerations where the delegation of healthcare activities relates to catheter care and management.</w:t>
      </w:r>
      <w:r w:rsidRPr="005B28FC">
        <w:rPr>
          <w:rFonts w:ascii="Helvetica" w:hAnsi="Helvetica"/>
          <w:color w:val="4C4D4F"/>
          <w:spacing w:val="-8"/>
        </w:rPr>
        <w:t xml:space="preserve"> </w:t>
      </w:r>
      <w:r w:rsidRPr="005B28FC">
        <w:rPr>
          <w:rFonts w:ascii="Helvetica" w:hAnsi="Helvetica"/>
          <w:color w:val="4C4D4F"/>
        </w:rPr>
        <w:t>You</w:t>
      </w:r>
      <w:r w:rsidRPr="005B28FC">
        <w:rPr>
          <w:rFonts w:ascii="Helvetica" w:hAnsi="Helvetica"/>
          <w:color w:val="4C4D4F"/>
          <w:spacing w:val="-8"/>
        </w:rPr>
        <w:t xml:space="preserve"> </w:t>
      </w:r>
      <w:r w:rsidRPr="005B28FC">
        <w:rPr>
          <w:rFonts w:ascii="Helvetica" w:hAnsi="Helvetica"/>
          <w:color w:val="4C4D4F"/>
        </w:rPr>
        <w:t>can</w:t>
      </w:r>
      <w:r w:rsidRPr="005B28FC">
        <w:rPr>
          <w:rFonts w:ascii="Helvetica" w:hAnsi="Helvetica"/>
          <w:color w:val="4C4D4F"/>
          <w:spacing w:val="-8"/>
        </w:rPr>
        <w:t xml:space="preserve"> </w:t>
      </w:r>
      <w:r w:rsidRPr="005B28FC">
        <w:rPr>
          <w:rFonts w:ascii="Helvetica" w:hAnsi="Helvetica"/>
          <w:color w:val="4C4D4F"/>
        </w:rPr>
        <w:t>insert</w:t>
      </w:r>
      <w:r w:rsidRPr="005B28FC">
        <w:rPr>
          <w:rFonts w:ascii="Helvetica" w:hAnsi="Helvetica"/>
          <w:color w:val="4C4D4F"/>
          <w:spacing w:val="-8"/>
        </w:rPr>
        <w:t xml:space="preserve"> </w:t>
      </w:r>
      <w:r w:rsidRPr="005B28FC">
        <w:rPr>
          <w:rFonts w:ascii="Helvetica" w:hAnsi="Helvetica"/>
          <w:color w:val="4C4D4F"/>
        </w:rPr>
        <w:t>the</w:t>
      </w:r>
      <w:r w:rsidRPr="005B28FC">
        <w:rPr>
          <w:rFonts w:ascii="Helvetica" w:hAnsi="Helvetica"/>
          <w:color w:val="4C4D4F"/>
          <w:spacing w:val="-8"/>
        </w:rPr>
        <w:t xml:space="preserve"> </w:t>
      </w:r>
      <w:r w:rsidRPr="005B28FC">
        <w:rPr>
          <w:rFonts w:ascii="Helvetica" w:hAnsi="Helvetica"/>
          <w:color w:val="4C4D4F"/>
        </w:rPr>
        <w:t>relevant</w:t>
      </w:r>
      <w:r w:rsidRPr="005B28FC">
        <w:rPr>
          <w:rFonts w:ascii="Helvetica" w:hAnsi="Helvetica"/>
          <w:color w:val="4C4D4F"/>
          <w:spacing w:val="-8"/>
        </w:rPr>
        <w:t xml:space="preserve"> </w:t>
      </w:r>
      <w:r w:rsidRPr="005B28FC">
        <w:rPr>
          <w:rFonts w:ascii="Helvetica" w:hAnsi="Helvetica"/>
          <w:color w:val="4C4D4F"/>
        </w:rPr>
        <w:t>information</w:t>
      </w:r>
      <w:r w:rsidRPr="005B28FC">
        <w:rPr>
          <w:rFonts w:ascii="Helvetica" w:hAnsi="Helvetica"/>
          <w:color w:val="4C4D4F"/>
          <w:spacing w:val="-8"/>
        </w:rPr>
        <w:t xml:space="preserve"> </w:t>
      </w:r>
      <w:r w:rsidRPr="005B28FC">
        <w:rPr>
          <w:rFonts w:ascii="Helvetica" w:hAnsi="Helvetica"/>
          <w:color w:val="4C4D4F"/>
        </w:rPr>
        <w:t>from</w:t>
      </w:r>
      <w:r w:rsidRPr="005B28FC">
        <w:rPr>
          <w:rFonts w:ascii="Helvetica" w:hAnsi="Helvetica"/>
          <w:color w:val="4C4D4F"/>
          <w:spacing w:val="-8"/>
        </w:rPr>
        <w:t xml:space="preserve"> </w:t>
      </w:r>
      <w:r w:rsidRPr="005B28FC">
        <w:rPr>
          <w:rFonts w:ascii="Helvetica" w:hAnsi="Helvetica"/>
          <w:color w:val="4C4D4F"/>
        </w:rPr>
        <w:t>this sample</w:t>
      </w:r>
      <w:r w:rsidRPr="005B28FC">
        <w:rPr>
          <w:rFonts w:ascii="Helvetica" w:hAnsi="Helvetica"/>
          <w:color w:val="4C4D4F"/>
          <w:spacing w:val="-5"/>
        </w:rPr>
        <w:t xml:space="preserve"> </w:t>
      </w:r>
      <w:r w:rsidRPr="005B28FC">
        <w:rPr>
          <w:rFonts w:ascii="Helvetica" w:hAnsi="Helvetica"/>
          <w:color w:val="4C4D4F"/>
        </w:rPr>
        <w:t>policy</w:t>
      </w:r>
      <w:r w:rsidRPr="005B28FC">
        <w:rPr>
          <w:rFonts w:ascii="Helvetica" w:hAnsi="Helvetica"/>
          <w:color w:val="4C4D4F"/>
          <w:spacing w:val="-5"/>
        </w:rPr>
        <w:t xml:space="preserve"> </w:t>
      </w:r>
      <w:r w:rsidRPr="005B28FC">
        <w:rPr>
          <w:rFonts w:ascii="Helvetica" w:hAnsi="Helvetica"/>
          <w:color w:val="4C4D4F"/>
        </w:rPr>
        <w:t>into</w:t>
      </w:r>
      <w:r w:rsidRPr="005B28FC">
        <w:rPr>
          <w:rFonts w:ascii="Helvetica" w:hAnsi="Helvetica"/>
          <w:color w:val="4C4D4F"/>
          <w:spacing w:val="-5"/>
        </w:rPr>
        <w:t xml:space="preserve"> </w:t>
      </w:r>
      <w:r w:rsidRPr="005B28FC">
        <w:rPr>
          <w:rFonts w:ascii="Helvetica" w:hAnsi="Helvetica"/>
          <w:color w:val="4C4D4F"/>
        </w:rPr>
        <w:t>section</w:t>
      </w:r>
      <w:r w:rsidRPr="005B28FC">
        <w:rPr>
          <w:rFonts w:ascii="Helvetica" w:hAnsi="Helvetica"/>
          <w:color w:val="4C4D4F"/>
          <w:spacing w:val="-5"/>
        </w:rPr>
        <w:t xml:space="preserve"> </w:t>
      </w:r>
      <w:r w:rsidR="003D40B7">
        <w:rPr>
          <w:rFonts w:ascii="Helvetica" w:hAnsi="Helvetica"/>
          <w:color w:val="4C4D4F"/>
        </w:rPr>
        <w:t>two</w:t>
      </w:r>
      <w:r w:rsidRPr="005B28FC">
        <w:rPr>
          <w:rFonts w:ascii="Helvetica" w:hAnsi="Helvetica"/>
          <w:color w:val="4C4D4F"/>
          <w:spacing w:val="-5"/>
        </w:rPr>
        <w:t xml:space="preserve"> </w:t>
      </w:r>
      <w:r w:rsidRPr="005B28FC">
        <w:rPr>
          <w:rFonts w:ascii="Helvetica" w:hAnsi="Helvetica"/>
          <w:color w:val="4C4D4F"/>
        </w:rPr>
        <w:t>of</w:t>
      </w:r>
      <w:r w:rsidRPr="005B28FC">
        <w:rPr>
          <w:rFonts w:ascii="Helvetica" w:hAnsi="Helvetica"/>
          <w:color w:val="4C4D4F"/>
          <w:spacing w:val="-5"/>
        </w:rPr>
        <w:t xml:space="preserve"> </w:t>
      </w:r>
      <w:r w:rsidRPr="005B28FC">
        <w:rPr>
          <w:rFonts w:ascii="Helvetica" w:hAnsi="Helvetica"/>
          <w:color w:val="4C4D4F"/>
        </w:rPr>
        <w:t>the</w:t>
      </w:r>
      <w:r w:rsidRPr="005B28FC">
        <w:rPr>
          <w:rFonts w:ascii="Helvetica" w:hAnsi="Helvetica"/>
          <w:color w:val="4C4D4F"/>
          <w:spacing w:val="-5"/>
        </w:rPr>
        <w:t xml:space="preserve"> </w:t>
      </w:r>
      <w:r w:rsidRPr="005B28FC">
        <w:rPr>
          <w:rFonts w:ascii="Helvetica" w:hAnsi="Helvetica"/>
          <w:color w:val="4C4D4F"/>
        </w:rPr>
        <w:t>main</w:t>
      </w:r>
      <w:r w:rsidRPr="005B28FC">
        <w:rPr>
          <w:rFonts w:ascii="Helvetica" w:hAnsi="Helvetica"/>
          <w:color w:val="4C4D4F"/>
          <w:spacing w:val="-5"/>
        </w:rPr>
        <w:t xml:space="preserve"> </w:t>
      </w:r>
      <w:r w:rsidRPr="005B28FC">
        <w:rPr>
          <w:rFonts w:ascii="Helvetica" w:hAnsi="Helvetica"/>
          <w:color w:val="4C4D4F"/>
        </w:rPr>
        <w:t>‘Delegated</w:t>
      </w:r>
      <w:r w:rsidRPr="005B28FC">
        <w:rPr>
          <w:rFonts w:ascii="Helvetica" w:hAnsi="Helvetica"/>
          <w:color w:val="4C4D4F"/>
          <w:spacing w:val="-5"/>
        </w:rPr>
        <w:t xml:space="preserve"> </w:t>
      </w:r>
      <w:r w:rsidRPr="005B28FC">
        <w:rPr>
          <w:rFonts w:ascii="Helvetica" w:hAnsi="Helvetica"/>
          <w:color w:val="4C4D4F"/>
        </w:rPr>
        <w:t>healthcare activities sample policy’.</w:t>
      </w:r>
    </w:p>
    <w:p w:rsidR="00D1791C" w:rsidRDefault="00D1791C" w14:paraId="4556846C" w14:textId="732A1FB8">
      <w:pPr>
        <w:pStyle w:val="BodyText"/>
        <w:rPr>
          <w:sz w:val="20"/>
        </w:rPr>
      </w:pPr>
    </w:p>
    <w:p w:rsidR="00D1791C" w:rsidRDefault="00D1791C" w14:paraId="2322FDD3" w14:textId="24D29943">
      <w:pPr>
        <w:pStyle w:val="BodyText"/>
        <w:rPr>
          <w:sz w:val="20"/>
        </w:rPr>
      </w:pPr>
    </w:p>
    <w:p w:rsidR="00D1791C" w:rsidRDefault="00D1791C" w14:paraId="10705249" w14:textId="77777777">
      <w:pPr>
        <w:pStyle w:val="BodyText"/>
        <w:spacing w:before="8"/>
        <w:rPr>
          <w:sz w:val="18"/>
        </w:rPr>
      </w:pPr>
    </w:p>
    <w:p w:rsidRPr="005B28FC" w:rsidR="00D1791C" w:rsidRDefault="0072429F" w14:paraId="40116AB3" w14:textId="77777777">
      <w:pPr>
        <w:spacing w:before="90"/>
        <w:ind w:left="120"/>
        <w:rPr>
          <w:rFonts w:ascii="Helvetica" w:hAnsi="Helvetica"/>
          <w:sz w:val="36"/>
        </w:rPr>
      </w:pPr>
      <w:r w:rsidRPr="005B28FC">
        <w:rPr>
          <w:rFonts w:ascii="Helvetica" w:hAnsi="Helvetica"/>
          <w:color w:val="00A650"/>
          <w:sz w:val="36"/>
        </w:rPr>
        <w:t xml:space="preserve">Important to </w:t>
      </w:r>
      <w:r w:rsidRPr="005B28FC">
        <w:rPr>
          <w:rFonts w:ascii="Helvetica" w:hAnsi="Helvetica"/>
          <w:color w:val="00A650"/>
          <w:spacing w:val="-4"/>
          <w:sz w:val="36"/>
        </w:rPr>
        <w:t>note</w:t>
      </w:r>
    </w:p>
    <w:p w:rsidRPr="005B28FC" w:rsidR="00D1791C" w:rsidRDefault="0072429F" w14:paraId="773726FF" w14:textId="77777777">
      <w:pPr>
        <w:pStyle w:val="BodyText"/>
        <w:spacing w:before="120"/>
        <w:ind w:left="120" w:right="3203"/>
        <w:rPr>
          <w:rFonts w:ascii="Helvetica" w:hAnsi="Helvetica"/>
        </w:rPr>
      </w:pPr>
      <w:r w:rsidRPr="005B28FC">
        <w:rPr>
          <w:rFonts w:ascii="Helvetica" w:hAnsi="Helvetica"/>
          <w:color w:val="00A650"/>
        </w:rPr>
        <w:t>Specific details of how catheter care and management should be carried out will be made clear to a care worker by the delegating regulated</w:t>
      </w:r>
      <w:r w:rsidRPr="005B28FC">
        <w:rPr>
          <w:rFonts w:ascii="Helvetica" w:hAnsi="Helvetica"/>
          <w:color w:val="00A650"/>
          <w:spacing w:val="-6"/>
        </w:rPr>
        <w:t xml:space="preserve"> </w:t>
      </w:r>
      <w:r w:rsidRPr="005B28FC">
        <w:rPr>
          <w:rFonts w:ascii="Helvetica" w:hAnsi="Helvetica"/>
          <w:color w:val="00A650"/>
        </w:rPr>
        <w:t>healthcare</w:t>
      </w:r>
      <w:r w:rsidRPr="005B28FC">
        <w:rPr>
          <w:rFonts w:ascii="Helvetica" w:hAnsi="Helvetica"/>
          <w:color w:val="00A650"/>
          <w:spacing w:val="-6"/>
        </w:rPr>
        <w:t xml:space="preserve"> </w:t>
      </w:r>
      <w:r w:rsidRPr="005B28FC">
        <w:rPr>
          <w:rFonts w:ascii="Helvetica" w:hAnsi="Helvetica"/>
          <w:color w:val="00A650"/>
        </w:rPr>
        <w:t>professional.</w:t>
      </w:r>
      <w:r w:rsidRPr="005B28FC">
        <w:rPr>
          <w:rFonts w:ascii="Helvetica" w:hAnsi="Helvetica"/>
          <w:color w:val="00A650"/>
          <w:spacing w:val="-6"/>
        </w:rPr>
        <w:t xml:space="preserve"> </w:t>
      </w:r>
      <w:r w:rsidRPr="005B28FC">
        <w:rPr>
          <w:rFonts w:ascii="Helvetica" w:hAnsi="Helvetica"/>
          <w:color w:val="00A650"/>
        </w:rPr>
        <w:t>This</w:t>
      </w:r>
      <w:r w:rsidRPr="005B28FC">
        <w:rPr>
          <w:rFonts w:ascii="Helvetica" w:hAnsi="Helvetica"/>
          <w:color w:val="00A650"/>
          <w:spacing w:val="-6"/>
        </w:rPr>
        <w:t xml:space="preserve"> </w:t>
      </w:r>
      <w:r w:rsidRPr="005B28FC">
        <w:rPr>
          <w:rFonts w:ascii="Helvetica" w:hAnsi="Helvetica"/>
          <w:color w:val="00A650"/>
        </w:rPr>
        <w:t>should</w:t>
      </w:r>
      <w:r w:rsidRPr="005B28FC">
        <w:rPr>
          <w:rFonts w:ascii="Helvetica" w:hAnsi="Helvetica"/>
          <w:color w:val="00A650"/>
          <w:spacing w:val="-6"/>
        </w:rPr>
        <w:t xml:space="preserve"> </w:t>
      </w:r>
      <w:r w:rsidRPr="005B28FC">
        <w:rPr>
          <w:rFonts w:ascii="Helvetica" w:hAnsi="Helvetica"/>
          <w:color w:val="00A650"/>
        </w:rPr>
        <w:t>include</w:t>
      </w:r>
      <w:r w:rsidRPr="005B28FC">
        <w:rPr>
          <w:rFonts w:ascii="Helvetica" w:hAnsi="Helvetica"/>
          <w:color w:val="00A650"/>
          <w:spacing w:val="-6"/>
        </w:rPr>
        <w:t xml:space="preserve"> </w:t>
      </w:r>
      <w:r w:rsidRPr="005B28FC">
        <w:rPr>
          <w:rFonts w:ascii="Helvetica" w:hAnsi="Helvetica"/>
          <w:color w:val="00A650"/>
        </w:rPr>
        <w:t>all</w:t>
      </w:r>
      <w:r w:rsidRPr="005B28FC">
        <w:rPr>
          <w:rFonts w:ascii="Helvetica" w:hAnsi="Helvetica"/>
          <w:color w:val="00A650"/>
          <w:spacing w:val="-6"/>
        </w:rPr>
        <w:t xml:space="preserve"> </w:t>
      </w:r>
      <w:r w:rsidRPr="005B28FC">
        <w:rPr>
          <w:rFonts w:ascii="Helvetica" w:hAnsi="Helvetica"/>
          <w:color w:val="00A650"/>
        </w:rPr>
        <w:t>aspects</w:t>
      </w:r>
      <w:r w:rsidRPr="005B28FC">
        <w:rPr>
          <w:rFonts w:ascii="Helvetica" w:hAnsi="Helvetica"/>
          <w:color w:val="00A650"/>
          <w:spacing w:val="-6"/>
        </w:rPr>
        <w:t xml:space="preserve"> </w:t>
      </w:r>
      <w:r w:rsidRPr="005B28FC">
        <w:rPr>
          <w:rFonts w:ascii="Helvetica" w:hAnsi="Helvetica"/>
          <w:color w:val="00A650"/>
        </w:rPr>
        <w:t>of the</w:t>
      </w:r>
      <w:r w:rsidRPr="005B28FC">
        <w:rPr>
          <w:rFonts w:ascii="Helvetica" w:hAnsi="Helvetica"/>
          <w:color w:val="00A650"/>
          <w:spacing w:val="-2"/>
        </w:rPr>
        <w:t xml:space="preserve"> </w:t>
      </w:r>
      <w:r w:rsidRPr="005B28FC">
        <w:rPr>
          <w:rFonts w:ascii="Helvetica" w:hAnsi="Helvetica"/>
          <w:color w:val="00A650"/>
        </w:rPr>
        <w:t>activity</w:t>
      </w:r>
      <w:r w:rsidRPr="005B28FC">
        <w:rPr>
          <w:rFonts w:ascii="Helvetica" w:hAnsi="Helvetica"/>
          <w:color w:val="00A650"/>
          <w:spacing w:val="-1"/>
        </w:rPr>
        <w:t xml:space="preserve"> </w:t>
      </w:r>
      <w:r w:rsidRPr="005B28FC">
        <w:rPr>
          <w:rFonts w:ascii="Helvetica" w:hAnsi="Helvetica"/>
          <w:color w:val="00A650"/>
        </w:rPr>
        <w:t>being</w:t>
      </w:r>
      <w:r w:rsidRPr="005B28FC">
        <w:rPr>
          <w:rFonts w:ascii="Helvetica" w:hAnsi="Helvetica"/>
          <w:color w:val="00A650"/>
          <w:spacing w:val="-2"/>
        </w:rPr>
        <w:t xml:space="preserve"> </w:t>
      </w:r>
      <w:r w:rsidRPr="005B28FC">
        <w:rPr>
          <w:rFonts w:ascii="Helvetica" w:hAnsi="Helvetica"/>
          <w:color w:val="00A650"/>
        </w:rPr>
        <w:t>delegated</w:t>
      </w:r>
      <w:r w:rsidRPr="005B28FC">
        <w:rPr>
          <w:rFonts w:ascii="Helvetica" w:hAnsi="Helvetica"/>
          <w:color w:val="00A650"/>
          <w:spacing w:val="-1"/>
        </w:rPr>
        <w:t xml:space="preserve"> </w:t>
      </w:r>
      <w:r w:rsidRPr="005B28FC">
        <w:rPr>
          <w:rFonts w:ascii="Helvetica" w:hAnsi="Helvetica"/>
          <w:color w:val="00A650"/>
        </w:rPr>
        <w:t>and</w:t>
      </w:r>
      <w:r w:rsidRPr="005B28FC">
        <w:rPr>
          <w:rFonts w:ascii="Helvetica" w:hAnsi="Helvetica"/>
          <w:color w:val="00A650"/>
          <w:spacing w:val="-2"/>
        </w:rPr>
        <w:t xml:space="preserve"> </w:t>
      </w:r>
      <w:r w:rsidRPr="005B28FC">
        <w:rPr>
          <w:rFonts w:ascii="Helvetica" w:hAnsi="Helvetica"/>
          <w:color w:val="00A650"/>
        </w:rPr>
        <w:t>recorded</w:t>
      </w:r>
      <w:r w:rsidRPr="005B28FC">
        <w:rPr>
          <w:rFonts w:ascii="Helvetica" w:hAnsi="Helvetica"/>
          <w:color w:val="00A650"/>
          <w:spacing w:val="-1"/>
        </w:rPr>
        <w:t xml:space="preserve"> </w:t>
      </w:r>
      <w:r w:rsidRPr="005B28FC">
        <w:rPr>
          <w:rFonts w:ascii="Helvetica" w:hAnsi="Helvetica"/>
          <w:color w:val="00A650"/>
        </w:rPr>
        <w:t>in</w:t>
      </w:r>
      <w:r w:rsidRPr="005B28FC">
        <w:rPr>
          <w:rFonts w:ascii="Helvetica" w:hAnsi="Helvetica"/>
          <w:color w:val="00A650"/>
          <w:spacing w:val="-2"/>
        </w:rPr>
        <w:t xml:space="preserve"> </w:t>
      </w:r>
      <w:r w:rsidRPr="005B28FC">
        <w:rPr>
          <w:rFonts w:ascii="Helvetica" w:hAnsi="Helvetica"/>
          <w:color w:val="00A650"/>
        </w:rPr>
        <w:t>the</w:t>
      </w:r>
      <w:r w:rsidRPr="005B28FC">
        <w:rPr>
          <w:rFonts w:ascii="Helvetica" w:hAnsi="Helvetica"/>
          <w:color w:val="00A650"/>
          <w:spacing w:val="-1"/>
        </w:rPr>
        <w:t xml:space="preserve"> </w:t>
      </w:r>
      <w:r w:rsidRPr="005B28FC">
        <w:rPr>
          <w:rFonts w:ascii="Helvetica" w:hAnsi="Helvetica"/>
          <w:color w:val="00A650"/>
        </w:rPr>
        <w:t>personal</w:t>
      </w:r>
      <w:r w:rsidRPr="005B28FC">
        <w:rPr>
          <w:rFonts w:ascii="Helvetica" w:hAnsi="Helvetica"/>
          <w:color w:val="00A650"/>
          <w:spacing w:val="-2"/>
        </w:rPr>
        <w:t xml:space="preserve"> </w:t>
      </w:r>
      <w:r w:rsidRPr="005B28FC">
        <w:rPr>
          <w:rFonts w:ascii="Helvetica" w:hAnsi="Helvetica"/>
          <w:color w:val="00A650"/>
        </w:rPr>
        <w:t>care</w:t>
      </w:r>
      <w:r w:rsidRPr="005B28FC">
        <w:rPr>
          <w:rFonts w:ascii="Helvetica" w:hAnsi="Helvetica"/>
          <w:color w:val="00A650"/>
          <w:spacing w:val="-1"/>
        </w:rPr>
        <w:t xml:space="preserve"> </w:t>
      </w:r>
      <w:r w:rsidRPr="005B28FC">
        <w:rPr>
          <w:rFonts w:ascii="Helvetica" w:hAnsi="Helvetica"/>
          <w:color w:val="00A650"/>
          <w:spacing w:val="-2"/>
        </w:rPr>
        <w:t>plan.</w:t>
      </w:r>
    </w:p>
    <w:p w:rsidRPr="005B28FC" w:rsidR="00D1791C" w:rsidRDefault="00D1791C" w14:paraId="19DFF9E7" w14:textId="77777777">
      <w:pPr>
        <w:pStyle w:val="BodyText"/>
        <w:spacing w:before="8"/>
        <w:rPr>
          <w:rFonts w:ascii="Helvetica" w:hAnsi="Helvetica"/>
        </w:rPr>
      </w:pPr>
    </w:p>
    <w:p w:rsidRPr="005B28FC" w:rsidR="00D1791C" w:rsidRDefault="0072429F" w14:paraId="4082D0BC" w14:textId="77777777">
      <w:pPr>
        <w:pStyle w:val="BodyText"/>
        <w:ind w:left="120" w:right="3203"/>
        <w:rPr>
          <w:rFonts w:ascii="Helvetica" w:hAnsi="Helvetica"/>
        </w:rPr>
      </w:pPr>
      <w:r w:rsidRPr="005B28FC">
        <w:rPr>
          <w:rFonts w:ascii="Helvetica" w:hAnsi="Helvetica"/>
          <w:color w:val="00A650"/>
        </w:rPr>
        <w:t>The</w:t>
      </w:r>
      <w:r w:rsidRPr="005B28FC">
        <w:rPr>
          <w:rFonts w:ascii="Helvetica" w:hAnsi="Helvetica"/>
          <w:color w:val="00A650"/>
          <w:spacing w:val="-3"/>
        </w:rPr>
        <w:t xml:space="preserve"> </w:t>
      </w:r>
      <w:r w:rsidRPr="005B28FC">
        <w:rPr>
          <w:rFonts w:ascii="Helvetica" w:hAnsi="Helvetica"/>
          <w:color w:val="00A650"/>
        </w:rPr>
        <w:t>way</w:t>
      </w:r>
      <w:r w:rsidRPr="005B28FC">
        <w:rPr>
          <w:rFonts w:ascii="Helvetica" w:hAnsi="Helvetica"/>
          <w:color w:val="00A650"/>
          <w:spacing w:val="-3"/>
        </w:rPr>
        <w:t xml:space="preserve"> </w:t>
      </w:r>
      <w:r w:rsidRPr="005B28FC">
        <w:rPr>
          <w:rFonts w:ascii="Helvetica" w:hAnsi="Helvetica"/>
          <w:color w:val="00A650"/>
        </w:rPr>
        <w:t>in</w:t>
      </w:r>
      <w:r w:rsidRPr="005B28FC">
        <w:rPr>
          <w:rFonts w:ascii="Helvetica" w:hAnsi="Helvetica"/>
          <w:color w:val="00A650"/>
          <w:spacing w:val="-3"/>
        </w:rPr>
        <w:t xml:space="preserve"> </w:t>
      </w:r>
      <w:r w:rsidRPr="005B28FC">
        <w:rPr>
          <w:rFonts w:ascii="Helvetica" w:hAnsi="Helvetica"/>
          <w:color w:val="00A650"/>
        </w:rPr>
        <w:t>which</w:t>
      </w:r>
      <w:r w:rsidRPr="005B28FC">
        <w:rPr>
          <w:rFonts w:ascii="Helvetica" w:hAnsi="Helvetica"/>
          <w:color w:val="00A650"/>
          <w:spacing w:val="-3"/>
        </w:rPr>
        <w:t xml:space="preserve"> </w:t>
      </w:r>
      <w:r w:rsidRPr="005B28FC">
        <w:rPr>
          <w:rFonts w:ascii="Helvetica" w:hAnsi="Helvetica"/>
          <w:color w:val="00A650"/>
        </w:rPr>
        <w:t>simple</w:t>
      </w:r>
      <w:r w:rsidRPr="005B28FC">
        <w:rPr>
          <w:rFonts w:ascii="Helvetica" w:hAnsi="Helvetica"/>
          <w:color w:val="00A650"/>
          <w:spacing w:val="-3"/>
        </w:rPr>
        <w:t xml:space="preserve"> </w:t>
      </w:r>
      <w:r w:rsidRPr="005B28FC">
        <w:rPr>
          <w:rFonts w:ascii="Helvetica" w:hAnsi="Helvetica"/>
          <w:color w:val="00A650"/>
        </w:rPr>
        <w:t>catheter</w:t>
      </w:r>
      <w:r w:rsidRPr="005B28FC">
        <w:rPr>
          <w:rFonts w:ascii="Helvetica" w:hAnsi="Helvetica"/>
          <w:color w:val="00A650"/>
          <w:spacing w:val="-3"/>
        </w:rPr>
        <w:t xml:space="preserve"> </w:t>
      </w:r>
      <w:r w:rsidRPr="005B28FC">
        <w:rPr>
          <w:rFonts w:ascii="Helvetica" w:hAnsi="Helvetica"/>
          <w:color w:val="00A650"/>
        </w:rPr>
        <w:t>care</w:t>
      </w:r>
      <w:r w:rsidRPr="005B28FC">
        <w:rPr>
          <w:rFonts w:ascii="Helvetica" w:hAnsi="Helvetica"/>
          <w:color w:val="00A650"/>
          <w:spacing w:val="-3"/>
        </w:rPr>
        <w:t xml:space="preserve"> </w:t>
      </w:r>
      <w:r w:rsidRPr="005B28FC">
        <w:rPr>
          <w:rFonts w:ascii="Helvetica" w:hAnsi="Helvetica"/>
          <w:color w:val="00A650"/>
        </w:rPr>
        <w:t>and</w:t>
      </w:r>
      <w:r w:rsidRPr="005B28FC">
        <w:rPr>
          <w:rFonts w:ascii="Helvetica" w:hAnsi="Helvetica"/>
          <w:color w:val="00A650"/>
          <w:spacing w:val="-3"/>
        </w:rPr>
        <w:t xml:space="preserve"> </w:t>
      </w:r>
      <w:r w:rsidRPr="005B28FC">
        <w:rPr>
          <w:rFonts w:ascii="Helvetica" w:hAnsi="Helvetica"/>
          <w:color w:val="00A650"/>
        </w:rPr>
        <w:t>management</w:t>
      </w:r>
      <w:r w:rsidRPr="005B28FC">
        <w:rPr>
          <w:rFonts w:ascii="Helvetica" w:hAnsi="Helvetica"/>
          <w:color w:val="00A650"/>
          <w:spacing w:val="-3"/>
        </w:rPr>
        <w:t xml:space="preserve"> </w:t>
      </w:r>
      <w:r w:rsidRPr="005B28FC">
        <w:rPr>
          <w:rFonts w:ascii="Helvetica" w:hAnsi="Helvetica"/>
          <w:color w:val="00A650"/>
        </w:rPr>
        <w:t>is</w:t>
      </w:r>
      <w:r w:rsidRPr="005B28FC">
        <w:rPr>
          <w:rFonts w:ascii="Helvetica" w:hAnsi="Helvetica"/>
          <w:color w:val="00A650"/>
          <w:spacing w:val="-3"/>
        </w:rPr>
        <w:t xml:space="preserve"> </w:t>
      </w:r>
      <w:r w:rsidRPr="005B28FC">
        <w:rPr>
          <w:rFonts w:ascii="Helvetica" w:hAnsi="Helvetica"/>
          <w:color w:val="00A650"/>
        </w:rPr>
        <w:t>carried out</w:t>
      </w:r>
      <w:r w:rsidRPr="005B28FC">
        <w:rPr>
          <w:rFonts w:ascii="Helvetica" w:hAnsi="Helvetica"/>
          <w:color w:val="00A650"/>
          <w:spacing w:val="-17"/>
        </w:rPr>
        <w:t xml:space="preserve"> </w:t>
      </w:r>
      <w:r w:rsidRPr="005B28FC">
        <w:rPr>
          <w:rFonts w:ascii="Helvetica" w:hAnsi="Helvetica"/>
          <w:color w:val="00A650"/>
        </w:rPr>
        <w:t>depends</w:t>
      </w:r>
      <w:r w:rsidRPr="005B28FC">
        <w:rPr>
          <w:rFonts w:ascii="Helvetica" w:hAnsi="Helvetica"/>
          <w:color w:val="00A650"/>
          <w:spacing w:val="-17"/>
        </w:rPr>
        <w:t xml:space="preserve"> </w:t>
      </w:r>
      <w:r w:rsidRPr="005B28FC">
        <w:rPr>
          <w:rFonts w:ascii="Helvetica" w:hAnsi="Helvetica"/>
          <w:color w:val="00A650"/>
        </w:rPr>
        <w:t>on</w:t>
      </w:r>
      <w:r w:rsidRPr="005B28FC">
        <w:rPr>
          <w:rFonts w:ascii="Helvetica" w:hAnsi="Helvetica"/>
          <w:color w:val="00A650"/>
          <w:spacing w:val="-17"/>
        </w:rPr>
        <w:t xml:space="preserve"> </w:t>
      </w:r>
      <w:r w:rsidRPr="005B28FC">
        <w:rPr>
          <w:rFonts w:ascii="Helvetica" w:hAnsi="Helvetica"/>
          <w:color w:val="00A650"/>
        </w:rPr>
        <w:t>a)</w:t>
      </w:r>
      <w:r w:rsidRPr="005B28FC">
        <w:rPr>
          <w:rFonts w:ascii="Helvetica" w:hAnsi="Helvetica"/>
          <w:color w:val="00A650"/>
          <w:spacing w:val="-16"/>
        </w:rPr>
        <w:t xml:space="preserve"> </w:t>
      </w:r>
      <w:r w:rsidRPr="005B28FC">
        <w:rPr>
          <w:rFonts w:ascii="Helvetica" w:hAnsi="Helvetica"/>
          <w:color w:val="00A650"/>
        </w:rPr>
        <w:t>what</w:t>
      </w:r>
      <w:r w:rsidRPr="005B28FC">
        <w:rPr>
          <w:rFonts w:ascii="Helvetica" w:hAnsi="Helvetica"/>
          <w:color w:val="00A650"/>
          <w:spacing w:val="-17"/>
        </w:rPr>
        <w:t xml:space="preserve"> </w:t>
      </w:r>
      <w:r w:rsidRPr="005B28FC">
        <w:rPr>
          <w:rFonts w:ascii="Helvetica" w:hAnsi="Helvetica"/>
          <w:color w:val="00A650"/>
        </w:rPr>
        <w:t>is</w:t>
      </w:r>
      <w:r w:rsidRPr="005B28FC">
        <w:rPr>
          <w:rFonts w:ascii="Helvetica" w:hAnsi="Helvetica"/>
          <w:color w:val="00A650"/>
          <w:spacing w:val="-17"/>
        </w:rPr>
        <w:t xml:space="preserve"> </w:t>
      </w:r>
      <w:r w:rsidRPr="005B28FC">
        <w:rPr>
          <w:rFonts w:ascii="Helvetica" w:hAnsi="Helvetica"/>
          <w:color w:val="00A650"/>
        </w:rPr>
        <w:t>best</w:t>
      </w:r>
      <w:r w:rsidRPr="005B28FC">
        <w:rPr>
          <w:rFonts w:ascii="Helvetica" w:hAnsi="Helvetica"/>
          <w:color w:val="00A650"/>
          <w:spacing w:val="-16"/>
        </w:rPr>
        <w:t xml:space="preserve"> </w:t>
      </w:r>
      <w:r w:rsidRPr="005B28FC">
        <w:rPr>
          <w:rFonts w:ascii="Helvetica" w:hAnsi="Helvetica"/>
          <w:color w:val="00A650"/>
        </w:rPr>
        <w:t>for</w:t>
      </w:r>
      <w:r w:rsidRPr="005B28FC">
        <w:rPr>
          <w:rFonts w:ascii="Helvetica" w:hAnsi="Helvetica"/>
          <w:color w:val="00A650"/>
          <w:spacing w:val="-17"/>
        </w:rPr>
        <w:t xml:space="preserve"> </w:t>
      </w:r>
      <w:r w:rsidRPr="005B28FC">
        <w:rPr>
          <w:rFonts w:ascii="Helvetica" w:hAnsi="Helvetica"/>
          <w:color w:val="00A650"/>
        </w:rPr>
        <w:t>the</w:t>
      </w:r>
      <w:r w:rsidRPr="005B28FC">
        <w:rPr>
          <w:rFonts w:ascii="Helvetica" w:hAnsi="Helvetica"/>
          <w:color w:val="00A650"/>
          <w:spacing w:val="-17"/>
        </w:rPr>
        <w:t xml:space="preserve"> </w:t>
      </w:r>
      <w:r w:rsidRPr="005B28FC">
        <w:rPr>
          <w:rFonts w:ascii="Helvetica" w:hAnsi="Helvetica"/>
          <w:color w:val="00A650"/>
        </w:rPr>
        <w:t>individual</w:t>
      </w:r>
      <w:r w:rsidRPr="005B28FC">
        <w:rPr>
          <w:rFonts w:ascii="Helvetica" w:hAnsi="Helvetica"/>
          <w:color w:val="00A650"/>
          <w:spacing w:val="-16"/>
        </w:rPr>
        <w:t xml:space="preserve"> </w:t>
      </w:r>
      <w:r w:rsidRPr="005B28FC">
        <w:rPr>
          <w:rFonts w:ascii="Helvetica" w:hAnsi="Helvetica"/>
          <w:color w:val="00A650"/>
        </w:rPr>
        <w:t>accessing</w:t>
      </w:r>
      <w:r w:rsidRPr="005B28FC">
        <w:rPr>
          <w:rFonts w:ascii="Helvetica" w:hAnsi="Helvetica"/>
          <w:color w:val="00A650"/>
          <w:spacing w:val="-17"/>
        </w:rPr>
        <w:t xml:space="preserve"> </w:t>
      </w:r>
      <w:r w:rsidRPr="005B28FC">
        <w:rPr>
          <w:rFonts w:ascii="Helvetica" w:hAnsi="Helvetica"/>
          <w:color w:val="00A650"/>
        </w:rPr>
        <w:t>care</w:t>
      </w:r>
      <w:r w:rsidRPr="005B28FC">
        <w:rPr>
          <w:rFonts w:ascii="Helvetica" w:hAnsi="Helvetica"/>
          <w:color w:val="00A650"/>
          <w:spacing w:val="-17"/>
        </w:rPr>
        <w:t xml:space="preserve"> </w:t>
      </w:r>
      <w:r w:rsidRPr="005B28FC">
        <w:rPr>
          <w:rFonts w:ascii="Helvetica" w:hAnsi="Helvetica"/>
          <w:color w:val="00A650"/>
        </w:rPr>
        <w:t xml:space="preserve">and </w:t>
      </w:r>
      <w:r w:rsidRPr="005B28FC">
        <w:rPr>
          <w:rFonts w:ascii="Helvetica" w:hAnsi="Helvetica"/>
          <w:color w:val="00A650"/>
          <w:spacing w:val="-2"/>
        </w:rPr>
        <w:t>support,</w:t>
      </w:r>
    </w:p>
    <w:p w:rsidRPr="005B28FC" w:rsidR="00D1791C" w:rsidRDefault="0072429F" w14:paraId="758E9083" w14:textId="77777777">
      <w:pPr>
        <w:pStyle w:val="ListParagraph"/>
        <w:numPr>
          <w:ilvl w:val="0"/>
          <w:numId w:val="1"/>
        </w:numPr>
        <w:tabs>
          <w:tab w:val="left" w:pos="384"/>
        </w:tabs>
        <w:spacing w:before="5"/>
        <w:rPr>
          <w:rFonts w:ascii="Helvetica" w:hAnsi="Helvetica"/>
          <w:sz w:val="24"/>
        </w:rPr>
      </w:pPr>
      <w:r w:rsidRPr="005B28FC">
        <w:rPr>
          <w:rFonts w:ascii="Helvetica" w:hAnsi="Helvetica"/>
          <w:color w:val="00A650"/>
          <w:sz w:val="24"/>
        </w:rPr>
        <w:t>the</w:t>
      </w:r>
      <w:r w:rsidRPr="005B28FC">
        <w:rPr>
          <w:rFonts w:ascii="Helvetica" w:hAnsi="Helvetica"/>
          <w:color w:val="00A650"/>
          <w:spacing w:val="-11"/>
          <w:sz w:val="24"/>
        </w:rPr>
        <w:t xml:space="preserve"> </w:t>
      </w:r>
      <w:r w:rsidRPr="005B28FC">
        <w:rPr>
          <w:rFonts w:ascii="Helvetica" w:hAnsi="Helvetica"/>
          <w:color w:val="00A650"/>
          <w:sz w:val="24"/>
        </w:rPr>
        <w:t>type</w:t>
      </w:r>
      <w:r w:rsidRPr="005B28FC">
        <w:rPr>
          <w:rFonts w:ascii="Helvetica" w:hAnsi="Helvetica"/>
          <w:color w:val="00A650"/>
          <w:spacing w:val="-11"/>
          <w:sz w:val="24"/>
        </w:rPr>
        <w:t xml:space="preserve"> </w:t>
      </w:r>
      <w:r w:rsidRPr="005B28FC">
        <w:rPr>
          <w:rFonts w:ascii="Helvetica" w:hAnsi="Helvetica"/>
          <w:color w:val="00A650"/>
          <w:sz w:val="24"/>
        </w:rPr>
        <w:t>of</w:t>
      </w:r>
      <w:r w:rsidRPr="005B28FC">
        <w:rPr>
          <w:rFonts w:ascii="Helvetica" w:hAnsi="Helvetica"/>
          <w:color w:val="00A650"/>
          <w:spacing w:val="-11"/>
          <w:sz w:val="24"/>
        </w:rPr>
        <w:t xml:space="preserve"> </w:t>
      </w:r>
      <w:r w:rsidRPr="005B28FC">
        <w:rPr>
          <w:rFonts w:ascii="Helvetica" w:hAnsi="Helvetica"/>
          <w:color w:val="00A650"/>
          <w:spacing w:val="-2"/>
          <w:sz w:val="24"/>
        </w:rPr>
        <w:t>catheter,</w:t>
      </w:r>
    </w:p>
    <w:p w:rsidRPr="005B28FC" w:rsidR="00D1791C" w:rsidRDefault="0072429F" w14:paraId="794AF815" w14:textId="77777777">
      <w:pPr>
        <w:pStyle w:val="ListParagraph"/>
        <w:numPr>
          <w:ilvl w:val="0"/>
          <w:numId w:val="1"/>
        </w:numPr>
        <w:tabs>
          <w:tab w:val="left" w:pos="371"/>
        </w:tabs>
        <w:ind w:left="370" w:hanging="251"/>
        <w:rPr>
          <w:rFonts w:ascii="Helvetica" w:hAnsi="Helvetica"/>
          <w:sz w:val="24"/>
        </w:rPr>
      </w:pPr>
      <w:r w:rsidRPr="005B28FC">
        <w:rPr>
          <w:rFonts w:ascii="Helvetica" w:hAnsi="Helvetica"/>
          <w:color w:val="00A650"/>
          <w:spacing w:val="-2"/>
          <w:sz w:val="24"/>
        </w:rPr>
        <w:t>current</w:t>
      </w:r>
      <w:r w:rsidRPr="005B28FC">
        <w:rPr>
          <w:rFonts w:ascii="Helvetica" w:hAnsi="Helvetica"/>
          <w:color w:val="00A650"/>
          <w:spacing w:val="-10"/>
          <w:sz w:val="24"/>
        </w:rPr>
        <w:t xml:space="preserve"> </w:t>
      </w:r>
      <w:r w:rsidRPr="005B28FC">
        <w:rPr>
          <w:rFonts w:ascii="Helvetica" w:hAnsi="Helvetica"/>
          <w:color w:val="00A650"/>
          <w:spacing w:val="-2"/>
          <w:sz w:val="24"/>
        </w:rPr>
        <w:t>best</w:t>
      </w:r>
      <w:r w:rsidRPr="005B28FC">
        <w:rPr>
          <w:rFonts w:ascii="Helvetica" w:hAnsi="Helvetica"/>
          <w:color w:val="00A650"/>
          <w:spacing w:val="-9"/>
          <w:sz w:val="24"/>
        </w:rPr>
        <w:t xml:space="preserve"> </w:t>
      </w:r>
      <w:r w:rsidRPr="005B28FC">
        <w:rPr>
          <w:rFonts w:ascii="Helvetica" w:hAnsi="Helvetica"/>
          <w:color w:val="00A650"/>
          <w:spacing w:val="-2"/>
          <w:sz w:val="24"/>
        </w:rPr>
        <w:t>practice,</w:t>
      </w:r>
    </w:p>
    <w:p w:rsidRPr="005B28FC" w:rsidR="00D1791C" w:rsidRDefault="0072429F" w14:paraId="4C1C3FA1" w14:textId="77777777">
      <w:pPr>
        <w:pStyle w:val="ListParagraph"/>
        <w:numPr>
          <w:ilvl w:val="0"/>
          <w:numId w:val="1"/>
        </w:numPr>
        <w:tabs>
          <w:tab w:val="left" w:pos="384"/>
        </w:tabs>
        <w:rPr>
          <w:rFonts w:ascii="Helvetica" w:hAnsi="Helvetica"/>
          <w:sz w:val="24"/>
        </w:rPr>
      </w:pPr>
      <w:r w:rsidRPr="005B28FC">
        <w:rPr>
          <w:rFonts w:ascii="Helvetica" w:hAnsi="Helvetica"/>
          <w:color w:val="00A650"/>
          <w:sz w:val="24"/>
        </w:rPr>
        <w:t>how</w:t>
      </w:r>
      <w:r w:rsidRPr="005B28FC">
        <w:rPr>
          <w:rFonts w:ascii="Helvetica" w:hAnsi="Helvetica"/>
          <w:color w:val="00A650"/>
          <w:spacing w:val="-15"/>
          <w:sz w:val="24"/>
        </w:rPr>
        <w:t xml:space="preserve"> </w:t>
      </w:r>
      <w:r w:rsidRPr="005B28FC">
        <w:rPr>
          <w:rFonts w:ascii="Helvetica" w:hAnsi="Helvetica"/>
          <w:color w:val="00A650"/>
          <w:sz w:val="24"/>
        </w:rPr>
        <w:t>things</w:t>
      </w:r>
      <w:r w:rsidRPr="005B28FC">
        <w:rPr>
          <w:rFonts w:ascii="Helvetica" w:hAnsi="Helvetica"/>
          <w:color w:val="00A650"/>
          <w:spacing w:val="-15"/>
          <w:sz w:val="24"/>
        </w:rPr>
        <w:t xml:space="preserve"> </w:t>
      </w:r>
      <w:r w:rsidRPr="005B28FC">
        <w:rPr>
          <w:rFonts w:ascii="Helvetica" w:hAnsi="Helvetica"/>
          <w:color w:val="00A650"/>
          <w:sz w:val="24"/>
        </w:rPr>
        <w:t>are</w:t>
      </w:r>
      <w:r w:rsidRPr="005B28FC">
        <w:rPr>
          <w:rFonts w:ascii="Helvetica" w:hAnsi="Helvetica"/>
          <w:color w:val="00A650"/>
          <w:spacing w:val="-15"/>
          <w:sz w:val="24"/>
        </w:rPr>
        <w:t xml:space="preserve"> </w:t>
      </w:r>
      <w:r w:rsidRPr="005B28FC">
        <w:rPr>
          <w:rFonts w:ascii="Helvetica" w:hAnsi="Helvetica"/>
          <w:color w:val="00A650"/>
          <w:sz w:val="24"/>
        </w:rPr>
        <w:t>done</w:t>
      </w:r>
      <w:r w:rsidRPr="005B28FC">
        <w:rPr>
          <w:rFonts w:ascii="Helvetica" w:hAnsi="Helvetica"/>
          <w:color w:val="00A650"/>
          <w:spacing w:val="-15"/>
          <w:sz w:val="24"/>
        </w:rPr>
        <w:t xml:space="preserve"> </w:t>
      </w:r>
      <w:r w:rsidRPr="005B28FC">
        <w:rPr>
          <w:rFonts w:ascii="Helvetica" w:hAnsi="Helvetica"/>
          <w:color w:val="00A650"/>
          <w:spacing w:val="-2"/>
          <w:sz w:val="24"/>
        </w:rPr>
        <w:t>locally.</w:t>
      </w:r>
    </w:p>
    <w:p w:rsidRPr="005B28FC" w:rsidR="00D1791C" w:rsidRDefault="00D1791C" w14:paraId="72C1E305" w14:textId="77777777">
      <w:pPr>
        <w:pStyle w:val="BodyText"/>
        <w:spacing w:before="3"/>
        <w:rPr>
          <w:rFonts w:ascii="Helvetica" w:hAnsi="Helvetica"/>
        </w:rPr>
      </w:pPr>
    </w:p>
    <w:p w:rsidRPr="005B28FC" w:rsidR="00D1791C" w:rsidRDefault="0072429F" w14:paraId="132F275D" w14:textId="77777777">
      <w:pPr>
        <w:pStyle w:val="BodyText"/>
        <w:ind w:left="120" w:right="3599"/>
        <w:jc w:val="both"/>
        <w:rPr>
          <w:rFonts w:ascii="Helvetica" w:hAnsi="Helvetica"/>
        </w:rPr>
      </w:pPr>
      <w:r w:rsidRPr="005B28FC">
        <w:rPr>
          <w:rFonts w:ascii="Helvetica" w:hAnsi="Helvetica"/>
          <w:color w:val="00A650"/>
        </w:rPr>
        <w:t>Protocols, care plans, education, training and supervision should be</w:t>
      </w:r>
      <w:r w:rsidRPr="005B28FC">
        <w:rPr>
          <w:rFonts w:ascii="Helvetica" w:hAnsi="Helvetica"/>
          <w:color w:val="00A650"/>
          <w:spacing w:val="-4"/>
        </w:rPr>
        <w:t xml:space="preserve"> </w:t>
      </w:r>
      <w:r w:rsidRPr="005B28FC">
        <w:rPr>
          <w:rFonts w:ascii="Helvetica" w:hAnsi="Helvetica"/>
          <w:color w:val="00A650"/>
        </w:rPr>
        <w:t>in</w:t>
      </w:r>
      <w:r w:rsidRPr="005B28FC">
        <w:rPr>
          <w:rFonts w:ascii="Helvetica" w:hAnsi="Helvetica"/>
          <w:color w:val="00A650"/>
          <w:spacing w:val="-4"/>
        </w:rPr>
        <w:t xml:space="preserve"> </w:t>
      </w:r>
      <w:r w:rsidRPr="005B28FC">
        <w:rPr>
          <w:rFonts w:ascii="Helvetica" w:hAnsi="Helvetica"/>
          <w:color w:val="00A650"/>
        </w:rPr>
        <w:t>place</w:t>
      </w:r>
      <w:r w:rsidRPr="005B28FC">
        <w:rPr>
          <w:rFonts w:ascii="Helvetica" w:hAnsi="Helvetica"/>
          <w:color w:val="00A650"/>
          <w:spacing w:val="-4"/>
        </w:rPr>
        <w:t xml:space="preserve"> </w:t>
      </w:r>
      <w:r w:rsidRPr="005B28FC">
        <w:rPr>
          <w:rFonts w:ascii="Helvetica" w:hAnsi="Helvetica"/>
          <w:color w:val="00A650"/>
        </w:rPr>
        <w:t>and</w:t>
      </w:r>
      <w:r w:rsidRPr="005B28FC">
        <w:rPr>
          <w:rFonts w:ascii="Helvetica" w:hAnsi="Helvetica"/>
          <w:color w:val="00A650"/>
          <w:spacing w:val="-4"/>
        </w:rPr>
        <w:t xml:space="preserve"> </w:t>
      </w:r>
      <w:r w:rsidRPr="005B28FC">
        <w:rPr>
          <w:rFonts w:ascii="Helvetica" w:hAnsi="Helvetica"/>
          <w:color w:val="00A650"/>
        </w:rPr>
        <w:t>also</w:t>
      </w:r>
      <w:r w:rsidRPr="005B28FC">
        <w:rPr>
          <w:rFonts w:ascii="Helvetica" w:hAnsi="Helvetica"/>
          <w:color w:val="00A650"/>
          <w:spacing w:val="-4"/>
        </w:rPr>
        <w:t xml:space="preserve"> </w:t>
      </w:r>
      <w:r w:rsidRPr="005B28FC">
        <w:rPr>
          <w:rFonts w:ascii="Helvetica" w:hAnsi="Helvetica"/>
          <w:color w:val="00A650"/>
        </w:rPr>
        <w:t>account</w:t>
      </w:r>
      <w:r w:rsidRPr="005B28FC">
        <w:rPr>
          <w:rFonts w:ascii="Helvetica" w:hAnsi="Helvetica"/>
          <w:color w:val="00A650"/>
          <w:spacing w:val="-4"/>
        </w:rPr>
        <w:t xml:space="preserve"> </w:t>
      </w:r>
      <w:r w:rsidRPr="005B28FC">
        <w:rPr>
          <w:rFonts w:ascii="Helvetica" w:hAnsi="Helvetica"/>
          <w:color w:val="00A650"/>
        </w:rPr>
        <w:t>for</w:t>
      </w:r>
      <w:r w:rsidRPr="005B28FC">
        <w:rPr>
          <w:rFonts w:ascii="Helvetica" w:hAnsi="Helvetica"/>
          <w:color w:val="00A650"/>
          <w:spacing w:val="-4"/>
        </w:rPr>
        <w:t xml:space="preserve"> </w:t>
      </w:r>
      <w:r w:rsidRPr="005B28FC">
        <w:rPr>
          <w:rFonts w:ascii="Helvetica" w:hAnsi="Helvetica"/>
          <w:color w:val="00A650"/>
        </w:rPr>
        <w:t>the</w:t>
      </w:r>
      <w:r w:rsidRPr="005B28FC">
        <w:rPr>
          <w:rFonts w:ascii="Helvetica" w:hAnsi="Helvetica"/>
          <w:color w:val="00A650"/>
          <w:spacing w:val="-4"/>
        </w:rPr>
        <w:t xml:space="preserve"> </w:t>
      </w:r>
      <w:r w:rsidRPr="005B28FC">
        <w:rPr>
          <w:rFonts w:ascii="Helvetica" w:hAnsi="Helvetica"/>
          <w:color w:val="00A650"/>
        </w:rPr>
        <w:t>person-centred</w:t>
      </w:r>
      <w:r w:rsidRPr="005B28FC">
        <w:rPr>
          <w:rFonts w:ascii="Helvetica" w:hAnsi="Helvetica"/>
          <w:color w:val="00A650"/>
          <w:spacing w:val="-4"/>
        </w:rPr>
        <w:t xml:space="preserve"> </w:t>
      </w:r>
      <w:r w:rsidRPr="005B28FC">
        <w:rPr>
          <w:rFonts w:ascii="Helvetica" w:hAnsi="Helvetica"/>
          <w:color w:val="00A650"/>
        </w:rPr>
        <w:t>nature</w:t>
      </w:r>
      <w:r w:rsidRPr="005B28FC">
        <w:rPr>
          <w:rFonts w:ascii="Helvetica" w:hAnsi="Helvetica"/>
          <w:color w:val="00A650"/>
          <w:spacing w:val="-4"/>
        </w:rPr>
        <w:t xml:space="preserve"> </w:t>
      </w:r>
      <w:r w:rsidRPr="005B28FC">
        <w:rPr>
          <w:rFonts w:ascii="Helvetica" w:hAnsi="Helvetica"/>
          <w:color w:val="00A650"/>
        </w:rPr>
        <w:t>of</w:t>
      </w:r>
      <w:r w:rsidRPr="005B28FC">
        <w:rPr>
          <w:rFonts w:ascii="Helvetica" w:hAnsi="Helvetica"/>
          <w:color w:val="00A650"/>
          <w:spacing w:val="-4"/>
        </w:rPr>
        <w:t xml:space="preserve"> </w:t>
      </w:r>
      <w:r w:rsidRPr="005B28FC">
        <w:rPr>
          <w:rFonts w:ascii="Helvetica" w:hAnsi="Helvetica"/>
          <w:color w:val="00A650"/>
        </w:rPr>
        <w:t>the activity at hand and the person’s needs and wishes.</w:t>
      </w:r>
    </w:p>
    <w:p w:rsidR="00D1791C" w:rsidRDefault="00D1791C" w14:paraId="1305C7AC" w14:textId="77777777">
      <w:pPr>
        <w:pStyle w:val="BodyText"/>
        <w:rPr>
          <w:sz w:val="20"/>
        </w:rPr>
      </w:pPr>
    </w:p>
    <w:p w:rsidR="00D1791C" w:rsidRDefault="00D1791C" w14:paraId="5FC9BD64" w14:textId="77777777">
      <w:pPr>
        <w:pStyle w:val="BodyText"/>
        <w:rPr>
          <w:sz w:val="20"/>
        </w:rPr>
      </w:pPr>
    </w:p>
    <w:p w:rsidR="00D1791C" w:rsidRDefault="00D1791C" w14:paraId="5973901A" w14:textId="77777777">
      <w:pPr>
        <w:pStyle w:val="BodyText"/>
        <w:rPr>
          <w:sz w:val="20"/>
        </w:rPr>
      </w:pPr>
    </w:p>
    <w:p w:rsidR="00D1791C" w:rsidRDefault="00D1791C" w14:paraId="416C0911" w14:textId="77777777">
      <w:pPr>
        <w:pStyle w:val="BodyText"/>
        <w:rPr>
          <w:sz w:val="20"/>
        </w:rPr>
      </w:pPr>
    </w:p>
    <w:p w:rsidR="00D1791C" w:rsidRDefault="00D1791C" w14:paraId="68A49FEC" w14:textId="77777777">
      <w:pPr>
        <w:pStyle w:val="BodyText"/>
        <w:rPr>
          <w:sz w:val="20"/>
        </w:rPr>
      </w:pPr>
    </w:p>
    <w:p w:rsidR="00D1791C" w:rsidRDefault="00D1791C" w14:paraId="0E981D45" w14:textId="77777777">
      <w:pPr>
        <w:pStyle w:val="BodyText"/>
        <w:rPr>
          <w:sz w:val="20"/>
        </w:rPr>
      </w:pPr>
    </w:p>
    <w:p w:rsidR="00D1791C" w:rsidRDefault="00D1791C" w14:paraId="7CA78F31" w14:textId="77777777">
      <w:pPr>
        <w:pStyle w:val="BodyText"/>
        <w:rPr>
          <w:sz w:val="20"/>
        </w:rPr>
      </w:pPr>
    </w:p>
    <w:p w:rsidR="00D1791C" w:rsidRDefault="00D1791C" w14:paraId="432D54AB" w14:textId="77777777">
      <w:pPr>
        <w:pStyle w:val="BodyText"/>
        <w:rPr>
          <w:sz w:val="20"/>
        </w:rPr>
      </w:pPr>
    </w:p>
    <w:p w:rsidR="00D1791C" w:rsidRDefault="0072429F" w14:paraId="3D16065A" w14:textId="77777777">
      <w:pPr>
        <w:pStyle w:val="BodyText"/>
        <w:spacing w:before="5"/>
        <w:rPr>
          <w:sz w:val="12"/>
        </w:rPr>
      </w:pPr>
      <w:r>
        <w:rPr>
          <w:noProof/>
        </w:rPr>
        <w:drawing>
          <wp:anchor distT="0" distB="0" distL="0" distR="0" simplePos="0" relativeHeight="251658240" behindDoc="0" locked="0" layoutInCell="1" allowOverlap="1" wp14:editId="7A9D897C" wp14:anchorId="6FA3D133">
            <wp:simplePos x="0" y="0"/>
            <wp:positionH relativeFrom="page">
              <wp:posOffset>6022799</wp:posOffset>
            </wp:positionH>
            <wp:positionV relativeFrom="paragraph">
              <wp:posOffset>109321</wp:posOffset>
            </wp:positionV>
            <wp:extent cx="1057159" cy="325754"/>
            <wp:effectExtent l="0" t="0" r="0" b="0"/>
            <wp:wrapTopAndBottom/>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7" cstate="print"/>
                    <a:stretch>
                      <a:fillRect/>
                    </a:stretch>
                  </pic:blipFill>
                  <pic:spPr>
                    <a:xfrm>
                      <a:off x="0" y="0"/>
                      <a:ext cx="1057159" cy="325754"/>
                    </a:xfrm>
                    <a:prstGeom prst="rect">
                      <a:avLst/>
                    </a:prstGeom>
                  </pic:spPr>
                </pic:pic>
              </a:graphicData>
            </a:graphic>
          </wp:anchor>
        </w:drawing>
      </w:r>
    </w:p>
    <w:p w:rsidR="00D1791C" w:rsidRDefault="00D1791C" w14:paraId="10FE898F" w14:textId="77777777">
      <w:pPr>
        <w:rPr>
          <w:sz w:val="12"/>
        </w:rPr>
        <w:sectPr w:rsidR="00D1791C">
          <w:headerReference w:type="even" r:id="rId18"/>
          <w:headerReference w:type="default" r:id="rId19"/>
          <w:footerReference w:type="even" r:id="rId20"/>
          <w:footerReference w:type="default" r:id="rId21"/>
          <w:type w:val="continuous"/>
          <w:pgSz w:w="11910" w:h="16840"/>
          <w:pgMar w:top="940" w:right="600" w:bottom="1440" w:left="600" w:header="0" w:footer="1240" w:gutter="0"/>
          <w:pgNumType w:start="1"/>
          <w:cols w:space="720"/>
        </w:sectPr>
      </w:pPr>
    </w:p>
    <w:p w:rsidRPr="005B28FC" w:rsidR="00D1791C" w:rsidRDefault="0072429F" w14:paraId="0FEFE4C8" w14:textId="77777777">
      <w:pPr>
        <w:spacing w:before="65"/>
        <w:ind w:left="111"/>
        <w:rPr>
          <w:rFonts w:ascii="Helvetica" w:hAnsi="Helvetica"/>
          <w:sz w:val="28"/>
        </w:rPr>
      </w:pPr>
      <w:r w:rsidRPr="005B28FC">
        <w:rPr>
          <w:rFonts w:ascii="Helvetica" w:hAnsi="Helvetica"/>
          <w:color w:val="4C4D4F"/>
          <w:sz w:val="28"/>
        </w:rPr>
        <w:lastRenderedPageBreak/>
        <w:t>Description of the activity (important to note this is a generic sample document. Organisations</w:t>
      </w:r>
      <w:r w:rsidRPr="005B28FC">
        <w:rPr>
          <w:rFonts w:ascii="Helvetica" w:hAnsi="Helvetica"/>
          <w:color w:val="4C4D4F"/>
          <w:spacing w:val="-6"/>
          <w:sz w:val="28"/>
        </w:rPr>
        <w:t xml:space="preserve"> </w:t>
      </w:r>
      <w:r w:rsidRPr="005B28FC">
        <w:rPr>
          <w:rFonts w:ascii="Helvetica" w:hAnsi="Helvetica"/>
          <w:color w:val="4C4D4F"/>
          <w:sz w:val="28"/>
        </w:rPr>
        <w:t>will</w:t>
      </w:r>
      <w:r w:rsidRPr="005B28FC">
        <w:rPr>
          <w:rFonts w:ascii="Helvetica" w:hAnsi="Helvetica"/>
          <w:color w:val="4C4D4F"/>
          <w:spacing w:val="-6"/>
          <w:sz w:val="28"/>
        </w:rPr>
        <w:t xml:space="preserve"> </w:t>
      </w:r>
      <w:r w:rsidRPr="005B28FC">
        <w:rPr>
          <w:rFonts w:ascii="Helvetica" w:hAnsi="Helvetica"/>
          <w:color w:val="4C4D4F"/>
          <w:sz w:val="28"/>
        </w:rPr>
        <w:t>need</w:t>
      </w:r>
      <w:r w:rsidRPr="005B28FC">
        <w:rPr>
          <w:rFonts w:ascii="Helvetica" w:hAnsi="Helvetica"/>
          <w:color w:val="4C4D4F"/>
          <w:spacing w:val="-6"/>
          <w:sz w:val="28"/>
        </w:rPr>
        <w:t xml:space="preserve"> </w:t>
      </w:r>
      <w:r w:rsidRPr="005B28FC">
        <w:rPr>
          <w:rFonts w:ascii="Helvetica" w:hAnsi="Helvetica"/>
          <w:color w:val="4C4D4F"/>
          <w:sz w:val="28"/>
        </w:rPr>
        <w:t>to</w:t>
      </w:r>
      <w:r w:rsidRPr="005B28FC">
        <w:rPr>
          <w:rFonts w:ascii="Helvetica" w:hAnsi="Helvetica"/>
          <w:color w:val="4C4D4F"/>
          <w:spacing w:val="-6"/>
          <w:sz w:val="28"/>
        </w:rPr>
        <w:t xml:space="preserve"> </w:t>
      </w:r>
      <w:r w:rsidRPr="005B28FC">
        <w:rPr>
          <w:rFonts w:ascii="Helvetica" w:hAnsi="Helvetica"/>
          <w:color w:val="4C4D4F"/>
          <w:sz w:val="28"/>
        </w:rPr>
        <w:t>consider</w:t>
      </w:r>
      <w:r w:rsidRPr="005B28FC">
        <w:rPr>
          <w:rFonts w:ascii="Helvetica" w:hAnsi="Helvetica"/>
          <w:color w:val="4C4D4F"/>
          <w:spacing w:val="-6"/>
          <w:sz w:val="28"/>
        </w:rPr>
        <w:t xml:space="preserve"> </w:t>
      </w:r>
      <w:r w:rsidRPr="005B28FC">
        <w:rPr>
          <w:rFonts w:ascii="Helvetica" w:hAnsi="Helvetica"/>
          <w:color w:val="4C4D4F"/>
          <w:sz w:val="28"/>
        </w:rPr>
        <w:t>the</w:t>
      </w:r>
      <w:r w:rsidRPr="005B28FC">
        <w:rPr>
          <w:rFonts w:ascii="Helvetica" w:hAnsi="Helvetica"/>
          <w:color w:val="4C4D4F"/>
          <w:spacing w:val="-6"/>
          <w:sz w:val="28"/>
        </w:rPr>
        <w:t xml:space="preserve"> </w:t>
      </w:r>
      <w:r w:rsidRPr="005B28FC">
        <w:rPr>
          <w:rFonts w:ascii="Helvetica" w:hAnsi="Helvetica"/>
          <w:color w:val="4C4D4F"/>
          <w:sz w:val="28"/>
        </w:rPr>
        <w:t>level</w:t>
      </w:r>
      <w:r w:rsidRPr="005B28FC">
        <w:rPr>
          <w:rFonts w:ascii="Helvetica" w:hAnsi="Helvetica"/>
          <w:color w:val="4C4D4F"/>
          <w:spacing w:val="-6"/>
          <w:sz w:val="28"/>
        </w:rPr>
        <w:t xml:space="preserve"> </w:t>
      </w:r>
      <w:r w:rsidRPr="005B28FC">
        <w:rPr>
          <w:rFonts w:ascii="Helvetica" w:hAnsi="Helvetica"/>
          <w:color w:val="4C4D4F"/>
          <w:sz w:val="28"/>
        </w:rPr>
        <w:t>of</w:t>
      </w:r>
      <w:r w:rsidRPr="005B28FC">
        <w:rPr>
          <w:rFonts w:ascii="Helvetica" w:hAnsi="Helvetica"/>
          <w:color w:val="4C4D4F"/>
          <w:spacing w:val="-6"/>
          <w:sz w:val="28"/>
        </w:rPr>
        <w:t xml:space="preserve"> </w:t>
      </w:r>
      <w:r w:rsidRPr="005B28FC">
        <w:rPr>
          <w:rFonts w:ascii="Helvetica" w:hAnsi="Helvetica"/>
          <w:color w:val="4C4D4F"/>
          <w:sz w:val="28"/>
        </w:rPr>
        <w:t>detail</w:t>
      </w:r>
      <w:r w:rsidRPr="005B28FC">
        <w:rPr>
          <w:rFonts w:ascii="Helvetica" w:hAnsi="Helvetica"/>
          <w:color w:val="4C4D4F"/>
          <w:spacing w:val="-6"/>
          <w:sz w:val="28"/>
        </w:rPr>
        <w:t xml:space="preserve"> </w:t>
      </w:r>
      <w:r w:rsidRPr="005B28FC">
        <w:rPr>
          <w:rFonts w:ascii="Helvetica" w:hAnsi="Helvetica"/>
          <w:color w:val="4C4D4F"/>
          <w:sz w:val="28"/>
        </w:rPr>
        <w:t>required</w:t>
      </w:r>
      <w:r w:rsidRPr="005B28FC">
        <w:rPr>
          <w:rFonts w:ascii="Helvetica" w:hAnsi="Helvetica"/>
          <w:color w:val="4C4D4F"/>
          <w:spacing w:val="-6"/>
          <w:sz w:val="28"/>
        </w:rPr>
        <w:t xml:space="preserve"> </w:t>
      </w:r>
      <w:r w:rsidRPr="005B28FC">
        <w:rPr>
          <w:rFonts w:ascii="Helvetica" w:hAnsi="Helvetica"/>
          <w:color w:val="4C4D4F"/>
          <w:sz w:val="28"/>
        </w:rPr>
        <w:t>and</w:t>
      </w:r>
      <w:r w:rsidRPr="005B28FC">
        <w:rPr>
          <w:rFonts w:ascii="Helvetica" w:hAnsi="Helvetica"/>
          <w:color w:val="4C4D4F"/>
          <w:spacing w:val="-6"/>
          <w:sz w:val="28"/>
        </w:rPr>
        <w:t xml:space="preserve"> </w:t>
      </w:r>
      <w:r w:rsidRPr="005B28FC">
        <w:rPr>
          <w:rFonts w:ascii="Helvetica" w:hAnsi="Helvetica"/>
          <w:color w:val="4C4D4F"/>
          <w:sz w:val="28"/>
        </w:rPr>
        <w:t>review</w:t>
      </w:r>
      <w:r w:rsidRPr="005B28FC">
        <w:rPr>
          <w:rFonts w:ascii="Helvetica" w:hAnsi="Helvetica"/>
          <w:color w:val="4C4D4F"/>
          <w:spacing w:val="-6"/>
          <w:sz w:val="28"/>
        </w:rPr>
        <w:t xml:space="preserve"> </w:t>
      </w:r>
      <w:r w:rsidRPr="005B28FC">
        <w:rPr>
          <w:rFonts w:ascii="Helvetica" w:hAnsi="Helvetica"/>
          <w:color w:val="4C4D4F"/>
          <w:sz w:val="28"/>
        </w:rPr>
        <w:t>current practice when formalising this document).</w:t>
      </w:r>
    </w:p>
    <w:p w:rsidRPr="005B28FC" w:rsidR="00D1791C" w:rsidRDefault="00D1791C" w14:paraId="0128781E" w14:textId="77777777">
      <w:pPr>
        <w:pStyle w:val="BodyText"/>
        <w:spacing w:before="11"/>
        <w:rPr>
          <w:rFonts w:ascii="Helvetica" w:hAnsi="Helvetica"/>
        </w:rPr>
      </w:pPr>
    </w:p>
    <w:p w:rsidRPr="005B28FC" w:rsidR="00D1791C" w:rsidRDefault="0072429F" w14:paraId="0894D7DD" w14:textId="77777777">
      <w:pPr>
        <w:pStyle w:val="Heading2"/>
        <w:spacing w:before="92"/>
        <w:rPr>
          <w:rFonts w:ascii="Helvetica" w:hAnsi="Helvetica"/>
        </w:rPr>
      </w:pPr>
      <w:r w:rsidRPr="005B28FC">
        <w:rPr>
          <w:rFonts w:ascii="Helvetica" w:hAnsi="Helvetica"/>
          <w:color w:val="00A650"/>
        </w:rPr>
        <w:t>What</w:t>
      </w:r>
      <w:r w:rsidRPr="005B28FC">
        <w:rPr>
          <w:rFonts w:ascii="Helvetica" w:hAnsi="Helvetica"/>
          <w:color w:val="00A650"/>
          <w:spacing w:val="-1"/>
        </w:rPr>
        <w:t xml:space="preserve"> </w:t>
      </w:r>
      <w:r w:rsidRPr="005B28FC">
        <w:rPr>
          <w:rFonts w:ascii="Helvetica" w:hAnsi="Helvetica"/>
          <w:color w:val="00A650"/>
        </w:rPr>
        <w:t>constitutes</w:t>
      </w:r>
      <w:r w:rsidRPr="005B28FC">
        <w:rPr>
          <w:rFonts w:ascii="Helvetica" w:hAnsi="Helvetica"/>
          <w:color w:val="00A650"/>
          <w:spacing w:val="-1"/>
        </w:rPr>
        <w:t xml:space="preserve"> </w:t>
      </w:r>
      <w:r w:rsidRPr="005B28FC">
        <w:rPr>
          <w:rFonts w:ascii="Helvetica" w:hAnsi="Helvetica"/>
          <w:color w:val="00A650"/>
        </w:rPr>
        <w:t>‘simple</w:t>
      </w:r>
      <w:r w:rsidRPr="005B28FC">
        <w:rPr>
          <w:rFonts w:ascii="Helvetica" w:hAnsi="Helvetica"/>
          <w:color w:val="00A650"/>
          <w:spacing w:val="-1"/>
        </w:rPr>
        <w:t xml:space="preserve"> </w:t>
      </w:r>
      <w:r w:rsidRPr="005B28FC">
        <w:rPr>
          <w:rFonts w:ascii="Helvetica" w:hAnsi="Helvetica"/>
          <w:color w:val="00A650"/>
        </w:rPr>
        <w:t>catheter</w:t>
      </w:r>
      <w:r w:rsidRPr="005B28FC">
        <w:rPr>
          <w:rFonts w:ascii="Helvetica" w:hAnsi="Helvetica"/>
          <w:color w:val="00A650"/>
          <w:spacing w:val="-1"/>
        </w:rPr>
        <w:t xml:space="preserve"> </w:t>
      </w:r>
      <w:r w:rsidRPr="005B28FC">
        <w:rPr>
          <w:rFonts w:ascii="Helvetica" w:hAnsi="Helvetica"/>
          <w:color w:val="00A650"/>
        </w:rPr>
        <w:t>care</w:t>
      </w:r>
      <w:r w:rsidRPr="005B28FC">
        <w:rPr>
          <w:rFonts w:ascii="Helvetica" w:hAnsi="Helvetica"/>
          <w:color w:val="00A650"/>
          <w:spacing w:val="-1"/>
        </w:rPr>
        <w:t xml:space="preserve"> </w:t>
      </w:r>
      <w:r w:rsidRPr="005B28FC">
        <w:rPr>
          <w:rFonts w:ascii="Helvetica" w:hAnsi="Helvetica"/>
          <w:color w:val="00A650"/>
        </w:rPr>
        <w:t>and</w:t>
      </w:r>
      <w:r w:rsidRPr="005B28FC">
        <w:rPr>
          <w:rFonts w:ascii="Helvetica" w:hAnsi="Helvetica"/>
          <w:color w:val="00A650"/>
          <w:spacing w:val="-1"/>
        </w:rPr>
        <w:t xml:space="preserve"> </w:t>
      </w:r>
      <w:r w:rsidRPr="005B28FC">
        <w:rPr>
          <w:rFonts w:ascii="Helvetica" w:hAnsi="Helvetica"/>
          <w:color w:val="00A650"/>
          <w:spacing w:val="-2"/>
        </w:rPr>
        <w:t>management’?</w:t>
      </w:r>
    </w:p>
    <w:p w:rsidRPr="005B28FC" w:rsidR="00D1791C" w:rsidRDefault="0072429F" w14:paraId="5129FF45" w14:textId="77777777">
      <w:pPr>
        <w:pStyle w:val="BodyText"/>
        <w:spacing w:before="136"/>
        <w:ind w:left="120"/>
        <w:rPr>
          <w:rFonts w:ascii="Helvetica" w:hAnsi="Helvetica"/>
        </w:rPr>
      </w:pPr>
      <w:r w:rsidRPr="005B28FC">
        <w:rPr>
          <w:rFonts w:ascii="Helvetica" w:hAnsi="Helvetica"/>
          <w:color w:val="4C4D4F"/>
        </w:rPr>
        <w:t>A</w:t>
      </w:r>
      <w:r w:rsidRPr="005B28FC">
        <w:rPr>
          <w:rFonts w:ascii="Helvetica" w:hAnsi="Helvetica"/>
          <w:color w:val="4C4D4F"/>
          <w:spacing w:val="-4"/>
        </w:rPr>
        <w:t xml:space="preserve"> </w:t>
      </w:r>
      <w:r w:rsidRPr="005B28FC">
        <w:rPr>
          <w:rFonts w:ascii="Helvetica" w:hAnsi="Helvetica"/>
          <w:color w:val="4C4D4F"/>
        </w:rPr>
        <w:t>catheter</w:t>
      </w:r>
      <w:r w:rsidRPr="005B28FC">
        <w:rPr>
          <w:rFonts w:ascii="Helvetica" w:hAnsi="Helvetica"/>
          <w:color w:val="4C4D4F"/>
          <w:spacing w:val="-4"/>
        </w:rPr>
        <w:t xml:space="preserve"> </w:t>
      </w:r>
      <w:r w:rsidRPr="005B28FC">
        <w:rPr>
          <w:rFonts w:ascii="Helvetica" w:hAnsi="Helvetica"/>
          <w:color w:val="4C4D4F"/>
        </w:rPr>
        <w:t>is</w:t>
      </w:r>
      <w:r w:rsidRPr="005B28FC">
        <w:rPr>
          <w:rFonts w:ascii="Helvetica" w:hAnsi="Helvetica"/>
          <w:color w:val="4C4D4F"/>
          <w:spacing w:val="-4"/>
        </w:rPr>
        <w:t xml:space="preserve"> </w:t>
      </w:r>
      <w:r w:rsidRPr="005B28FC">
        <w:rPr>
          <w:rFonts w:ascii="Helvetica" w:hAnsi="Helvetica"/>
          <w:color w:val="4C4D4F"/>
        </w:rPr>
        <w:t>a</w:t>
      </w:r>
      <w:r w:rsidRPr="005B28FC">
        <w:rPr>
          <w:rFonts w:ascii="Helvetica" w:hAnsi="Helvetica"/>
          <w:color w:val="4C4D4F"/>
          <w:spacing w:val="-4"/>
        </w:rPr>
        <w:t xml:space="preserve"> </w:t>
      </w:r>
      <w:r w:rsidRPr="005B28FC">
        <w:rPr>
          <w:rFonts w:ascii="Helvetica" w:hAnsi="Helvetica"/>
          <w:color w:val="4C4D4F"/>
        </w:rPr>
        <w:t>sterile</w:t>
      </w:r>
      <w:r w:rsidRPr="005B28FC">
        <w:rPr>
          <w:rFonts w:ascii="Helvetica" w:hAnsi="Helvetica"/>
          <w:color w:val="4C4D4F"/>
          <w:spacing w:val="-4"/>
        </w:rPr>
        <w:t xml:space="preserve"> </w:t>
      </w:r>
      <w:r w:rsidRPr="005B28FC">
        <w:rPr>
          <w:rFonts w:ascii="Helvetica" w:hAnsi="Helvetica"/>
          <w:color w:val="4C4D4F"/>
        </w:rPr>
        <w:t>thin,</w:t>
      </w:r>
      <w:r w:rsidRPr="005B28FC">
        <w:rPr>
          <w:rFonts w:ascii="Helvetica" w:hAnsi="Helvetica"/>
          <w:color w:val="4C4D4F"/>
          <w:spacing w:val="-4"/>
        </w:rPr>
        <w:t xml:space="preserve"> </w:t>
      </w:r>
      <w:r w:rsidRPr="005B28FC">
        <w:rPr>
          <w:rFonts w:ascii="Helvetica" w:hAnsi="Helvetica"/>
          <w:color w:val="4C4D4F"/>
        </w:rPr>
        <w:t>hollow,</w:t>
      </w:r>
      <w:r w:rsidRPr="005B28FC">
        <w:rPr>
          <w:rFonts w:ascii="Helvetica" w:hAnsi="Helvetica"/>
          <w:color w:val="4C4D4F"/>
          <w:spacing w:val="-4"/>
        </w:rPr>
        <w:t xml:space="preserve"> </w:t>
      </w:r>
      <w:r w:rsidRPr="005B28FC">
        <w:rPr>
          <w:rFonts w:ascii="Helvetica" w:hAnsi="Helvetica"/>
          <w:color w:val="4C4D4F"/>
        </w:rPr>
        <w:t>flexible</w:t>
      </w:r>
      <w:r w:rsidRPr="005B28FC">
        <w:rPr>
          <w:rFonts w:ascii="Helvetica" w:hAnsi="Helvetica"/>
          <w:color w:val="4C4D4F"/>
          <w:spacing w:val="-4"/>
        </w:rPr>
        <w:t xml:space="preserve"> </w:t>
      </w:r>
      <w:r w:rsidRPr="005B28FC">
        <w:rPr>
          <w:rFonts w:ascii="Helvetica" w:hAnsi="Helvetica"/>
          <w:color w:val="4C4D4F"/>
        </w:rPr>
        <w:t>tube</w:t>
      </w:r>
      <w:r w:rsidRPr="005B28FC">
        <w:rPr>
          <w:rFonts w:ascii="Helvetica" w:hAnsi="Helvetica"/>
          <w:color w:val="4C4D4F"/>
          <w:spacing w:val="-4"/>
        </w:rPr>
        <w:t xml:space="preserve"> </w:t>
      </w:r>
      <w:r w:rsidRPr="005B28FC">
        <w:rPr>
          <w:rFonts w:ascii="Helvetica" w:hAnsi="Helvetica"/>
          <w:color w:val="4C4D4F"/>
        </w:rPr>
        <w:t>designed</w:t>
      </w:r>
      <w:r w:rsidRPr="005B28FC">
        <w:rPr>
          <w:rFonts w:ascii="Helvetica" w:hAnsi="Helvetica"/>
          <w:color w:val="4C4D4F"/>
          <w:spacing w:val="-4"/>
        </w:rPr>
        <w:t xml:space="preserve"> </w:t>
      </w:r>
      <w:r w:rsidRPr="005B28FC">
        <w:rPr>
          <w:rFonts w:ascii="Helvetica" w:hAnsi="Helvetica"/>
          <w:color w:val="4C4D4F"/>
        </w:rPr>
        <w:t>to</w:t>
      </w:r>
      <w:r w:rsidRPr="005B28FC">
        <w:rPr>
          <w:rFonts w:ascii="Helvetica" w:hAnsi="Helvetica"/>
          <w:color w:val="4C4D4F"/>
          <w:spacing w:val="-4"/>
        </w:rPr>
        <w:t xml:space="preserve"> </w:t>
      </w:r>
      <w:r w:rsidRPr="005B28FC">
        <w:rPr>
          <w:rFonts w:ascii="Helvetica" w:hAnsi="Helvetica"/>
          <w:color w:val="4C4D4F"/>
        </w:rPr>
        <w:t>drain</w:t>
      </w:r>
      <w:r w:rsidRPr="005B28FC">
        <w:rPr>
          <w:rFonts w:ascii="Helvetica" w:hAnsi="Helvetica"/>
          <w:color w:val="4C4D4F"/>
          <w:spacing w:val="-4"/>
        </w:rPr>
        <w:t xml:space="preserve"> </w:t>
      </w:r>
      <w:r w:rsidRPr="005B28FC">
        <w:rPr>
          <w:rFonts w:ascii="Helvetica" w:hAnsi="Helvetica"/>
          <w:color w:val="4C4D4F"/>
        </w:rPr>
        <w:t>urine</w:t>
      </w:r>
      <w:r w:rsidRPr="005B28FC">
        <w:rPr>
          <w:rFonts w:ascii="Helvetica" w:hAnsi="Helvetica"/>
          <w:color w:val="4C4D4F"/>
          <w:spacing w:val="-4"/>
        </w:rPr>
        <w:t xml:space="preserve"> </w:t>
      </w:r>
      <w:r w:rsidRPr="005B28FC">
        <w:rPr>
          <w:rFonts w:ascii="Helvetica" w:hAnsi="Helvetica"/>
          <w:color w:val="4C4D4F"/>
        </w:rPr>
        <w:t>from</w:t>
      </w:r>
      <w:r w:rsidRPr="005B28FC">
        <w:rPr>
          <w:rFonts w:ascii="Helvetica" w:hAnsi="Helvetica"/>
          <w:color w:val="4C4D4F"/>
          <w:spacing w:val="-4"/>
        </w:rPr>
        <w:t xml:space="preserve"> </w:t>
      </w:r>
      <w:r w:rsidRPr="005B28FC">
        <w:rPr>
          <w:rFonts w:ascii="Helvetica" w:hAnsi="Helvetica"/>
          <w:color w:val="4C4D4F"/>
        </w:rPr>
        <w:t>the</w:t>
      </w:r>
      <w:r w:rsidRPr="005B28FC">
        <w:rPr>
          <w:rFonts w:ascii="Helvetica" w:hAnsi="Helvetica"/>
          <w:color w:val="4C4D4F"/>
          <w:spacing w:val="-4"/>
        </w:rPr>
        <w:t xml:space="preserve"> </w:t>
      </w:r>
      <w:r w:rsidRPr="005B28FC">
        <w:rPr>
          <w:rFonts w:ascii="Helvetica" w:hAnsi="Helvetica"/>
          <w:color w:val="4C4D4F"/>
        </w:rPr>
        <w:t>bladder</w:t>
      </w:r>
      <w:r w:rsidRPr="005B28FC">
        <w:rPr>
          <w:rFonts w:ascii="Helvetica" w:hAnsi="Helvetica"/>
          <w:color w:val="4C4D4F"/>
          <w:spacing w:val="-4"/>
        </w:rPr>
        <w:t xml:space="preserve"> </w:t>
      </w:r>
      <w:r w:rsidRPr="005B28FC">
        <w:rPr>
          <w:rFonts w:ascii="Helvetica" w:hAnsi="Helvetica"/>
          <w:color w:val="4C4D4F"/>
        </w:rPr>
        <w:t>(National Health Service, 2023). Catheters are typically used when people have difficulty passing urine</w:t>
      </w:r>
    </w:p>
    <w:p w:rsidRPr="005B28FC" w:rsidR="00D1791C" w:rsidRDefault="0072429F" w14:paraId="5332D212" w14:textId="77777777">
      <w:pPr>
        <w:pStyle w:val="BodyText"/>
        <w:spacing w:before="4"/>
        <w:ind w:left="120"/>
        <w:rPr>
          <w:rFonts w:ascii="Helvetica" w:hAnsi="Helvetica"/>
        </w:rPr>
      </w:pPr>
      <w:r w:rsidRPr="005B28FC">
        <w:rPr>
          <w:rFonts w:ascii="Helvetica" w:hAnsi="Helvetica"/>
          <w:color w:val="4C4D4F"/>
        </w:rPr>
        <w:t>but</w:t>
      </w:r>
      <w:r w:rsidRPr="005B28FC">
        <w:rPr>
          <w:rFonts w:ascii="Helvetica" w:hAnsi="Helvetica"/>
          <w:color w:val="4C4D4F"/>
          <w:spacing w:val="-4"/>
        </w:rPr>
        <w:t xml:space="preserve"> </w:t>
      </w:r>
      <w:r w:rsidRPr="005B28FC">
        <w:rPr>
          <w:rFonts w:ascii="Helvetica" w:hAnsi="Helvetica"/>
          <w:color w:val="4C4D4F"/>
        </w:rPr>
        <w:t>there</w:t>
      </w:r>
      <w:r w:rsidRPr="005B28FC">
        <w:rPr>
          <w:rFonts w:ascii="Helvetica" w:hAnsi="Helvetica"/>
          <w:color w:val="4C4D4F"/>
          <w:spacing w:val="-4"/>
        </w:rPr>
        <w:t xml:space="preserve"> </w:t>
      </w:r>
      <w:r w:rsidRPr="005B28FC">
        <w:rPr>
          <w:rFonts w:ascii="Helvetica" w:hAnsi="Helvetica"/>
          <w:color w:val="4C4D4F"/>
        </w:rPr>
        <w:t>are</w:t>
      </w:r>
      <w:r w:rsidRPr="005B28FC">
        <w:rPr>
          <w:rFonts w:ascii="Helvetica" w:hAnsi="Helvetica"/>
          <w:color w:val="4C4D4F"/>
          <w:spacing w:val="-4"/>
        </w:rPr>
        <w:t xml:space="preserve"> </w:t>
      </w:r>
      <w:r w:rsidRPr="005B28FC">
        <w:rPr>
          <w:rFonts w:ascii="Helvetica" w:hAnsi="Helvetica"/>
          <w:color w:val="4C4D4F"/>
        </w:rPr>
        <w:t>other</w:t>
      </w:r>
      <w:r w:rsidRPr="005B28FC">
        <w:rPr>
          <w:rFonts w:ascii="Helvetica" w:hAnsi="Helvetica"/>
          <w:color w:val="4C4D4F"/>
          <w:spacing w:val="-4"/>
        </w:rPr>
        <w:t xml:space="preserve"> </w:t>
      </w:r>
      <w:r w:rsidRPr="005B28FC">
        <w:rPr>
          <w:rFonts w:ascii="Helvetica" w:hAnsi="Helvetica"/>
          <w:color w:val="4C4D4F"/>
        </w:rPr>
        <w:t>reasons</w:t>
      </w:r>
      <w:r w:rsidRPr="005B28FC">
        <w:rPr>
          <w:rFonts w:ascii="Helvetica" w:hAnsi="Helvetica"/>
          <w:color w:val="4C4D4F"/>
          <w:spacing w:val="-4"/>
        </w:rPr>
        <w:t xml:space="preserve"> </w:t>
      </w:r>
      <w:r w:rsidRPr="005B28FC">
        <w:rPr>
          <w:rFonts w:ascii="Helvetica" w:hAnsi="Helvetica"/>
          <w:color w:val="4C4D4F"/>
        </w:rPr>
        <w:t>too,</w:t>
      </w:r>
      <w:r w:rsidRPr="005B28FC">
        <w:rPr>
          <w:rFonts w:ascii="Helvetica" w:hAnsi="Helvetica"/>
          <w:color w:val="4C4D4F"/>
          <w:spacing w:val="-4"/>
        </w:rPr>
        <w:t xml:space="preserve"> </w:t>
      </w:r>
      <w:r w:rsidRPr="005B28FC">
        <w:rPr>
          <w:rFonts w:ascii="Helvetica" w:hAnsi="Helvetica"/>
          <w:color w:val="4C4D4F"/>
        </w:rPr>
        <w:t>for</w:t>
      </w:r>
      <w:r w:rsidRPr="005B28FC">
        <w:rPr>
          <w:rFonts w:ascii="Helvetica" w:hAnsi="Helvetica"/>
          <w:color w:val="4C4D4F"/>
          <w:spacing w:val="-4"/>
        </w:rPr>
        <w:t xml:space="preserve"> </w:t>
      </w:r>
      <w:r w:rsidRPr="005B28FC">
        <w:rPr>
          <w:rFonts w:ascii="Helvetica" w:hAnsi="Helvetica"/>
          <w:color w:val="4C4D4F"/>
        </w:rPr>
        <w:t>example</w:t>
      </w:r>
      <w:r w:rsidRPr="005B28FC">
        <w:rPr>
          <w:rFonts w:ascii="Helvetica" w:hAnsi="Helvetica"/>
          <w:color w:val="4C4D4F"/>
          <w:spacing w:val="-4"/>
        </w:rPr>
        <w:t xml:space="preserve"> </w:t>
      </w:r>
      <w:r w:rsidRPr="005B28FC">
        <w:rPr>
          <w:rFonts w:ascii="Helvetica" w:hAnsi="Helvetica"/>
          <w:color w:val="4C4D4F"/>
        </w:rPr>
        <w:t>the</w:t>
      </w:r>
      <w:r w:rsidRPr="005B28FC">
        <w:rPr>
          <w:rFonts w:ascii="Helvetica" w:hAnsi="Helvetica"/>
          <w:color w:val="4C4D4F"/>
          <w:spacing w:val="-4"/>
        </w:rPr>
        <w:t xml:space="preserve"> </w:t>
      </w:r>
      <w:r w:rsidRPr="005B28FC">
        <w:rPr>
          <w:rFonts w:ascii="Helvetica" w:hAnsi="Helvetica"/>
          <w:color w:val="4C4D4F"/>
        </w:rPr>
        <w:t>delivery</w:t>
      </w:r>
      <w:r w:rsidRPr="005B28FC">
        <w:rPr>
          <w:rFonts w:ascii="Helvetica" w:hAnsi="Helvetica"/>
          <w:color w:val="4C4D4F"/>
          <w:spacing w:val="-4"/>
        </w:rPr>
        <w:t xml:space="preserve"> </w:t>
      </w:r>
      <w:r w:rsidRPr="005B28FC">
        <w:rPr>
          <w:rFonts w:ascii="Helvetica" w:hAnsi="Helvetica"/>
          <w:color w:val="4C4D4F"/>
        </w:rPr>
        <w:t>of</w:t>
      </w:r>
      <w:r w:rsidRPr="005B28FC">
        <w:rPr>
          <w:rFonts w:ascii="Helvetica" w:hAnsi="Helvetica"/>
          <w:color w:val="4C4D4F"/>
          <w:spacing w:val="-4"/>
        </w:rPr>
        <w:t xml:space="preserve"> </w:t>
      </w:r>
      <w:r w:rsidRPr="005B28FC">
        <w:rPr>
          <w:rFonts w:ascii="Helvetica" w:hAnsi="Helvetica"/>
          <w:color w:val="4C4D4F"/>
        </w:rPr>
        <w:t>medicine</w:t>
      </w:r>
      <w:r w:rsidRPr="005B28FC">
        <w:rPr>
          <w:rFonts w:ascii="Helvetica" w:hAnsi="Helvetica"/>
          <w:color w:val="4C4D4F"/>
          <w:spacing w:val="-4"/>
        </w:rPr>
        <w:t xml:space="preserve"> </w:t>
      </w:r>
      <w:r w:rsidRPr="005B28FC">
        <w:rPr>
          <w:rFonts w:ascii="Helvetica" w:hAnsi="Helvetica"/>
          <w:color w:val="4C4D4F"/>
        </w:rPr>
        <w:t>directly</w:t>
      </w:r>
      <w:r w:rsidRPr="005B28FC">
        <w:rPr>
          <w:rFonts w:ascii="Helvetica" w:hAnsi="Helvetica"/>
          <w:color w:val="4C4D4F"/>
          <w:spacing w:val="-4"/>
        </w:rPr>
        <w:t xml:space="preserve"> </w:t>
      </w:r>
      <w:r w:rsidRPr="005B28FC">
        <w:rPr>
          <w:rFonts w:ascii="Helvetica" w:hAnsi="Helvetica"/>
          <w:color w:val="4C4D4F"/>
        </w:rPr>
        <w:t>into</w:t>
      </w:r>
      <w:r w:rsidRPr="005B28FC">
        <w:rPr>
          <w:rFonts w:ascii="Helvetica" w:hAnsi="Helvetica"/>
          <w:color w:val="4C4D4F"/>
          <w:spacing w:val="-4"/>
        </w:rPr>
        <w:t xml:space="preserve"> </w:t>
      </w:r>
      <w:r w:rsidRPr="005B28FC">
        <w:rPr>
          <w:rFonts w:ascii="Helvetica" w:hAnsi="Helvetica"/>
          <w:color w:val="4C4D4F"/>
        </w:rPr>
        <w:t>the</w:t>
      </w:r>
      <w:r w:rsidRPr="005B28FC">
        <w:rPr>
          <w:rFonts w:ascii="Helvetica" w:hAnsi="Helvetica"/>
          <w:color w:val="4C4D4F"/>
          <w:spacing w:val="-4"/>
        </w:rPr>
        <w:t xml:space="preserve"> </w:t>
      </w:r>
      <w:r w:rsidRPr="005B28FC">
        <w:rPr>
          <w:rFonts w:ascii="Helvetica" w:hAnsi="Helvetica"/>
          <w:color w:val="4C4D4F"/>
        </w:rPr>
        <w:t>bladder</w:t>
      </w:r>
      <w:r w:rsidRPr="005B28FC">
        <w:rPr>
          <w:rFonts w:ascii="Helvetica" w:hAnsi="Helvetica"/>
          <w:color w:val="4C4D4F"/>
          <w:spacing w:val="-4"/>
        </w:rPr>
        <w:t xml:space="preserve"> </w:t>
      </w:r>
      <w:r w:rsidRPr="005B28FC">
        <w:rPr>
          <w:rFonts w:ascii="Helvetica" w:hAnsi="Helvetica"/>
          <w:color w:val="4C4D4F"/>
        </w:rPr>
        <w:t>or draining the bladder before and after some types of surgery.</w:t>
      </w:r>
    </w:p>
    <w:p w:rsidRPr="005B28FC" w:rsidR="00D1791C" w:rsidRDefault="00D1791C" w14:paraId="5FB1D028" w14:textId="77777777">
      <w:pPr>
        <w:pStyle w:val="BodyText"/>
        <w:spacing w:before="4"/>
        <w:rPr>
          <w:rFonts w:ascii="Helvetica" w:hAnsi="Helvetica"/>
        </w:rPr>
      </w:pPr>
    </w:p>
    <w:p w:rsidRPr="005B28FC" w:rsidR="00D1791C" w:rsidRDefault="0072429F" w14:paraId="438B83A5" w14:textId="77777777">
      <w:pPr>
        <w:pStyle w:val="BodyText"/>
        <w:spacing w:before="1"/>
        <w:ind w:left="120" w:right="376"/>
        <w:jc w:val="both"/>
        <w:rPr>
          <w:rFonts w:ascii="Helvetica" w:hAnsi="Helvetica"/>
        </w:rPr>
      </w:pPr>
      <w:r w:rsidRPr="005B28FC">
        <w:rPr>
          <w:rFonts w:ascii="Helvetica" w:hAnsi="Helvetica"/>
          <w:color w:val="4C4D4F"/>
        </w:rPr>
        <w:t>For</w:t>
      </w:r>
      <w:r w:rsidRPr="005B28FC">
        <w:rPr>
          <w:rFonts w:ascii="Helvetica" w:hAnsi="Helvetica"/>
          <w:color w:val="4C4D4F"/>
          <w:spacing w:val="-4"/>
        </w:rPr>
        <w:t xml:space="preserve"> </w:t>
      </w:r>
      <w:r w:rsidRPr="005B28FC">
        <w:rPr>
          <w:rFonts w:ascii="Helvetica" w:hAnsi="Helvetica"/>
          <w:color w:val="4C4D4F"/>
        </w:rPr>
        <w:t>the</w:t>
      </w:r>
      <w:r w:rsidRPr="005B28FC">
        <w:rPr>
          <w:rFonts w:ascii="Helvetica" w:hAnsi="Helvetica"/>
          <w:color w:val="4C4D4F"/>
          <w:spacing w:val="-4"/>
        </w:rPr>
        <w:t xml:space="preserve"> </w:t>
      </w:r>
      <w:r w:rsidRPr="005B28FC">
        <w:rPr>
          <w:rFonts w:ascii="Helvetica" w:hAnsi="Helvetica"/>
          <w:color w:val="4C4D4F"/>
        </w:rPr>
        <w:t>purposes</w:t>
      </w:r>
      <w:r w:rsidRPr="005B28FC">
        <w:rPr>
          <w:rFonts w:ascii="Helvetica" w:hAnsi="Helvetica"/>
          <w:color w:val="4C4D4F"/>
          <w:spacing w:val="-4"/>
        </w:rPr>
        <w:t xml:space="preserve"> </w:t>
      </w:r>
      <w:r w:rsidRPr="005B28FC">
        <w:rPr>
          <w:rFonts w:ascii="Helvetica" w:hAnsi="Helvetica"/>
          <w:color w:val="4C4D4F"/>
        </w:rPr>
        <w:t>of</w:t>
      </w:r>
      <w:r w:rsidRPr="005B28FC">
        <w:rPr>
          <w:rFonts w:ascii="Helvetica" w:hAnsi="Helvetica"/>
          <w:color w:val="4C4D4F"/>
          <w:spacing w:val="-4"/>
        </w:rPr>
        <w:t xml:space="preserve"> </w:t>
      </w:r>
      <w:r w:rsidRPr="005B28FC">
        <w:rPr>
          <w:rFonts w:ascii="Helvetica" w:hAnsi="Helvetica"/>
          <w:color w:val="4C4D4F"/>
        </w:rPr>
        <w:t>this</w:t>
      </w:r>
      <w:r w:rsidRPr="005B28FC">
        <w:rPr>
          <w:rFonts w:ascii="Helvetica" w:hAnsi="Helvetica"/>
          <w:color w:val="4C4D4F"/>
          <w:spacing w:val="-4"/>
        </w:rPr>
        <w:t xml:space="preserve"> </w:t>
      </w:r>
      <w:r w:rsidRPr="005B28FC">
        <w:rPr>
          <w:rFonts w:ascii="Helvetica" w:hAnsi="Helvetica"/>
          <w:color w:val="4C4D4F"/>
        </w:rPr>
        <w:t>sample</w:t>
      </w:r>
      <w:r w:rsidRPr="005B28FC">
        <w:rPr>
          <w:rFonts w:ascii="Helvetica" w:hAnsi="Helvetica"/>
          <w:color w:val="4C4D4F"/>
          <w:spacing w:val="-4"/>
        </w:rPr>
        <w:t xml:space="preserve"> </w:t>
      </w:r>
      <w:r w:rsidRPr="005B28FC">
        <w:rPr>
          <w:rFonts w:ascii="Helvetica" w:hAnsi="Helvetica"/>
          <w:color w:val="4C4D4F"/>
        </w:rPr>
        <w:t>policy,</w:t>
      </w:r>
      <w:r w:rsidRPr="005B28FC">
        <w:rPr>
          <w:rFonts w:ascii="Helvetica" w:hAnsi="Helvetica"/>
          <w:color w:val="4C4D4F"/>
          <w:spacing w:val="-4"/>
        </w:rPr>
        <w:t xml:space="preserve"> </w:t>
      </w:r>
      <w:r w:rsidRPr="005B28FC">
        <w:rPr>
          <w:rFonts w:ascii="Helvetica" w:hAnsi="Helvetica"/>
          <w:color w:val="4C4D4F"/>
        </w:rPr>
        <w:t>simple</w:t>
      </w:r>
      <w:r w:rsidRPr="005B28FC">
        <w:rPr>
          <w:rFonts w:ascii="Helvetica" w:hAnsi="Helvetica"/>
          <w:color w:val="4C4D4F"/>
          <w:spacing w:val="-4"/>
        </w:rPr>
        <w:t xml:space="preserve"> </w:t>
      </w:r>
      <w:r w:rsidRPr="005B28FC">
        <w:rPr>
          <w:rFonts w:ascii="Helvetica" w:hAnsi="Helvetica"/>
          <w:color w:val="4C4D4F"/>
        </w:rPr>
        <w:t>catheter</w:t>
      </w:r>
      <w:r w:rsidRPr="005B28FC">
        <w:rPr>
          <w:rFonts w:ascii="Helvetica" w:hAnsi="Helvetica"/>
          <w:color w:val="4C4D4F"/>
          <w:spacing w:val="-4"/>
        </w:rPr>
        <w:t xml:space="preserve"> </w:t>
      </w:r>
      <w:r w:rsidRPr="005B28FC">
        <w:rPr>
          <w:rFonts w:ascii="Helvetica" w:hAnsi="Helvetica"/>
          <w:color w:val="4C4D4F"/>
        </w:rPr>
        <w:t>care</w:t>
      </w:r>
      <w:r w:rsidRPr="005B28FC">
        <w:rPr>
          <w:rFonts w:ascii="Helvetica" w:hAnsi="Helvetica"/>
          <w:color w:val="4C4D4F"/>
          <w:spacing w:val="-4"/>
        </w:rPr>
        <w:t xml:space="preserve"> </w:t>
      </w:r>
      <w:r w:rsidRPr="005B28FC">
        <w:rPr>
          <w:rFonts w:ascii="Helvetica" w:hAnsi="Helvetica"/>
          <w:color w:val="4C4D4F"/>
        </w:rPr>
        <w:t>and</w:t>
      </w:r>
      <w:r w:rsidRPr="005B28FC">
        <w:rPr>
          <w:rFonts w:ascii="Helvetica" w:hAnsi="Helvetica"/>
          <w:color w:val="4C4D4F"/>
          <w:spacing w:val="-4"/>
        </w:rPr>
        <w:t xml:space="preserve"> </w:t>
      </w:r>
      <w:r w:rsidRPr="005B28FC">
        <w:rPr>
          <w:rFonts w:ascii="Helvetica" w:hAnsi="Helvetica"/>
          <w:color w:val="4C4D4F"/>
        </w:rPr>
        <w:t>management</w:t>
      </w:r>
      <w:r w:rsidRPr="005B28FC">
        <w:rPr>
          <w:rFonts w:ascii="Helvetica" w:hAnsi="Helvetica"/>
          <w:color w:val="4C4D4F"/>
          <w:spacing w:val="-4"/>
        </w:rPr>
        <w:t xml:space="preserve"> </w:t>
      </w:r>
      <w:r w:rsidRPr="005B28FC">
        <w:rPr>
          <w:rFonts w:ascii="Helvetica" w:hAnsi="Helvetica"/>
          <w:color w:val="4C4D4F"/>
        </w:rPr>
        <w:t>could</w:t>
      </w:r>
      <w:r w:rsidRPr="005B28FC">
        <w:rPr>
          <w:rFonts w:ascii="Helvetica" w:hAnsi="Helvetica"/>
          <w:color w:val="4C4D4F"/>
          <w:spacing w:val="-4"/>
        </w:rPr>
        <w:t xml:space="preserve"> </w:t>
      </w:r>
      <w:r w:rsidRPr="005B28FC">
        <w:rPr>
          <w:rFonts w:ascii="Helvetica" w:hAnsi="Helvetica"/>
          <w:color w:val="4C4D4F"/>
        </w:rPr>
        <w:t>be</w:t>
      </w:r>
      <w:r w:rsidRPr="005B28FC">
        <w:rPr>
          <w:rFonts w:ascii="Helvetica" w:hAnsi="Helvetica"/>
          <w:color w:val="4C4D4F"/>
          <w:spacing w:val="-4"/>
        </w:rPr>
        <w:t xml:space="preserve"> </w:t>
      </w:r>
      <w:r w:rsidRPr="005B28FC">
        <w:rPr>
          <w:rFonts w:ascii="Helvetica" w:hAnsi="Helvetica"/>
          <w:color w:val="4C4D4F"/>
        </w:rPr>
        <w:t>defined as</w:t>
      </w:r>
      <w:r w:rsidRPr="005B28FC">
        <w:rPr>
          <w:rFonts w:ascii="Helvetica" w:hAnsi="Helvetica"/>
          <w:color w:val="4C4D4F"/>
          <w:spacing w:val="-2"/>
        </w:rPr>
        <w:t xml:space="preserve"> </w:t>
      </w:r>
      <w:r w:rsidRPr="005B28FC">
        <w:rPr>
          <w:rFonts w:ascii="Helvetica" w:hAnsi="Helvetica"/>
          <w:color w:val="4C4D4F"/>
        </w:rPr>
        <w:t>an</w:t>
      </w:r>
      <w:r w:rsidRPr="005B28FC">
        <w:rPr>
          <w:rFonts w:ascii="Helvetica" w:hAnsi="Helvetica"/>
          <w:color w:val="4C4D4F"/>
          <w:spacing w:val="-2"/>
        </w:rPr>
        <w:t xml:space="preserve"> </w:t>
      </w:r>
      <w:r w:rsidRPr="005B28FC">
        <w:rPr>
          <w:rFonts w:ascii="Helvetica" w:hAnsi="Helvetica"/>
          <w:color w:val="4C4D4F"/>
        </w:rPr>
        <w:t>activity</w:t>
      </w:r>
      <w:r w:rsidRPr="005B28FC">
        <w:rPr>
          <w:rFonts w:ascii="Helvetica" w:hAnsi="Helvetica"/>
          <w:color w:val="4C4D4F"/>
          <w:spacing w:val="-2"/>
        </w:rPr>
        <w:t xml:space="preserve"> </w:t>
      </w:r>
      <w:r w:rsidRPr="005B28FC">
        <w:rPr>
          <w:rFonts w:ascii="Helvetica" w:hAnsi="Helvetica"/>
          <w:color w:val="4C4D4F"/>
        </w:rPr>
        <w:t>which</w:t>
      </w:r>
      <w:r w:rsidRPr="005B28FC">
        <w:rPr>
          <w:rFonts w:ascii="Helvetica" w:hAnsi="Helvetica"/>
          <w:color w:val="4C4D4F"/>
          <w:spacing w:val="-2"/>
        </w:rPr>
        <w:t xml:space="preserve"> </w:t>
      </w:r>
      <w:r w:rsidRPr="005B28FC">
        <w:rPr>
          <w:rFonts w:ascii="Helvetica" w:hAnsi="Helvetica"/>
          <w:color w:val="4C4D4F"/>
        </w:rPr>
        <w:t>contributes</w:t>
      </w:r>
      <w:r w:rsidRPr="005B28FC">
        <w:rPr>
          <w:rFonts w:ascii="Helvetica" w:hAnsi="Helvetica"/>
          <w:color w:val="4C4D4F"/>
          <w:spacing w:val="-2"/>
        </w:rPr>
        <w:t xml:space="preserve"> </w:t>
      </w:r>
      <w:r w:rsidRPr="005B28FC">
        <w:rPr>
          <w:rFonts w:ascii="Helvetica" w:hAnsi="Helvetica"/>
          <w:color w:val="4C4D4F"/>
        </w:rPr>
        <w:t>to</w:t>
      </w:r>
      <w:r w:rsidRPr="005B28FC">
        <w:rPr>
          <w:rFonts w:ascii="Helvetica" w:hAnsi="Helvetica"/>
          <w:color w:val="4C4D4F"/>
          <w:spacing w:val="-2"/>
        </w:rPr>
        <w:t xml:space="preserve"> </w:t>
      </w:r>
      <w:r w:rsidRPr="005B28FC">
        <w:rPr>
          <w:rFonts w:ascii="Helvetica" w:hAnsi="Helvetica"/>
          <w:color w:val="4C4D4F"/>
        </w:rPr>
        <w:t>the</w:t>
      </w:r>
      <w:r w:rsidRPr="005B28FC">
        <w:rPr>
          <w:rFonts w:ascii="Helvetica" w:hAnsi="Helvetica"/>
          <w:color w:val="4C4D4F"/>
          <w:spacing w:val="-2"/>
        </w:rPr>
        <w:t xml:space="preserve"> </w:t>
      </w:r>
      <w:r w:rsidRPr="005B28FC">
        <w:rPr>
          <w:rFonts w:ascii="Helvetica" w:hAnsi="Helvetica"/>
          <w:color w:val="4C4D4F"/>
        </w:rPr>
        <w:t>wellbeing</w:t>
      </w:r>
      <w:r w:rsidRPr="005B28FC">
        <w:rPr>
          <w:rFonts w:ascii="Helvetica" w:hAnsi="Helvetica"/>
          <w:color w:val="4C4D4F"/>
          <w:spacing w:val="-2"/>
        </w:rPr>
        <w:t xml:space="preserve"> </w:t>
      </w:r>
      <w:r w:rsidRPr="005B28FC">
        <w:rPr>
          <w:rFonts w:ascii="Helvetica" w:hAnsi="Helvetica"/>
          <w:color w:val="4C4D4F"/>
        </w:rPr>
        <w:t>of</w:t>
      </w:r>
      <w:r w:rsidRPr="005B28FC">
        <w:rPr>
          <w:rFonts w:ascii="Helvetica" w:hAnsi="Helvetica"/>
          <w:color w:val="4C4D4F"/>
          <w:spacing w:val="-2"/>
        </w:rPr>
        <w:t xml:space="preserve"> </w:t>
      </w:r>
      <w:r w:rsidRPr="005B28FC">
        <w:rPr>
          <w:rFonts w:ascii="Helvetica" w:hAnsi="Helvetica"/>
          <w:color w:val="4C4D4F"/>
        </w:rPr>
        <w:t>an</w:t>
      </w:r>
      <w:r w:rsidRPr="005B28FC">
        <w:rPr>
          <w:rFonts w:ascii="Helvetica" w:hAnsi="Helvetica"/>
          <w:color w:val="4C4D4F"/>
          <w:spacing w:val="-2"/>
        </w:rPr>
        <w:t xml:space="preserve"> </w:t>
      </w:r>
      <w:r w:rsidRPr="005B28FC">
        <w:rPr>
          <w:rFonts w:ascii="Helvetica" w:hAnsi="Helvetica"/>
          <w:color w:val="4C4D4F"/>
        </w:rPr>
        <w:t>individual</w:t>
      </w:r>
      <w:r w:rsidRPr="005B28FC">
        <w:rPr>
          <w:rFonts w:ascii="Helvetica" w:hAnsi="Helvetica"/>
          <w:color w:val="4C4D4F"/>
          <w:spacing w:val="-2"/>
        </w:rPr>
        <w:t xml:space="preserve"> </w:t>
      </w:r>
      <w:r w:rsidRPr="005B28FC">
        <w:rPr>
          <w:rFonts w:ascii="Helvetica" w:hAnsi="Helvetica"/>
          <w:color w:val="4C4D4F"/>
        </w:rPr>
        <w:t>accessing</w:t>
      </w:r>
      <w:r w:rsidRPr="005B28FC">
        <w:rPr>
          <w:rFonts w:ascii="Helvetica" w:hAnsi="Helvetica"/>
          <w:color w:val="4C4D4F"/>
          <w:spacing w:val="-2"/>
        </w:rPr>
        <w:t xml:space="preserve"> </w:t>
      </w:r>
      <w:r w:rsidRPr="005B28FC">
        <w:rPr>
          <w:rFonts w:ascii="Helvetica" w:hAnsi="Helvetica"/>
          <w:color w:val="4C4D4F"/>
        </w:rPr>
        <w:t>care</w:t>
      </w:r>
      <w:r w:rsidRPr="005B28FC">
        <w:rPr>
          <w:rFonts w:ascii="Helvetica" w:hAnsi="Helvetica"/>
          <w:color w:val="4C4D4F"/>
          <w:spacing w:val="-2"/>
        </w:rPr>
        <w:t xml:space="preserve"> </w:t>
      </w:r>
      <w:r w:rsidRPr="005B28FC">
        <w:rPr>
          <w:rFonts w:ascii="Helvetica" w:hAnsi="Helvetica"/>
          <w:color w:val="4C4D4F"/>
        </w:rPr>
        <w:t>and</w:t>
      </w:r>
      <w:r w:rsidRPr="005B28FC">
        <w:rPr>
          <w:rFonts w:ascii="Helvetica" w:hAnsi="Helvetica"/>
          <w:color w:val="4C4D4F"/>
          <w:spacing w:val="-2"/>
        </w:rPr>
        <w:t xml:space="preserve"> </w:t>
      </w:r>
      <w:r w:rsidRPr="005B28FC">
        <w:rPr>
          <w:rFonts w:ascii="Helvetica" w:hAnsi="Helvetica"/>
          <w:color w:val="4C4D4F"/>
        </w:rPr>
        <w:t>support</w:t>
      </w:r>
      <w:r w:rsidRPr="005B28FC">
        <w:rPr>
          <w:rFonts w:ascii="Helvetica" w:hAnsi="Helvetica"/>
          <w:color w:val="4C4D4F"/>
          <w:spacing w:val="-2"/>
        </w:rPr>
        <w:t xml:space="preserve"> </w:t>
      </w:r>
      <w:r w:rsidRPr="005B28FC">
        <w:rPr>
          <w:rFonts w:ascii="Helvetica" w:hAnsi="Helvetica"/>
          <w:color w:val="4C4D4F"/>
        </w:rPr>
        <w:t>by ensuring that indwelling catheters are clean, well-positioned, and as comfortable as possible.</w:t>
      </w:r>
    </w:p>
    <w:p w:rsidRPr="005B28FC" w:rsidR="00D1791C" w:rsidRDefault="00D1791C" w14:paraId="5A46271C" w14:textId="77777777">
      <w:pPr>
        <w:pStyle w:val="BodyText"/>
        <w:spacing w:before="6"/>
        <w:rPr>
          <w:rFonts w:ascii="Helvetica" w:hAnsi="Helvetica"/>
        </w:rPr>
      </w:pPr>
    </w:p>
    <w:p w:rsidRPr="005B28FC" w:rsidR="00D1791C" w:rsidRDefault="0072429F" w14:paraId="505732AA" w14:textId="77777777">
      <w:pPr>
        <w:pStyle w:val="BodyText"/>
        <w:ind w:left="120" w:right="118"/>
        <w:jc w:val="both"/>
        <w:rPr>
          <w:rFonts w:ascii="Helvetica" w:hAnsi="Helvetica"/>
        </w:rPr>
      </w:pPr>
      <w:r w:rsidRPr="005B28FC">
        <w:rPr>
          <w:rFonts w:ascii="Helvetica" w:hAnsi="Helvetica"/>
          <w:color w:val="4C4D4F"/>
        </w:rPr>
        <w:t>The</w:t>
      </w:r>
      <w:r w:rsidRPr="005B28FC">
        <w:rPr>
          <w:rFonts w:ascii="Helvetica" w:hAnsi="Helvetica"/>
          <w:color w:val="4C4D4F"/>
          <w:spacing w:val="-5"/>
        </w:rPr>
        <w:t xml:space="preserve"> </w:t>
      </w:r>
      <w:r w:rsidRPr="005B28FC">
        <w:rPr>
          <w:rFonts w:ascii="Helvetica" w:hAnsi="Helvetica"/>
          <w:color w:val="4C4D4F"/>
        </w:rPr>
        <w:t>precise</w:t>
      </w:r>
      <w:r w:rsidRPr="005B28FC">
        <w:rPr>
          <w:rFonts w:ascii="Helvetica" w:hAnsi="Helvetica"/>
          <w:color w:val="4C4D4F"/>
          <w:spacing w:val="-5"/>
        </w:rPr>
        <w:t xml:space="preserve"> </w:t>
      </w:r>
      <w:r w:rsidRPr="005B28FC">
        <w:rPr>
          <w:rFonts w:ascii="Helvetica" w:hAnsi="Helvetica"/>
          <w:color w:val="4C4D4F"/>
        </w:rPr>
        <w:t>tasks</w:t>
      </w:r>
      <w:r w:rsidRPr="005B28FC">
        <w:rPr>
          <w:rFonts w:ascii="Helvetica" w:hAnsi="Helvetica"/>
          <w:color w:val="4C4D4F"/>
          <w:spacing w:val="-5"/>
        </w:rPr>
        <w:t xml:space="preserve"> </w:t>
      </w:r>
      <w:r w:rsidRPr="005B28FC">
        <w:rPr>
          <w:rFonts w:ascii="Helvetica" w:hAnsi="Helvetica"/>
          <w:color w:val="4C4D4F"/>
        </w:rPr>
        <w:t>which</w:t>
      </w:r>
      <w:r w:rsidRPr="005B28FC">
        <w:rPr>
          <w:rFonts w:ascii="Helvetica" w:hAnsi="Helvetica"/>
          <w:color w:val="4C4D4F"/>
          <w:spacing w:val="-5"/>
        </w:rPr>
        <w:t xml:space="preserve"> </w:t>
      </w:r>
      <w:r w:rsidRPr="005B28FC">
        <w:rPr>
          <w:rFonts w:ascii="Helvetica" w:hAnsi="Helvetica"/>
          <w:color w:val="4C4D4F"/>
        </w:rPr>
        <w:t>care</w:t>
      </w:r>
      <w:r w:rsidRPr="005B28FC">
        <w:rPr>
          <w:rFonts w:ascii="Helvetica" w:hAnsi="Helvetica"/>
          <w:color w:val="4C4D4F"/>
          <w:spacing w:val="-5"/>
        </w:rPr>
        <w:t xml:space="preserve"> </w:t>
      </w:r>
      <w:r w:rsidRPr="005B28FC">
        <w:rPr>
          <w:rFonts w:ascii="Helvetica" w:hAnsi="Helvetica"/>
          <w:color w:val="4C4D4F"/>
        </w:rPr>
        <w:t>workers</w:t>
      </w:r>
      <w:r w:rsidRPr="005B28FC">
        <w:rPr>
          <w:rFonts w:ascii="Helvetica" w:hAnsi="Helvetica"/>
          <w:color w:val="4C4D4F"/>
          <w:spacing w:val="-5"/>
        </w:rPr>
        <w:t xml:space="preserve"> </w:t>
      </w:r>
      <w:r w:rsidRPr="005B28FC">
        <w:rPr>
          <w:rFonts w:ascii="Helvetica" w:hAnsi="Helvetica"/>
          <w:color w:val="4C4D4F"/>
        </w:rPr>
        <w:t>are</w:t>
      </w:r>
      <w:r w:rsidRPr="005B28FC">
        <w:rPr>
          <w:rFonts w:ascii="Helvetica" w:hAnsi="Helvetica"/>
          <w:color w:val="4C4D4F"/>
          <w:spacing w:val="-5"/>
        </w:rPr>
        <w:t xml:space="preserve"> </w:t>
      </w:r>
      <w:r w:rsidRPr="005B28FC">
        <w:rPr>
          <w:rFonts w:ascii="Helvetica" w:hAnsi="Helvetica"/>
          <w:color w:val="4C4D4F"/>
        </w:rPr>
        <w:t>expected</w:t>
      </w:r>
      <w:r w:rsidRPr="005B28FC">
        <w:rPr>
          <w:rFonts w:ascii="Helvetica" w:hAnsi="Helvetica"/>
          <w:color w:val="4C4D4F"/>
          <w:spacing w:val="-5"/>
        </w:rPr>
        <w:t xml:space="preserve"> </w:t>
      </w:r>
      <w:r w:rsidRPr="005B28FC">
        <w:rPr>
          <w:rFonts w:ascii="Helvetica" w:hAnsi="Helvetica"/>
          <w:color w:val="4C4D4F"/>
        </w:rPr>
        <w:t>to</w:t>
      </w:r>
      <w:r w:rsidRPr="005B28FC">
        <w:rPr>
          <w:rFonts w:ascii="Helvetica" w:hAnsi="Helvetica"/>
          <w:color w:val="4C4D4F"/>
          <w:spacing w:val="-5"/>
        </w:rPr>
        <w:t xml:space="preserve"> </w:t>
      </w:r>
      <w:r w:rsidRPr="005B28FC">
        <w:rPr>
          <w:rFonts w:ascii="Helvetica" w:hAnsi="Helvetica"/>
          <w:color w:val="4C4D4F"/>
        </w:rPr>
        <w:t>carry</w:t>
      </w:r>
      <w:r w:rsidRPr="005B28FC">
        <w:rPr>
          <w:rFonts w:ascii="Helvetica" w:hAnsi="Helvetica"/>
          <w:color w:val="4C4D4F"/>
          <w:spacing w:val="-5"/>
        </w:rPr>
        <w:t xml:space="preserve"> </w:t>
      </w:r>
      <w:r w:rsidRPr="005B28FC">
        <w:rPr>
          <w:rFonts w:ascii="Helvetica" w:hAnsi="Helvetica"/>
          <w:color w:val="4C4D4F"/>
        </w:rPr>
        <w:t>out</w:t>
      </w:r>
      <w:r w:rsidRPr="005B28FC">
        <w:rPr>
          <w:rFonts w:ascii="Helvetica" w:hAnsi="Helvetica"/>
          <w:color w:val="4C4D4F"/>
          <w:spacing w:val="-5"/>
        </w:rPr>
        <w:t xml:space="preserve"> </w:t>
      </w:r>
      <w:r w:rsidRPr="005B28FC">
        <w:rPr>
          <w:rFonts w:ascii="Helvetica" w:hAnsi="Helvetica"/>
          <w:color w:val="4C4D4F"/>
        </w:rPr>
        <w:t>should</w:t>
      </w:r>
      <w:r w:rsidRPr="005B28FC">
        <w:rPr>
          <w:rFonts w:ascii="Helvetica" w:hAnsi="Helvetica"/>
          <w:color w:val="4C4D4F"/>
          <w:spacing w:val="-5"/>
        </w:rPr>
        <w:t xml:space="preserve"> </w:t>
      </w:r>
      <w:r w:rsidRPr="005B28FC">
        <w:rPr>
          <w:rFonts w:ascii="Helvetica" w:hAnsi="Helvetica"/>
          <w:color w:val="4C4D4F"/>
        </w:rPr>
        <w:t>be</w:t>
      </w:r>
      <w:r w:rsidRPr="005B28FC">
        <w:rPr>
          <w:rFonts w:ascii="Helvetica" w:hAnsi="Helvetica"/>
          <w:color w:val="4C4D4F"/>
          <w:spacing w:val="-5"/>
        </w:rPr>
        <w:t xml:space="preserve"> </w:t>
      </w:r>
      <w:r w:rsidRPr="005B28FC">
        <w:rPr>
          <w:rFonts w:ascii="Helvetica" w:hAnsi="Helvetica"/>
          <w:color w:val="4C4D4F"/>
        </w:rPr>
        <w:t>detailed</w:t>
      </w:r>
      <w:r w:rsidRPr="005B28FC">
        <w:rPr>
          <w:rFonts w:ascii="Helvetica" w:hAnsi="Helvetica"/>
          <w:color w:val="4C4D4F"/>
          <w:spacing w:val="-5"/>
        </w:rPr>
        <w:t xml:space="preserve"> </w:t>
      </w:r>
      <w:r w:rsidRPr="005B28FC">
        <w:rPr>
          <w:rFonts w:ascii="Helvetica" w:hAnsi="Helvetica"/>
          <w:color w:val="4C4D4F"/>
        </w:rPr>
        <w:t>in</w:t>
      </w:r>
      <w:r w:rsidRPr="005B28FC">
        <w:rPr>
          <w:rFonts w:ascii="Helvetica" w:hAnsi="Helvetica"/>
          <w:color w:val="4C4D4F"/>
          <w:spacing w:val="-5"/>
        </w:rPr>
        <w:t xml:space="preserve"> </w:t>
      </w:r>
      <w:r w:rsidRPr="005B28FC">
        <w:rPr>
          <w:rFonts w:ascii="Helvetica" w:hAnsi="Helvetica"/>
          <w:color w:val="4C4D4F"/>
        </w:rPr>
        <w:t>the</w:t>
      </w:r>
      <w:r w:rsidRPr="005B28FC">
        <w:rPr>
          <w:rFonts w:ascii="Helvetica" w:hAnsi="Helvetica"/>
          <w:color w:val="4C4D4F"/>
          <w:spacing w:val="-5"/>
        </w:rPr>
        <w:t xml:space="preserve"> </w:t>
      </w:r>
      <w:r w:rsidRPr="005B28FC">
        <w:rPr>
          <w:rFonts w:ascii="Helvetica" w:hAnsi="Helvetica"/>
          <w:color w:val="4C4D4F"/>
        </w:rPr>
        <w:t>person’s care</w:t>
      </w:r>
      <w:r w:rsidRPr="005B28FC">
        <w:rPr>
          <w:rFonts w:ascii="Helvetica" w:hAnsi="Helvetica"/>
          <w:color w:val="4C4D4F"/>
          <w:spacing w:val="-1"/>
        </w:rPr>
        <w:t xml:space="preserve"> </w:t>
      </w:r>
      <w:r w:rsidRPr="005B28FC">
        <w:rPr>
          <w:rFonts w:ascii="Helvetica" w:hAnsi="Helvetica"/>
          <w:color w:val="4C4D4F"/>
        </w:rPr>
        <w:t>plan.</w:t>
      </w:r>
      <w:r w:rsidRPr="005B28FC">
        <w:rPr>
          <w:rFonts w:ascii="Helvetica" w:hAnsi="Helvetica"/>
          <w:color w:val="4C4D4F"/>
          <w:spacing w:val="-1"/>
        </w:rPr>
        <w:t xml:space="preserve"> </w:t>
      </w:r>
      <w:r w:rsidRPr="005B28FC">
        <w:rPr>
          <w:rFonts w:ascii="Helvetica" w:hAnsi="Helvetica"/>
          <w:color w:val="4C4D4F"/>
        </w:rPr>
        <w:t>These</w:t>
      </w:r>
      <w:r w:rsidRPr="005B28FC">
        <w:rPr>
          <w:rFonts w:ascii="Helvetica" w:hAnsi="Helvetica"/>
          <w:color w:val="4C4D4F"/>
          <w:spacing w:val="-1"/>
        </w:rPr>
        <w:t xml:space="preserve"> </w:t>
      </w:r>
      <w:r w:rsidRPr="005B28FC">
        <w:rPr>
          <w:rFonts w:ascii="Helvetica" w:hAnsi="Helvetica"/>
          <w:color w:val="4C4D4F"/>
        </w:rPr>
        <w:t>tasks</w:t>
      </w:r>
      <w:r w:rsidRPr="005B28FC">
        <w:rPr>
          <w:rFonts w:ascii="Helvetica" w:hAnsi="Helvetica"/>
          <w:color w:val="4C4D4F"/>
          <w:spacing w:val="-1"/>
        </w:rPr>
        <w:t xml:space="preserve"> </w:t>
      </w:r>
      <w:r w:rsidRPr="005B28FC">
        <w:rPr>
          <w:rFonts w:ascii="Helvetica" w:hAnsi="Helvetica"/>
          <w:color w:val="4C4D4F"/>
        </w:rPr>
        <w:t>are</w:t>
      </w:r>
      <w:r w:rsidRPr="005B28FC">
        <w:rPr>
          <w:rFonts w:ascii="Helvetica" w:hAnsi="Helvetica"/>
          <w:color w:val="4C4D4F"/>
          <w:spacing w:val="-1"/>
        </w:rPr>
        <w:t xml:space="preserve"> </w:t>
      </w:r>
      <w:r w:rsidRPr="005B28FC">
        <w:rPr>
          <w:rFonts w:ascii="Helvetica" w:hAnsi="Helvetica"/>
          <w:color w:val="4C4D4F"/>
        </w:rPr>
        <w:t>likely</w:t>
      </w:r>
      <w:r w:rsidRPr="005B28FC">
        <w:rPr>
          <w:rFonts w:ascii="Helvetica" w:hAnsi="Helvetica"/>
          <w:color w:val="4C4D4F"/>
          <w:spacing w:val="-1"/>
        </w:rPr>
        <w:t xml:space="preserve"> </w:t>
      </w:r>
      <w:r w:rsidRPr="005B28FC">
        <w:rPr>
          <w:rFonts w:ascii="Helvetica" w:hAnsi="Helvetica"/>
          <w:color w:val="4C4D4F"/>
        </w:rPr>
        <w:t>to</w:t>
      </w:r>
      <w:r w:rsidRPr="005B28FC">
        <w:rPr>
          <w:rFonts w:ascii="Helvetica" w:hAnsi="Helvetica"/>
          <w:color w:val="4C4D4F"/>
          <w:spacing w:val="-1"/>
        </w:rPr>
        <w:t xml:space="preserve"> </w:t>
      </w:r>
      <w:r w:rsidRPr="005B28FC">
        <w:rPr>
          <w:rFonts w:ascii="Helvetica" w:hAnsi="Helvetica"/>
          <w:color w:val="4C4D4F"/>
        </w:rPr>
        <w:t>involve</w:t>
      </w:r>
      <w:r w:rsidRPr="005B28FC">
        <w:rPr>
          <w:rFonts w:ascii="Helvetica" w:hAnsi="Helvetica"/>
          <w:color w:val="4C4D4F"/>
          <w:spacing w:val="-1"/>
        </w:rPr>
        <w:t xml:space="preserve"> </w:t>
      </w:r>
      <w:r w:rsidRPr="005B28FC">
        <w:rPr>
          <w:rFonts w:ascii="Helvetica" w:hAnsi="Helvetica"/>
          <w:color w:val="4C4D4F"/>
        </w:rPr>
        <w:t>the</w:t>
      </w:r>
      <w:r w:rsidRPr="005B28FC">
        <w:rPr>
          <w:rFonts w:ascii="Helvetica" w:hAnsi="Helvetica"/>
          <w:color w:val="4C4D4F"/>
          <w:spacing w:val="-1"/>
        </w:rPr>
        <w:t xml:space="preserve"> </w:t>
      </w:r>
      <w:r w:rsidRPr="005B28FC">
        <w:rPr>
          <w:rFonts w:ascii="Helvetica" w:hAnsi="Helvetica"/>
          <w:color w:val="4C4D4F"/>
        </w:rPr>
        <w:t>emptying,</w:t>
      </w:r>
      <w:r w:rsidRPr="005B28FC">
        <w:rPr>
          <w:rFonts w:ascii="Helvetica" w:hAnsi="Helvetica"/>
          <w:color w:val="4C4D4F"/>
          <w:spacing w:val="-1"/>
        </w:rPr>
        <w:t xml:space="preserve"> </w:t>
      </w:r>
      <w:r w:rsidRPr="005B28FC">
        <w:rPr>
          <w:rFonts w:ascii="Helvetica" w:hAnsi="Helvetica"/>
          <w:color w:val="4C4D4F"/>
        </w:rPr>
        <w:t>changing</w:t>
      </w:r>
      <w:r w:rsidRPr="005B28FC">
        <w:rPr>
          <w:rFonts w:ascii="Helvetica" w:hAnsi="Helvetica"/>
          <w:color w:val="4C4D4F"/>
          <w:spacing w:val="-1"/>
        </w:rPr>
        <w:t xml:space="preserve"> </w:t>
      </w:r>
      <w:r w:rsidRPr="005B28FC">
        <w:rPr>
          <w:rFonts w:ascii="Helvetica" w:hAnsi="Helvetica"/>
          <w:color w:val="4C4D4F"/>
        </w:rPr>
        <w:t>and</w:t>
      </w:r>
      <w:r w:rsidRPr="005B28FC">
        <w:rPr>
          <w:rFonts w:ascii="Helvetica" w:hAnsi="Helvetica"/>
          <w:color w:val="4C4D4F"/>
          <w:spacing w:val="-1"/>
        </w:rPr>
        <w:t xml:space="preserve"> </w:t>
      </w:r>
      <w:r w:rsidRPr="005B28FC">
        <w:rPr>
          <w:rFonts w:ascii="Helvetica" w:hAnsi="Helvetica"/>
          <w:color w:val="4C4D4F"/>
        </w:rPr>
        <w:t>replacing</w:t>
      </w:r>
      <w:r w:rsidRPr="005B28FC">
        <w:rPr>
          <w:rFonts w:ascii="Helvetica" w:hAnsi="Helvetica"/>
          <w:color w:val="4C4D4F"/>
          <w:spacing w:val="-1"/>
        </w:rPr>
        <w:t xml:space="preserve"> </w:t>
      </w:r>
      <w:r w:rsidRPr="005B28FC">
        <w:rPr>
          <w:rFonts w:ascii="Helvetica" w:hAnsi="Helvetica"/>
          <w:color w:val="4C4D4F"/>
        </w:rPr>
        <w:t>of</w:t>
      </w:r>
      <w:r w:rsidRPr="005B28FC">
        <w:rPr>
          <w:rFonts w:ascii="Helvetica" w:hAnsi="Helvetica"/>
          <w:color w:val="4C4D4F"/>
          <w:spacing w:val="-1"/>
        </w:rPr>
        <w:t xml:space="preserve"> </w:t>
      </w:r>
      <w:r w:rsidRPr="005B28FC">
        <w:rPr>
          <w:rFonts w:ascii="Helvetica" w:hAnsi="Helvetica"/>
          <w:color w:val="4C4D4F"/>
        </w:rPr>
        <w:t>catheter</w:t>
      </w:r>
      <w:r w:rsidRPr="005B28FC">
        <w:rPr>
          <w:rFonts w:ascii="Helvetica" w:hAnsi="Helvetica"/>
          <w:color w:val="4C4D4F"/>
          <w:spacing w:val="-1"/>
        </w:rPr>
        <w:t xml:space="preserve"> </w:t>
      </w:r>
      <w:r w:rsidRPr="005B28FC">
        <w:rPr>
          <w:rFonts w:ascii="Helvetica" w:hAnsi="Helvetica"/>
          <w:color w:val="4C4D4F"/>
        </w:rPr>
        <w:t>bags and</w:t>
      </w:r>
      <w:r w:rsidRPr="005B28FC">
        <w:rPr>
          <w:rFonts w:ascii="Helvetica" w:hAnsi="Helvetica"/>
          <w:color w:val="4C4D4F"/>
          <w:spacing w:val="-1"/>
        </w:rPr>
        <w:t xml:space="preserve"> </w:t>
      </w:r>
      <w:r w:rsidRPr="005B28FC">
        <w:rPr>
          <w:rFonts w:ascii="Helvetica" w:hAnsi="Helvetica"/>
          <w:color w:val="4C4D4F"/>
        </w:rPr>
        <w:t>ensuring</w:t>
      </w:r>
      <w:r w:rsidRPr="005B28FC">
        <w:rPr>
          <w:rFonts w:ascii="Helvetica" w:hAnsi="Helvetica"/>
          <w:color w:val="4C4D4F"/>
          <w:spacing w:val="-1"/>
        </w:rPr>
        <w:t xml:space="preserve"> </w:t>
      </w:r>
      <w:r w:rsidRPr="005B28FC">
        <w:rPr>
          <w:rFonts w:ascii="Helvetica" w:hAnsi="Helvetica"/>
          <w:color w:val="4C4D4F"/>
        </w:rPr>
        <w:t>bags</w:t>
      </w:r>
      <w:r w:rsidRPr="005B28FC">
        <w:rPr>
          <w:rFonts w:ascii="Helvetica" w:hAnsi="Helvetica"/>
          <w:color w:val="4C4D4F"/>
          <w:spacing w:val="-1"/>
        </w:rPr>
        <w:t xml:space="preserve"> </w:t>
      </w:r>
      <w:r w:rsidRPr="005B28FC">
        <w:rPr>
          <w:rFonts w:ascii="Helvetica" w:hAnsi="Helvetica"/>
          <w:color w:val="4C4D4F"/>
        </w:rPr>
        <w:t>are</w:t>
      </w:r>
      <w:r w:rsidRPr="005B28FC">
        <w:rPr>
          <w:rFonts w:ascii="Helvetica" w:hAnsi="Helvetica"/>
          <w:color w:val="4C4D4F"/>
          <w:spacing w:val="-1"/>
        </w:rPr>
        <w:t xml:space="preserve"> </w:t>
      </w:r>
      <w:r w:rsidRPr="005B28FC">
        <w:rPr>
          <w:rFonts w:ascii="Helvetica" w:hAnsi="Helvetica"/>
          <w:color w:val="4C4D4F"/>
        </w:rPr>
        <w:t>correctly</w:t>
      </w:r>
      <w:r w:rsidRPr="005B28FC">
        <w:rPr>
          <w:rFonts w:ascii="Helvetica" w:hAnsi="Helvetica"/>
          <w:color w:val="4C4D4F"/>
          <w:spacing w:val="-1"/>
        </w:rPr>
        <w:t xml:space="preserve"> </w:t>
      </w:r>
      <w:r w:rsidRPr="005B28FC">
        <w:rPr>
          <w:rFonts w:ascii="Helvetica" w:hAnsi="Helvetica"/>
          <w:color w:val="4C4D4F"/>
        </w:rPr>
        <w:t>positioned</w:t>
      </w:r>
      <w:r w:rsidRPr="005B28FC">
        <w:rPr>
          <w:rFonts w:ascii="Helvetica" w:hAnsi="Helvetica"/>
          <w:color w:val="4C4D4F"/>
          <w:spacing w:val="-1"/>
        </w:rPr>
        <w:t xml:space="preserve"> </w:t>
      </w:r>
      <w:r w:rsidRPr="005B28FC">
        <w:rPr>
          <w:rFonts w:ascii="Helvetica" w:hAnsi="Helvetica"/>
          <w:color w:val="4C4D4F"/>
        </w:rPr>
        <w:t>and</w:t>
      </w:r>
      <w:r w:rsidRPr="005B28FC">
        <w:rPr>
          <w:rFonts w:ascii="Helvetica" w:hAnsi="Helvetica"/>
          <w:color w:val="4C4D4F"/>
          <w:spacing w:val="-1"/>
        </w:rPr>
        <w:t xml:space="preserve"> </w:t>
      </w:r>
      <w:r w:rsidRPr="005B28FC">
        <w:rPr>
          <w:rFonts w:ascii="Helvetica" w:hAnsi="Helvetica"/>
          <w:color w:val="4C4D4F"/>
        </w:rPr>
        <w:t>in</w:t>
      </w:r>
      <w:r w:rsidRPr="005B28FC">
        <w:rPr>
          <w:rFonts w:ascii="Helvetica" w:hAnsi="Helvetica"/>
          <w:color w:val="4C4D4F"/>
          <w:spacing w:val="-1"/>
        </w:rPr>
        <w:t xml:space="preserve"> </w:t>
      </w:r>
      <w:r w:rsidRPr="005B28FC">
        <w:rPr>
          <w:rFonts w:ascii="Helvetica" w:hAnsi="Helvetica"/>
          <w:color w:val="4C4D4F"/>
        </w:rPr>
        <w:t>working</w:t>
      </w:r>
      <w:r w:rsidRPr="005B28FC">
        <w:rPr>
          <w:rFonts w:ascii="Helvetica" w:hAnsi="Helvetica"/>
          <w:color w:val="4C4D4F"/>
          <w:spacing w:val="-1"/>
        </w:rPr>
        <w:t xml:space="preserve"> </w:t>
      </w:r>
      <w:r w:rsidRPr="005B28FC">
        <w:rPr>
          <w:rFonts w:ascii="Helvetica" w:hAnsi="Helvetica"/>
          <w:color w:val="4C4D4F"/>
        </w:rPr>
        <w:t>order</w:t>
      </w:r>
      <w:r w:rsidRPr="005B28FC">
        <w:rPr>
          <w:rFonts w:ascii="Helvetica" w:hAnsi="Helvetica"/>
          <w:color w:val="4C4D4F"/>
          <w:spacing w:val="-1"/>
        </w:rPr>
        <w:t xml:space="preserve"> </w:t>
      </w:r>
      <w:r w:rsidRPr="005B28FC">
        <w:rPr>
          <w:rFonts w:ascii="Helvetica" w:hAnsi="Helvetica"/>
          <w:color w:val="4C4D4F"/>
        </w:rPr>
        <w:t>(Royal</w:t>
      </w:r>
      <w:r w:rsidRPr="005B28FC">
        <w:rPr>
          <w:rFonts w:ascii="Helvetica" w:hAnsi="Helvetica"/>
          <w:color w:val="4C4D4F"/>
          <w:spacing w:val="-1"/>
        </w:rPr>
        <w:t xml:space="preserve"> </w:t>
      </w:r>
      <w:r w:rsidRPr="005B28FC">
        <w:rPr>
          <w:rFonts w:ascii="Helvetica" w:hAnsi="Helvetica"/>
          <w:color w:val="4C4D4F"/>
        </w:rPr>
        <w:t>College</w:t>
      </w:r>
      <w:r w:rsidRPr="005B28FC">
        <w:rPr>
          <w:rFonts w:ascii="Helvetica" w:hAnsi="Helvetica"/>
          <w:color w:val="4C4D4F"/>
          <w:spacing w:val="-1"/>
        </w:rPr>
        <w:t xml:space="preserve"> </w:t>
      </w:r>
      <w:r w:rsidRPr="005B28FC">
        <w:rPr>
          <w:rFonts w:ascii="Helvetica" w:hAnsi="Helvetica"/>
          <w:color w:val="4C4D4F"/>
        </w:rPr>
        <w:t>of</w:t>
      </w:r>
      <w:r w:rsidRPr="005B28FC">
        <w:rPr>
          <w:rFonts w:ascii="Helvetica" w:hAnsi="Helvetica"/>
          <w:color w:val="4C4D4F"/>
          <w:spacing w:val="-1"/>
        </w:rPr>
        <w:t xml:space="preserve"> </w:t>
      </w:r>
      <w:r w:rsidRPr="005B28FC">
        <w:rPr>
          <w:rFonts w:ascii="Helvetica" w:hAnsi="Helvetica"/>
          <w:color w:val="4C4D4F"/>
        </w:rPr>
        <w:t>Nursing,</w:t>
      </w:r>
      <w:r w:rsidRPr="005B28FC">
        <w:rPr>
          <w:rFonts w:ascii="Helvetica" w:hAnsi="Helvetica"/>
          <w:color w:val="4C4D4F"/>
          <w:spacing w:val="-1"/>
        </w:rPr>
        <w:t xml:space="preserve"> </w:t>
      </w:r>
      <w:r w:rsidRPr="005B28FC">
        <w:rPr>
          <w:rFonts w:ascii="Helvetica" w:hAnsi="Helvetica"/>
          <w:color w:val="4C4D4F"/>
        </w:rPr>
        <w:t>2021).</w:t>
      </w:r>
    </w:p>
    <w:p w:rsidRPr="005B28FC" w:rsidR="00D1791C" w:rsidRDefault="00D1791C" w14:paraId="3C3F8743" w14:textId="77777777">
      <w:pPr>
        <w:pStyle w:val="BodyText"/>
        <w:spacing w:before="7"/>
        <w:rPr>
          <w:rFonts w:ascii="Helvetica" w:hAnsi="Helvetica"/>
        </w:rPr>
      </w:pPr>
    </w:p>
    <w:p w:rsidRPr="005B28FC" w:rsidR="00D1791C" w:rsidRDefault="0072429F" w14:paraId="6C34F792" w14:textId="77777777">
      <w:pPr>
        <w:pStyle w:val="BodyText"/>
        <w:ind w:left="120" w:right="216"/>
        <w:rPr>
          <w:rFonts w:ascii="Helvetica" w:hAnsi="Helvetica"/>
        </w:rPr>
      </w:pPr>
      <w:r w:rsidRPr="005B28FC">
        <w:rPr>
          <w:rFonts w:ascii="Helvetica" w:hAnsi="Helvetica"/>
          <w:color w:val="4C4D4F"/>
        </w:rPr>
        <w:t>It is also important to consider, when delegating simple catheter care and management, the person-centred</w:t>
      </w:r>
      <w:r w:rsidRPr="005B28FC">
        <w:rPr>
          <w:rFonts w:ascii="Helvetica" w:hAnsi="Helvetica"/>
          <w:color w:val="4C4D4F"/>
          <w:spacing w:val="-5"/>
        </w:rPr>
        <w:t xml:space="preserve"> </w:t>
      </w:r>
      <w:r w:rsidRPr="005B28FC">
        <w:rPr>
          <w:rFonts w:ascii="Helvetica" w:hAnsi="Helvetica"/>
          <w:color w:val="4C4D4F"/>
        </w:rPr>
        <w:t>approach,</w:t>
      </w:r>
      <w:r w:rsidRPr="005B28FC">
        <w:rPr>
          <w:rFonts w:ascii="Helvetica" w:hAnsi="Helvetica"/>
          <w:color w:val="4C4D4F"/>
          <w:spacing w:val="-5"/>
        </w:rPr>
        <w:t xml:space="preserve"> </w:t>
      </w:r>
      <w:r w:rsidRPr="005B28FC">
        <w:rPr>
          <w:rFonts w:ascii="Helvetica" w:hAnsi="Helvetica"/>
          <w:color w:val="4C4D4F"/>
        </w:rPr>
        <w:t>including</w:t>
      </w:r>
      <w:r w:rsidRPr="005B28FC">
        <w:rPr>
          <w:rFonts w:ascii="Helvetica" w:hAnsi="Helvetica"/>
          <w:color w:val="4C4D4F"/>
          <w:spacing w:val="-5"/>
        </w:rPr>
        <w:t xml:space="preserve"> </w:t>
      </w:r>
      <w:r w:rsidRPr="005B28FC">
        <w:rPr>
          <w:rFonts w:ascii="Helvetica" w:hAnsi="Helvetica"/>
          <w:color w:val="4C4D4F"/>
        </w:rPr>
        <w:t>consideration</w:t>
      </w:r>
      <w:r w:rsidRPr="005B28FC">
        <w:rPr>
          <w:rFonts w:ascii="Helvetica" w:hAnsi="Helvetica"/>
          <w:color w:val="4C4D4F"/>
          <w:spacing w:val="-5"/>
        </w:rPr>
        <w:t xml:space="preserve"> </w:t>
      </w:r>
      <w:r w:rsidRPr="005B28FC">
        <w:rPr>
          <w:rFonts w:ascii="Helvetica" w:hAnsi="Helvetica"/>
          <w:color w:val="4C4D4F"/>
        </w:rPr>
        <w:t>of</w:t>
      </w:r>
      <w:r w:rsidRPr="005B28FC">
        <w:rPr>
          <w:rFonts w:ascii="Helvetica" w:hAnsi="Helvetica"/>
          <w:color w:val="4C4D4F"/>
          <w:spacing w:val="-5"/>
        </w:rPr>
        <w:t xml:space="preserve"> </w:t>
      </w:r>
      <w:r w:rsidRPr="005B28FC">
        <w:rPr>
          <w:rFonts w:ascii="Helvetica" w:hAnsi="Helvetica"/>
          <w:color w:val="4C4D4F"/>
        </w:rPr>
        <w:t>additional</w:t>
      </w:r>
      <w:r w:rsidRPr="005B28FC">
        <w:rPr>
          <w:rFonts w:ascii="Helvetica" w:hAnsi="Helvetica"/>
          <w:color w:val="4C4D4F"/>
          <w:spacing w:val="-5"/>
        </w:rPr>
        <w:t xml:space="preserve"> </w:t>
      </w:r>
      <w:r w:rsidRPr="005B28FC">
        <w:rPr>
          <w:rFonts w:ascii="Helvetica" w:hAnsi="Helvetica"/>
          <w:color w:val="4C4D4F"/>
        </w:rPr>
        <w:t>complex</w:t>
      </w:r>
      <w:r w:rsidRPr="005B28FC">
        <w:rPr>
          <w:rFonts w:ascii="Helvetica" w:hAnsi="Helvetica"/>
          <w:color w:val="4C4D4F"/>
          <w:spacing w:val="-5"/>
        </w:rPr>
        <w:t xml:space="preserve"> </w:t>
      </w:r>
      <w:r w:rsidRPr="005B28FC">
        <w:rPr>
          <w:rFonts w:ascii="Helvetica" w:hAnsi="Helvetica"/>
          <w:color w:val="4C4D4F"/>
        </w:rPr>
        <w:t>health</w:t>
      </w:r>
      <w:r w:rsidRPr="005B28FC">
        <w:rPr>
          <w:rFonts w:ascii="Helvetica" w:hAnsi="Helvetica"/>
          <w:color w:val="4C4D4F"/>
          <w:spacing w:val="-5"/>
        </w:rPr>
        <w:t xml:space="preserve"> </w:t>
      </w:r>
      <w:r w:rsidRPr="005B28FC">
        <w:rPr>
          <w:rFonts w:ascii="Helvetica" w:hAnsi="Helvetica"/>
          <w:color w:val="4C4D4F"/>
        </w:rPr>
        <w:t>and</w:t>
      </w:r>
      <w:r w:rsidRPr="005B28FC">
        <w:rPr>
          <w:rFonts w:ascii="Helvetica" w:hAnsi="Helvetica"/>
          <w:color w:val="4C4D4F"/>
          <w:spacing w:val="-5"/>
        </w:rPr>
        <w:t xml:space="preserve"> </w:t>
      </w:r>
      <w:r w:rsidRPr="005B28FC">
        <w:rPr>
          <w:rFonts w:ascii="Helvetica" w:hAnsi="Helvetica"/>
          <w:color w:val="4C4D4F"/>
        </w:rPr>
        <w:t>care</w:t>
      </w:r>
      <w:r w:rsidRPr="005B28FC">
        <w:rPr>
          <w:rFonts w:ascii="Helvetica" w:hAnsi="Helvetica"/>
          <w:color w:val="4C4D4F"/>
          <w:spacing w:val="-5"/>
        </w:rPr>
        <w:t xml:space="preserve"> </w:t>
      </w:r>
      <w:r w:rsidRPr="005B28FC">
        <w:rPr>
          <w:rFonts w:ascii="Helvetica" w:hAnsi="Helvetica"/>
          <w:color w:val="4C4D4F"/>
        </w:rPr>
        <w:t>needs</w:t>
      </w:r>
      <w:r w:rsidRPr="005B28FC">
        <w:rPr>
          <w:rFonts w:ascii="Helvetica" w:hAnsi="Helvetica"/>
          <w:color w:val="4C4D4F"/>
          <w:spacing w:val="-5"/>
        </w:rPr>
        <w:t xml:space="preserve"> </w:t>
      </w:r>
      <w:r w:rsidRPr="005B28FC">
        <w:rPr>
          <w:rFonts w:ascii="Helvetica" w:hAnsi="Helvetica"/>
          <w:color w:val="4C4D4F"/>
        </w:rPr>
        <w:t xml:space="preserve">if </w:t>
      </w:r>
      <w:r w:rsidRPr="005B28FC">
        <w:rPr>
          <w:rFonts w:ascii="Helvetica" w:hAnsi="Helvetica"/>
          <w:color w:val="4C4D4F"/>
          <w:spacing w:val="-2"/>
        </w:rPr>
        <w:t>appropriate.</w:t>
      </w:r>
    </w:p>
    <w:p w:rsidRPr="005B28FC" w:rsidR="00D1791C" w:rsidRDefault="00D1791C" w14:paraId="470A7AE6" w14:textId="77777777">
      <w:pPr>
        <w:pStyle w:val="BodyText"/>
        <w:spacing w:before="7"/>
        <w:rPr>
          <w:rFonts w:ascii="Helvetica" w:hAnsi="Helvetica"/>
        </w:rPr>
      </w:pPr>
    </w:p>
    <w:p w:rsidRPr="005B28FC" w:rsidR="00D1791C" w:rsidRDefault="0072429F" w14:paraId="7819A1E4" w14:textId="77777777">
      <w:pPr>
        <w:pStyle w:val="BodyText"/>
        <w:ind w:left="120" w:right="216"/>
        <w:rPr>
          <w:rFonts w:ascii="Helvetica" w:hAnsi="Helvetica"/>
        </w:rPr>
      </w:pPr>
      <w:r w:rsidRPr="005B28FC">
        <w:rPr>
          <w:rFonts w:ascii="Helvetica" w:hAnsi="Helvetica"/>
          <w:color w:val="4C4D4F"/>
        </w:rPr>
        <w:t>Once</w:t>
      </w:r>
      <w:r w:rsidRPr="005B28FC">
        <w:rPr>
          <w:rFonts w:ascii="Helvetica" w:hAnsi="Helvetica"/>
          <w:color w:val="4C4D4F"/>
          <w:spacing w:val="-5"/>
        </w:rPr>
        <w:t xml:space="preserve"> </w:t>
      </w:r>
      <w:r w:rsidRPr="005B28FC">
        <w:rPr>
          <w:rFonts w:ascii="Helvetica" w:hAnsi="Helvetica"/>
          <w:color w:val="4C4D4F"/>
        </w:rPr>
        <w:t>deemed</w:t>
      </w:r>
      <w:r w:rsidRPr="005B28FC">
        <w:rPr>
          <w:rFonts w:ascii="Helvetica" w:hAnsi="Helvetica"/>
          <w:color w:val="4C4D4F"/>
          <w:spacing w:val="-5"/>
        </w:rPr>
        <w:t xml:space="preserve"> </w:t>
      </w:r>
      <w:r w:rsidRPr="005B28FC">
        <w:rPr>
          <w:rFonts w:ascii="Helvetica" w:hAnsi="Helvetica"/>
          <w:color w:val="4C4D4F"/>
        </w:rPr>
        <w:t>competent</w:t>
      </w:r>
      <w:r w:rsidRPr="005B28FC">
        <w:rPr>
          <w:rFonts w:ascii="Helvetica" w:hAnsi="Helvetica"/>
          <w:color w:val="4C4D4F"/>
          <w:spacing w:val="-5"/>
        </w:rPr>
        <w:t xml:space="preserve"> </w:t>
      </w:r>
      <w:r w:rsidRPr="005B28FC">
        <w:rPr>
          <w:rFonts w:ascii="Helvetica" w:hAnsi="Helvetica"/>
          <w:color w:val="4C4D4F"/>
        </w:rPr>
        <w:t>by</w:t>
      </w:r>
      <w:r w:rsidRPr="005B28FC">
        <w:rPr>
          <w:rFonts w:ascii="Helvetica" w:hAnsi="Helvetica"/>
          <w:color w:val="4C4D4F"/>
          <w:spacing w:val="-5"/>
        </w:rPr>
        <w:t xml:space="preserve"> </w:t>
      </w:r>
      <w:r w:rsidRPr="005B28FC">
        <w:rPr>
          <w:rFonts w:ascii="Helvetica" w:hAnsi="Helvetica"/>
          <w:color w:val="4C4D4F"/>
        </w:rPr>
        <w:t>an</w:t>
      </w:r>
      <w:r w:rsidRPr="005B28FC">
        <w:rPr>
          <w:rFonts w:ascii="Helvetica" w:hAnsi="Helvetica"/>
          <w:color w:val="4C4D4F"/>
          <w:spacing w:val="-5"/>
        </w:rPr>
        <w:t xml:space="preserve"> </w:t>
      </w:r>
      <w:r w:rsidRPr="005B28FC">
        <w:rPr>
          <w:rFonts w:ascii="Helvetica" w:hAnsi="Helvetica"/>
          <w:color w:val="4C4D4F"/>
        </w:rPr>
        <w:t>appropriate</w:t>
      </w:r>
      <w:r w:rsidRPr="005B28FC">
        <w:rPr>
          <w:rFonts w:ascii="Helvetica" w:hAnsi="Helvetica"/>
          <w:color w:val="4C4D4F"/>
          <w:spacing w:val="-5"/>
        </w:rPr>
        <w:t xml:space="preserve"> </w:t>
      </w:r>
      <w:r w:rsidRPr="005B28FC">
        <w:rPr>
          <w:rFonts w:ascii="Helvetica" w:hAnsi="Helvetica"/>
          <w:color w:val="4C4D4F"/>
        </w:rPr>
        <w:t>regulated</w:t>
      </w:r>
      <w:r w:rsidRPr="005B28FC">
        <w:rPr>
          <w:rFonts w:ascii="Helvetica" w:hAnsi="Helvetica"/>
          <w:color w:val="4C4D4F"/>
          <w:spacing w:val="-5"/>
        </w:rPr>
        <w:t xml:space="preserve"> </w:t>
      </w:r>
      <w:r w:rsidRPr="005B28FC">
        <w:rPr>
          <w:rFonts w:ascii="Helvetica" w:hAnsi="Helvetica"/>
          <w:color w:val="4C4D4F"/>
        </w:rPr>
        <w:t>healthcare</w:t>
      </w:r>
      <w:r w:rsidRPr="005B28FC">
        <w:rPr>
          <w:rFonts w:ascii="Helvetica" w:hAnsi="Helvetica"/>
          <w:color w:val="4C4D4F"/>
          <w:spacing w:val="-5"/>
        </w:rPr>
        <w:t xml:space="preserve"> </w:t>
      </w:r>
      <w:r w:rsidRPr="005B28FC">
        <w:rPr>
          <w:rFonts w:ascii="Helvetica" w:hAnsi="Helvetica"/>
          <w:color w:val="4C4D4F"/>
        </w:rPr>
        <w:t>professional,</w:t>
      </w:r>
      <w:r w:rsidRPr="005B28FC">
        <w:rPr>
          <w:rFonts w:ascii="Helvetica" w:hAnsi="Helvetica"/>
          <w:color w:val="4C4D4F"/>
          <w:spacing w:val="-5"/>
        </w:rPr>
        <w:t xml:space="preserve"> </w:t>
      </w:r>
      <w:r w:rsidRPr="005B28FC">
        <w:rPr>
          <w:rFonts w:ascii="Helvetica" w:hAnsi="Helvetica"/>
          <w:color w:val="4C4D4F"/>
        </w:rPr>
        <w:t>a</w:t>
      </w:r>
      <w:r w:rsidRPr="005B28FC">
        <w:rPr>
          <w:rFonts w:ascii="Helvetica" w:hAnsi="Helvetica"/>
          <w:color w:val="4C4D4F"/>
          <w:spacing w:val="-5"/>
        </w:rPr>
        <w:t xml:space="preserve"> </w:t>
      </w:r>
      <w:r w:rsidRPr="005B28FC">
        <w:rPr>
          <w:rFonts w:ascii="Helvetica" w:hAnsi="Helvetica"/>
          <w:color w:val="4C4D4F"/>
        </w:rPr>
        <w:t>care</w:t>
      </w:r>
      <w:r w:rsidRPr="005B28FC">
        <w:rPr>
          <w:rFonts w:ascii="Helvetica" w:hAnsi="Helvetica"/>
          <w:color w:val="4C4D4F"/>
          <w:spacing w:val="-5"/>
        </w:rPr>
        <w:t xml:space="preserve"> </w:t>
      </w:r>
      <w:r w:rsidRPr="005B28FC">
        <w:rPr>
          <w:rFonts w:ascii="Helvetica" w:hAnsi="Helvetica"/>
          <w:color w:val="4C4D4F"/>
        </w:rPr>
        <w:t>worker</w:t>
      </w:r>
      <w:r w:rsidRPr="005B28FC">
        <w:rPr>
          <w:rFonts w:ascii="Helvetica" w:hAnsi="Helvetica"/>
          <w:color w:val="4C4D4F"/>
          <w:spacing w:val="-5"/>
        </w:rPr>
        <w:t xml:space="preserve"> </w:t>
      </w:r>
      <w:r w:rsidRPr="005B28FC">
        <w:rPr>
          <w:rFonts w:ascii="Helvetica" w:hAnsi="Helvetica"/>
          <w:color w:val="4C4D4F"/>
        </w:rPr>
        <w:t>will be able to undertake simple catheter care and management as agreed and documented in the personal care plan.</w:t>
      </w:r>
    </w:p>
    <w:p w:rsidRPr="005B28FC" w:rsidR="00D1791C" w:rsidRDefault="00D1791C" w14:paraId="0A64ADF4" w14:textId="77777777">
      <w:pPr>
        <w:pStyle w:val="BodyText"/>
        <w:spacing w:before="8"/>
        <w:rPr>
          <w:rFonts w:ascii="Helvetica" w:hAnsi="Helvetica"/>
        </w:rPr>
      </w:pPr>
    </w:p>
    <w:p w:rsidRPr="005B28FC" w:rsidR="00D1791C" w:rsidRDefault="0072429F" w14:paraId="53722283" w14:textId="77777777">
      <w:pPr>
        <w:pStyle w:val="Heading2"/>
        <w:spacing w:before="1"/>
        <w:rPr>
          <w:rFonts w:ascii="Helvetica" w:hAnsi="Helvetica"/>
        </w:rPr>
      </w:pPr>
      <w:r w:rsidRPr="005B28FC">
        <w:rPr>
          <w:rFonts w:ascii="Helvetica" w:hAnsi="Helvetica"/>
          <w:color w:val="00A650"/>
        </w:rPr>
        <w:t>Why</w:t>
      </w:r>
      <w:r w:rsidRPr="005B28FC">
        <w:rPr>
          <w:rFonts w:ascii="Helvetica" w:hAnsi="Helvetica"/>
          <w:color w:val="00A650"/>
          <w:spacing w:val="-1"/>
        </w:rPr>
        <w:t xml:space="preserve"> </w:t>
      </w:r>
      <w:r w:rsidRPr="005B28FC">
        <w:rPr>
          <w:rFonts w:ascii="Helvetica" w:hAnsi="Helvetica"/>
          <w:color w:val="00A650"/>
        </w:rPr>
        <w:t>is</w:t>
      </w:r>
      <w:r w:rsidRPr="005B28FC">
        <w:rPr>
          <w:rFonts w:ascii="Helvetica" w:hAnsi="Helvetica"/>
          <w:color w:val="00A650"/>
          <w:spacing w:val="-1"/>
        </w:rPr>
        <w:t xml:space="preserve"> </w:t>
      </w:r>
      <w:r w:rsidRPr="005B28FC">
        <w:rPr>
          <w:rFonts w:ascii="Helvetica" w:hAnsi="Helvetica"/>
          <w:color w:val="00A650"/>
        </w:rPr>
        <w:t>the delegation</w:t>
      </w:r>
      <w:r w:rsidRPr="005B28FC">
        <w:rPr>
          <w:rFonts w:ascii="Helvetica" w:hAnsi="Helvetica"/>
          <w:color w:val="00A650"/>
          <w:spacing w:val="-1"/>
        </w:rPr>
        <w:t xml:space="preserve"> </w:t>
      </w:r>
      <w:r w:rsidRPr="005B28FC">
        <w:rPr>
          <w:rFonts w:ascii="Helvetica" w:hAnsi="Helvetica"/>
          <w:color w:val="00A650"/>
        </w:rPr>
        <w:t>of simple</w:t>
      </w:r>
      <w:r w:rsidRPr="005B28FC">
        <w:rPr>
          <w:rFonts w:ascii="Helvetica" w:hAnsi="Helvetica"/>
          <w:color w:val="00A650"/>
          <w:spacing w:val="-1"/>
        </w:rPr>
        <w:t xml:space="preserve"> </w:t>
      </w:r>
      <w:r w:rsidRPr="005B28FC">
        <w:rPr>
          <w:rFonts w:ascii="Helvetica" w:hAnsi="Helvetica"/>
          <w:color w:val="00A650"/>
        </w:rPr>
        <w:t>catheter</w:t>
      </w:r>
      <w:r w:rsidRPr="005B28FC">
        <w:rPr>
          <w:rFonts w:ascii="Helvetica" w:hAnsi="Helvetica"/>
          <w:color w:val="00A650"/>
          <w:spacing w:val="-1"/>
        </w:rPr>
        <w:t xml:space="preserve"> </w:t>
      </w:r>
      <w:r w:rsidRPr="005B28FC">
        <w:rPr>
          <w:rFonts w:ascii="Helvetica" w:hAnsi="Helvetica"/>
          <w:color w:val="00A650"/>
        </w:rPr>
        <w:t>care and</w:t>
      </w:r>
      <w:r w:rsidRPr="005B28FC">
        <w:rPr>
          <w:rFonts w:ascii="Helvetica" w:hAnsi="Helvetica"/>
          <w:color w:val="00A650"/>
          <w:spacing w:val="-1"/>
        </w:rPr>
        <w:t xml:space="preserve"> </w:t>
      </w:r>
      <w:r w:rsidRPr="005B28FC">
        <w:rPr>
          <w:rFonts w:ascii="Helvetica" w:hAnsi="Helvetica"/>
          <w:color w:val="00A650"/>
        </w:rPr>
        <w:t xml:space="preserve">management </w:t>
      </w:r>
      <w:r w:rsidRPr="005B28FC">
        <w:rPr>
          <w:rFonts w:ascii="Helvetica" w:hAnsi="Helvetica"/>
          <w:color w:val="00A650"/>
          <w:spacing w:val="-2"/>
        </w:rPr>
        <w:t>important?</w:t>
      </w:r>
    </w:p>
    <w:p w:rsidRPr="005B28FC" w:rsidR="00D1791C" w:rsidRDefault="0072429F" w14:paraId="5CA2D042" w14:textId="77777777">
      <w:pPr>
        <w:pStyle w:val="BodyText"/>
        <w:spacing w:before="136"/>
        <w:ind w:left="120" w:right="580"/>
        <w:rPr>
          <w:rFonts w:ascii="Helvetica" w:hAnsi="Helvetica"/>
        </w:rPr>
      </w:pPr>
      <w:r w:rsidRPr="005B28FC">
        <w:rPr>
          <w:rFonts w:ascii="Helvetica" w:hAnsi="Helvetica"/>
          <w:color w:val="4C4D4F"/>
        </w:rPr>
        <w:t>Having a long-term urinary catheter increases a person’s risk of developing a urinary tract infection and can lead to other problems, such as blockages. Competent simple catheter care</w:t>
      </w:r>
      <w:r w:rsidRPr="005B28FC">
        <w:rPr>
          <w:rFonts w:ascii="Helvetica" w:hAnsi="Helvetica"/>
          <w:color w:val="4C4D4F"/>
          <w:spacing w:val="-3"/>
        </w:rPr>
        <w:t xml:space="preserve"> </w:t>
      </w:r>
      <w:r w:rsidRPr="005B28FC">
        <w:rPr>
          <w:rFonts w:ascii="Helvetica" w:hAnsi="Helvetica"/>
          <w:color w:val="4C4D4F"/>
        </w:rPr>
        <w:t>and</w:t>
      </w:r>
      <w:r w:rsidRPr="005B28FC">
        <w:rPr>
          <w:rFonts w:ascii="Helvetica" w:hAnsi="Helvetica"/>
          <w:color w:val="4C4D4F"/>
          <w:spacing w:val="-3"/>
        </w:rPr>
        <w:t xml:space="preserve"> </w:t>
      </w:r>
      <w:r w:rsidRPr="005B28FC">
        <w:rPr>
          <w:rFonts w:ascii="Helvetica" w:hAnsi="Helvetica"/>
          <w:color w:val="4C4D4F"/>
        </w:rPr>
        <w:t>management</w:t>
      </w:r>
      <w:r w:rsidRPr="005B28FC">
        <w:rPr>
          <w:rFonts w:ascii="Helvetica" w:hAnsi="Helvetica"/>
          <w:color w:val="4C4D4F"/>
          <w:spacing w:val="-3"/>
        </w:rPr>
        <w:t xml:space="preserve"> </w:t>
      </w:r>
      <w:r w:rsidRPr="005B28FC">
        <w:rPr>
          <w:rFonts w:ascii="Helvetica" w:hAnsi="Helvetica"/>
          <w:color w:val="4C4D4F"/>
        </w:rPr>
        <w:t>is</w:t>
      </w:r>
      <w:r w:rsidRPr="005B28FC">
        <w:rPr>
          <w:rFonts w:ascii="Helvetica" w:hAnsi="Helvetica"/>
          <w:color w:val="4C4D4F"/>
          <w:spacing w:val="-3"/>
        </w:rPr>
        <w:t xml:space="preserve"> </w:t>
      </w:r>
      <w:r w:rsidRPr="005B28FC">
        <w:rPr>
          <w:rFonts w:ascii="Helvetica" w:hAnsi="Helvetica"/>
          <w:color w:val="4C4D4F"/>
        </w:rPr>
        <w:t>important</w:t>
      </w:r>
      <w:r w:rsidRPr="005B28FC">
        <w:rPr>
          <w:rFonts w:ascii="Helvetica" w:hAnsi="Helvetica"/>
          <w:color w:val="4C4D4F"/>
          <w:spacing w:val="-3"/>
        </w:rPr>
        <w:t xml:space="preserve"> </w:t>
      </w:r>
      <w:r w:rsidRPr="005B28FC">
        <w:rPr>
          <w:rFonts w:ascii="Helvetica" w:hAnsi="Helvetica"/>
          <w:color w:val="4C4D4F"/>
        </w:rPr>
        <w:t>because</w:t>
      </w:r>
      <w:r w:rsidRPr="005B28FC">
        <w:rPr>
          <w:rFonts w:ascii="Helvetica" w:hAnsi="Helvetica"/>
          <w:color w:val="4C4D4F"/>
          <w:spacing w:val="-3"/>
        </w:rPr>
        <w:t xml:space="preserve"> </w:t>
      </w:r>
      <w:r w:rsidRPr="005B28FC">
        <w:rPr>
          <w:rFonts w:ascii="Helvetica" w:hAnsi="Helvetica"/>
          <w:color w:val="4C4D4F"/>
        </w:rPr>
        <w:t>it</w:t>
      </w:r>
      <w:r w:rsidRPr="005B28FC">
        <w:rPr>
          <w:rFonts w:ascii="Helvetica" w:hAnsi="Helvetica"/>
          <w:color w:val="4C4D4F"/>
          <w:spacing w:val="-3"/>
        </w:rPr>
        <w:t xml:space="preserve"> </w:t>
      </w:r>
      <w:r w:rsidRPr="005B28FC">
        <w:rPr>
          <w:rFonts w:ascii="Helvetica" w:hAnsi="Helvetica"/>
          <w:color w:val="4C4D4F"/>
        </w:rPr>
        <w:t>helps</w:t>
      </w:r>
      <w:r w:rsidRPr="005B28FC">
        <w:rPr>
          <w:rFonts w:ascii="Helvetica" w:hAnsi="Helvetica"/>
          <w:color w:val="4C4D4F"/>
          <w:spacing w:val="-3"/>
        </w:rPr>
        <w:t xml:space="preserve"> </w:t>
      </w:r>
      <w:r w:rsidRPr="005B28FC">
        <w:rPr>
          <w:rFonts w:ascii="Helvetica" w:hAnsi="Helvetica"/>
          <w:color w:val="4C4D4F"/>
        </w:rPr>
        <w:t>mitigate</w:t>
      </w:r>
      <w:r w:rsidRPr="005B28FC">
        <w:rPr>
          <w:rFonts w:ascii="Helvetica" w:hAnsi="Helvetica"/>
          <w:color w:val="4C4D4F"/>
          <w:spacing w:val="-3"/>
        </w:rPr>
        <w:t xml:space="preserve"> </w:t>
      </w:r>
      <w:r w:rsidRPr="005B28FC">
        <w:rPr>
          <w:rFonts w:ascii="Helvetica" w:hAnsi="Helvetica"/>
          <w:color w:val="4C4D4F"/>
        </w:rPr>
        <w:t>some</w:t>
      </w:r>
      <w:r w:rsidRPr="005B28FC">
        <w:rPr>
          <w:rFonts w:ascii="Helvetica" w:hAnsi="Helvetica"/>
          <w:color w:val="4C4D4F"/>
          <w:spacing w:val="-3"/>
        </w:rPr>
        <w:t xml:space="preserve"> </w:t>
      </w:r>
      <w:r w:rsidRPr="005B28FC">
        <w:rPr>
          <w:rFonts w:ascii="Helvetica" w:hAnsi="Helvetica"/>
          <w:color w:val="4C4D4F"/>
        </w:rPr>
        <w:t>of</w:t>
      </w:r>
      <w:r w:rsidRPr="005B28FC">
        <w:rPr>
          <w:rFonts w:ascii="Helvetica" w:hAnsi="Helvetica"/>
          <w:color w:val="4C4D4F"/>
          <w:spacing w:val="-3"/>
        </w:rPr>
        <w:t xml:space="preserve"> </w:t>
      </w:r>
      <w:r w:rsidRPr="005B28FC">
        <w:rPr>
          <w:rFonts w:ascii="Helvetica" w:hAnsi="Helvetica"/>
          <w:color w:val="4C4D4F"/>
        </w:rPr>
        <w:t>the</w:t>
      </w:r>
      <w:r w:rsidRPr="005B28FC">
        <w:rPr>
          <w:rFonts w:ascii="Helvetica" w:hAnsi="Helvetica"/>
          <w:color w:val="4C4D4F"/>
          <w:spacing w:val="-3"/>
        </w:rPr>
        <w:t xml:space="preserve"> </w:t>
      </w:r>
      <w:r w:rsidRPr="005B28FC">
        <w:rPr>
          <w:rFonts w:ascii="Helvetica" w:hAnsi="Helvetica"/>
          <w:color w:val="4C4D4F"/>
        </w:rPr>
        <w:t>risks</w:t>
      </w:r>
      <w:r w:rsidRPr="005B28FC">
        <w:rPr>
          <w:rFonts w:ascii="Helvetica" w:hAnsi="Helvetica"/>
          <w:color w:val="4C4D4F"/>
          <w:spacing w:val="-3"/>
        </w:rPr>
        <w:t xml:space="preserve"> </w:t>
      </w:r>
      <w:r w:rsidRPr="005B28FC">
        <w:rPr>
          <w:rFonts w:ascii="Helvetica" w:hAnsi="Helvetica"/>
          <w:color w:val="4C4D4F"/>
        </w:rPr>
        <w:t>that</w:t>
      </w:r>
      <w:r w:rsidRPr="005B28FC">
        <w:rPr>
          <w:rFonts w:ascii="Helvetica" w:hAnsi="Helvetica"/>
          <w:color w:val="4C4D4F"/>
          <w:spacing w:val="-3"/>
        </w:rPr>
        <w:t xml:space="preserve"> </w:t>
      </w:r>
      <w:r w:rsidRPr="005B28FC">
        <w:rPr>
          <w:rFonts w:ascii="Helvetica" w:hAnsi="Helvetica"/>
          <w:color w:val="4C4D4F"/>
        </w:rPr>
        <w:t>indwelling catheters present.</w:t>
      </w:r>
    </w:p>
    <w:p w:rsidRPr="005B28FC" w:rsidR="00D1791C" w:rsidRDefault="00D1791C" w14:paraId="6D1C578E" w14:textId="77777777">
      <w:pPr>
        <w:pStyle w:val="BodyText"/>
        <w:spacing w:before="8"/>
        <w:rPr>
          <w:rFonts w:ascii="Helvetica" w:hAnsi="Helvetica"/>
        </w:rPr>
      </w:pPr>
    </w:p>
    <w:p w:rsidRPr="005B28FC" w:rsidR="00D1791C" w:rsidRDefault="0072429F" w14:paraId="7357CBC8" w14:textId="77777777">
      <w:pPr>
        <w:pStyle w:val="BodyText"/>
        <w:ind w:left="120" w:right="216"/>
        <w:rPr>
          <w:rFonts w:ascii="Helvetica" w:hAnsi="Helvetica"/>
        </w:rPr>
      </w:pPr>
      <w:r w:rsidRPr="005B28FC">
        <w:rPr>
          <w:rFonts w:ascii="Helvetica" w:hAnsi="Helvetica"/>
          <w:color w:val="4C4D4F"/>
        </w:rPr>
        <w:t>Simple catheter care is an area where, with proper training, there can be a positive impact on both</w:t>
      </w:r>
      <w:r w:rsidRPr="005B28FC">
        <w:rPr>
          <w:rFonts w:ascii="Helvetica" w:hAnsi="Helvetica"/>
          <w:color w:val="4C4D4F"/>
          <w:spacing w:val="-4"/>
        </w:rPr>
        <w:t xml:space="preserve"> </w:t>
      </w:r>
      <w:r w:rsidRPr="005B28FC">
        <w:rPr>
          <w:rFonts w:ascii="Helvetica" w:hAnsi="Helvetica"/>
          <w:color w:val="4C4D4F"/>
        </w:rPr>
        <w:t>people</w:t>
      </w:r>
      <w:r w:rsidRPr="005B28FC">
        <w:rPr>
          <w:rFonts w:ascii="Helvetica" w:hAnsi="Helvetica"/>
          <w:color w:val="4C4D4F"/>
          <w:spacing w:val="-4"/>
        </w:rPr>
        <w:t xml:space="preserve"> </w:t>
      </w:r>
      <w:r w:rsidRPr="005B28FC">
        <w:rPr>
          <w:rFonts w:ascii="Helvetica" w:hAnsi="Helvetica"/>
          <w:color w:val="4C4D4F"/>
        </w:rPr>
        <w:t>accessing</w:t>
      </w:r>
      <w:r w:rsidRPr="005B28FC">
        <w:rPr>
          <w:rFonts w:ascii="Helvetica" w:hAnsi="Helvetica"/>
          <w:color w:val="4C4D4F"/>
          <w:spacing w:val="-4"/>
        </w:rPr>
        <w:t xml:space="preserve"> </w:t>
      </w:r>
      <w:r w:rsidRPr="005B28FC">
        <w:rPr>
          <w:rFonts w:ascii="Helvetica" w:hAnsi="Helvetica"/>
          <w:color w:val="4C4D4F"/>
        </w:rPr>
        <w:t>care</w:t>
      </w:r>
      <w:r w:rsidRPr="005B28FC">
        <w:rPr>
          <w:rFonts w:ascii="Helvetica" w:hAnsi="Helvetica"/>
          <w:color w:val="4C4D4F"/>
          <w:spacing w:val="-4"/>
        </w:rPr>
        <w:t xml:space="preserve"> </w:t>
      </w:r>
      <w:r w:rsidRPr="005B28FC">
        <w:rPr>
          <w:rFonts w:ascii="Helvetica" w:hAnsi="Helvetica"/>
          <w:color w:val="4C4D4F"/>
        </w:rPr>
        <w:t>and</w:t>
      </w:r>
      <w:r w:rsidRPr="005B28FC">
        <w:rPr>
          <w:rFonts w:ascii="Helvetica" w:hAnsi="Helvetica"/>
          <w:color w:val="4C4D4F"/>
          <w:spacing w:val="-4"/>
        </w:rPr>
        <w:t xml:space="preserve"> </w:t>
      </w:r>
      <w:r w:rsidRPr="005B28FC">
        <w:rPr>
          <w:rFonts w:ascii="Helvetica" w:hAnsi="Helvetica"/>
          <w:color w:val="4C4D4F"/>
        </w:rPr>
        <w:t>support</w:t>
      </w:r>
      <w:r w:rsidRPr="005B28FC">
        <w:rPr>
          <w:rFonts w:ascii="Helvetica" w:hAnsi="Helvetica"/>
          <w:color w:val="4C4D4F"/>
          <w:spacing w:val="-4"/>
        </w:rPr>
        <w:t xml:space="preserve"> </w:t>
      </w:r>
      <w:r w:rsidRPr="005B28FC">
        <w:rPr>
          <w:rFonts w:ascii="Helvetica" w:hAnsi="Helvetica"/>
          <w:color w:val="4C4D4F"/>
        </w:rPr>
        <w:t>and</w:t>
      </w:r>
      <w:r w:rsidRPr="005B28FC">
        <w:rPr>
          <w:rFonts w:ascii="Helvetica" w:hAnsi="Helvetica"/>
          <w:color w:val="4C4D4F"/>
          <w:spacing w:val="-4"/>
        </w:rPr>
        <w:t xml:space="preserve"> </w:t>
      </w:r>
      <w:r w:rsidRPr="005B28FC">
        <w:rPr>
          <w:rFonts w:ascii="Helvetica" w:hAnsi="Helvetica"/>
          <w:color w:val="4C4D4F"/>
        </w:rPr>
        <w:t>their</w:t>
      </w:r>
      <w:r w:rsidRPr="005B28FC">
        <w:rPr>
          <w:rFonts w:ascii="Helvetica" w:hAnsi="Helvetica"/>
          <w:color w:val="4C4D4F"/>
          <w:spacing w:val="-4"/>
        </w:rPr>
        <w:t xml:space="preserve"> </w:t>
      </w:r>
      <w:r w:rsidRPr="005B28FC">
        <w:rPr>
          <w:rFonts w:ascii="Helvetica" w:hAnsi="Helvetica"/>
          <w:color w:val="4C4D4F"/>
        </w:rPr>
        <w:t>associated</w:t>
      </w:r>
      <w:r w:rsidRPr="005B28FC">
        <w:rPr>
          <w:rFonts w:ascii="Helvetica" w:hAnsi="Helvetica"/>
          <w:color w:val="4C4D4F"/>
          <w:spacing w:val="-4"/>
        </w:rPr>
        <w:t xml:space="preserve"> </w:t>
      </w:r>
      <w:r w:rsidRPr="005B28FC">
        <w:rPr>
          <w:rFonts w:ascii="Helvetica" w:hAnsi="Helvetica"/>
          <w:color w:val="4C4D4F"/>
        </w:rPr>
        <w:t>outcomes.</w:t>
      </w:r>
      <w:r w:rsidRPr="005B28FC">
        <w:rPr>
          <w:rFonts w:ascii="Helvetica" w:hAnsi="Helvetica"/>
          <w:color w:val="4C4D4F"/>
          <w:spacing w:val="-4"/>
        </w:rPr>
        <w:t xml:space="preserve"> </w:t>
      </w:r>
      <w:r w:rsidRPr="005B28FC">
        <w:rPr>
          <w:rFonts w:ascii="Helvetica" w:hAnsi="Helvetica"/>
          <w:color w:val="4C4D4F"/>
        </w:rPr>
        <w:t>Catheter</w:t>
      </w:r>
      <w:r w:rsidRPr="005B28FC">
        <w:rPr>
          <w:rFonts w:ascii="Helvetica" w:hAnsi="Helvetica"/>
          <w:color w:val="4C4D4F"/>
          <w:spacing w:val="-4"/>
        </w:rPr>
        <w:t xml:space="preserve"> </w:t>
      </w:r>
      <w:r w:rsidRPr="005B28FC">
        <w:rPr>
          <w:rFonts w:ascii="Helvetica" w:hAnsi="Helvetica"/>
          <w:color w:val="4C4D4F"/>
        </w:rPr>
        <w:t>care</w:t>
      </w:r>
      <w:r w:rsidRPr="005B28FC">
        <w:rPr>
          <w:rFonts w:ascii="Helvetica" w:hAnsi="Helvetica"/>
          <w:color w:val="4C4D4F"/>
          <w:spacing w:val="-4"/>
        </w:rPr>
        <w:t xml:space="preserve"> </w:t>
      </w:r>
      <w:r w:rsidRPr="005B28FC">
        <w:rPr>
          <w:rFonts w:ascii="Helvetica" w:hAnsi="Helvetica"/>
          <w:color w:val="4C4D4F"/>
        </w:rPr>
        <w:t>is</w:t>
      </w:r>
      <w:r w:rsidRPr="005B28FC">
        <w:rPr>
          <w:rFonts w:ascii="Helvetica" w:hAnsi="Helvetica"/>
          <w:color w:val="4C4D4F"/>
          <w:spacing w:val="-4"/>
        </w:rPr>
        <w:t xml:space="preserve"> </w:t>
      </w:r>
      <w:r w:rsidRPr="005B28FC">
        <w:rPr>
          <w:rFonts w:ascii="Helvetica" w:hAnsi="Helvetica"/>
          <w:color w:val="4C4D4F"/>
        </w:rPr>
        <w:t>a</w:t>
      </w:r>
      <w:r w:rsidRPr="005B28FC">
        <w:rPr>
          <w:rFonts w:ascii="Helvetica" w:hAnsi="Helvetica"/>
          <w:color w:val="4C4D4F"/>
          <w:spacing w:val="-4"/>
        </w:rPr>
        <w:t xml:space="preserve"> </w:t>
      </w:r>
      <w:r w:rsidRPr="005B28FC">
        <w:rPr>
          <w:rFonts w:ascii="Helvetica" w:hAnsi="Helvetica"/>
          <w:color w:val="4C4D4F"/>
        </w:rPr>
        <w:t>very personal procedure and can often be less intrusive and more comfortable if carried out by care staff with whom people accessing care and support are familiar.</w:t>
      </w:r>
    </w:p>
    <w:p w:rsidR="00D1791C" w:rsidRDefault="00D1791C" w14:paraId="0A31B8C3" w14:textId="77777777">
      <w:pPr>
        <w:sectPr w:rsidR="00D1791C" w:rsidSect="0072429F">
          <w:headerReference w:type="even" r:id="rId22"/>
          <w:pgSz w:w="11910" w:h="16840"/>
          <w:pgMar w:top="1600" w:right="600" w:bottom="1440" w:left="600" w:header="0" w:footer="1240" w:gutter="0"/>
          <w:cols w:space="720"/>
          <w:titlePg/>
          <w:docGrid w:linePitch="299"/>
        </w:sectPr>
      </w:pPr>
    </w:p>
    <w:p w:rsidRPr="005B28FC" w:rsidR="00D1791C" w:rsidRDefault="0072429F" w14:paraId="3089C31E" w14:textId="77777777">
      <w:pPr>
        <w:pStyle w:val="Heading2"/>
        <w:spacing w:before="65"/>
        <w:rPr>
          <w:rFonts w:ascii="Helvetica" w:hAnsi="Helvetica"/>
        </w:rPr>
      </w:pPr>
      <w:r w:rsidRPr="005B28FC">
        <w:rPr>
          <w:rFonts w:ascii="Helvetica" w:hAnsi="Helvetica"/>
          <w:color w:val="00A650"/>
        </w:rPr>
        <w:lastRenderedPageBreak/>
        <w:t xml:space="preserve">Activities that could be </w:t>
      </w:r>
      <w:r w:rsidRPr="005B28FC">
        <w:rPr>
          <w:rFonts w:ascii="Helvetica" w:hAnsi="Helvetica"/>
          <w:color w:val="00A650"/>
          <w:spacing w:val="-2"/>
        </w:rPr>
        <w:t>delegated</w:t>
      </w:r>
    </w:p>
    <w:p w:rsidRPr="005B28FC" w:rsidR="00D1791C" w:rsidRDefault="0072429F" w14:paraId="300F2B2B" w14:textId="77777777">
      <w:pPr>
        <w:pStyle w:val="BodyText"/>
        <w:spacing w:before="130"/>
        <w:ind w:left="120" w:right="216"/>
        <w:rPr>
          <w:rFonts w:ascii="Helvetica" w:hAnsi="Helvetica"/>
        </w:rPr>
      </w:pPr>
      <w:r w:rsidRPr="005B28FC">
        <w:rPr>
          <w:rFonts w:ascii="Helvetica" w:hAnsi="Helvetica"/>
          <w:color w:val="4C4D4F"/>
        </w:rPr>
        <w:t>Care</w:t>
      </w:r>
      <w:r w:rsidRPr="005B28FC">
        <w:rPr>
          <w:rFonts w:ascii="Helvetica" w:hAnsi="Helvetica"/>
          <w:color w:val="4C4D4F"/>
          <w:spacing w:val="-2"/>
        </w:rPr>
        <w:t xml:space="preserve"> </w:t>
      </w:r>
      <w:r w:rsidRPr="005B28FC">
        <w:rPr>
          <w:rFonts w:ascii="Helvetica" w:hAnsi="Helvetica"/>
          <w:color w:val="4C4D4F"/>
        </w:rPr>
        <w:t>workers</w:t>
      </w:r>
      <w:r w:rsidRPr="005B28FC">
        <w:rPr>
          <w:rFonts w:ascii="Helvetica" w:hAnsi="Helvetica"/>
          <w:color w:val="4C4D4F"/>
          <w:spacing w:val="-2"/>
        </w:rPr>
        <w:t xml:space="preserve"> </w:t>
      </w:r>
      <w:r w:rsidRPr="005B28FC">
        <w:rPr>
          <w:rFonts w:ascii="Helvetica" w:hAnsi="Helvetica"/>
          <w:color w:val="4C4D4F"/>
        </w:rPr>
        <w:t>undertaking</w:t>
      </w:r>
      <w:r w:rsidRPr="005B28FC">
        <w:rPr>
          <w:rFonts w:ascii="Helvetica" w:hAnsi="Helvetica"/>
          <w:color w:val="4C4D4F"/>
          <w:spacing w:val="-2"/>
        </w:rPr>
        <w:t xml:space="preserve"> </w:t>
      </w:r>
      <w:r w:rsidRPr="005B28FC">
        <w:rPr>
          <w:rFonts w:ascii="Helvetica" w:hAnsi="Helvetica"/>
          <w:color w:val="4C4D4F"/>
        </w:rPr>
        <w:t>delegated</w:t>
      </w:r>
      <w:r w:rsidRPr="005B28FC">
        <w:rPr>
          <w:rFonts w:ascii="Helvetica" w:hAnsi="Helvetica"/>
          <w:color w:val="4C4D4F"/>
          <w:spacing w:val="-2"/>
        </w:rPr>
        <w:t xml:space="preserve"> </w:t>
      </w:r>
      <w:r w:rsidRPr="005B28FC">
        <w:rPr>
          <w:rFonts w:ascii="Helvetica" w:hAnsi="Helvetica"/>
          <w:color w:val="4C4D4F"/>
        </w:rPr>
        <w:t>catheter</w:t>
      </w:r>
      <w:r w:rsidRPr="005B28FC">
        <w:rPr>
          <w:rFonts w:ascii="Helvetica" w:hAnsi="Helvetica"/>
          <w:color w:val="4C4D4F"/>
          <w:spacing w:val="-2"/>
        </w:rPr>
        <w:t xml:space="preserve"> </w:t>
      </w:r>
      <w:r w:rsidRPr="005B28FC">
        <w:rPr>
          <w:rFonts w:ascii="Helvetica" w:hAnsi="Helvetica"/>
          <w:color w:val="4C4D4F"/>
        </w:rPr>
        <w:t>care</w:t>
      </w:r>
      <w:r w:rsidRPr="005B28FC">
        <w:rPr>
          <w:rFonts w:ascii="Helvetica" w:hAnsi="Helvetica"/>
          <w:color w:val="4C4D4F"/>
          <w:spacing w:val="-2"/>
        </w:rPr>
        <w:t xml:space="preserve"> </w:t>
      </w:r>
      <w:r w:rsidRPr="005B28FC">
        <w:rPr>
          <w:rFonts w:ascii="Helvetica" w:hAnsi="Helvetica"/>
          <w:color w:val="4C4D4F"/>
        </w:rPr>
        <w:t>are</w:t>
      </w:r>
      <w:r w:rsidRPr="005B28FC">
        <w:rPr>
          <w:rFonts w:ascii="Helvetica" w:hAnsi="Helvetica"/>
          <w:color w:val="4C4D4F"/>
          <w:spacing w:val="-2"/>
        </w:rPr>
        <w:t xml:space="preserve"> </w:t>
      </w:r>
      <w:r w:rsidRPr="005B28FC">
        <w:rPr>
          <w:rFonts w:ascii="Helvetica" w:hAnsi="Helvetica"/>
          <w:color w:val="4C4D4F"/>
        </w:rPr>
        <w:t>likely</w:t>
      </w:r>
      <w:r w:rsidRPr="005B28FC">
        <w:rPr>
          <w:rFonts w:ascii="Helvetica" w:hAnsi="Helvetica"/>
          <w:color w:val="4C4D4F"/>
          <w:spacing w:val="-2"/>
        </w:rPr>
        <w:t xml:space="preserve"> </w:t>
      </w:r>
      <w:r w:rsidRPr="005B28FC">
        <w:rPr>
          <w:rFonts w:ascii="Helvetica" w:hAnsi="Helvetica"/>
          <w:color w:val="4C4D4F"/>
        </w:rPr>
        <w:t>to</w:t>
      </w:r>
      <w:r w:rsidRPr="005B28FC">
        <w:rPr>
          <w:rFonts w:ascii="Helvetica" w:hAnsi="Helvetica"/>
          <w:color w:val="4C4D4F"/>
          <w:spacing w:val="-2"/>
        </w:rPr>
        <w:t xml:space="preserve"> </w:t>
      </w:r>
      <w:r w:rsidRPr="005B28FC">
        <w:rPr>
          <w:rFonts w:ascii="Helvetica" w:hAnsi="Helvetica"/>
          <w:color w:val="4C4D4F"/>
        </w:rPr>
        <w:t>carry</w:t>
      </w:r>
      <w:r w:rsidRPr="005B28FC">
        <w:rPr>
          <w:rFonts w:ascii="Helvetica" w:hAnsi="Helvetica"/>
          <w:color w:val="4C4D4F"/>
          <w:spacing w:val="-2"/>
        </w:rPr>
        <w:t xml:space="preserve"> </w:t>
      </w:r>
      <w:r w:rsidRPr="005B28FC">
        <w:rPr>
          <w:rFonts w:ascii="Helvetica" w:hAnsi="Helvetica"/>
          <w:color w:val="4C4D4F"/>
        </w:rPr>
        <w:t>out</w:t>
      </w:r>
      <w:r w:rsidRPr="005B28FC">
        <w:rPr>
          <w:rFonts w:ascii="Helvetica" w:hAnsi="Helvetica"/>
          <w:color w:val="4C4D4F"/>
          <w:spacing w:val="-2"/>
        </w:rPr>
        <w:t xml:space="preserve"> </w:t>
      </w:r>
      <w:r w:rsidRPr="005B28FC">
        <w:rPr>
          <w:rFonts w:ascii="Helvetica" w:hAnsi="Helvetica"/>
          <w:color w:val="4C4D4F"/>
        </w:rPr>
        <w:t>simple</w:t>
      </w:r>
      <w:r w:rsidRPr="005B28FC">
        <w:rPr>
          <w:rFonts w:ascii="Helvetica" w:hAnsi="Helvetica"/>
          <w:color w:val="4C4D4F"/>
          <w:spacing w:val="-2"/>
        </w:rPr>
        <w:t xml:space="preserve"> </w:t>
      </w:r>
      <w:r w:rsidRPr="005B28FC">
        <w:rPr>
          <w:rFonts w:ascii="Helvetica" w:hAnsi="Helvetica"/>
          <w:color w:val="4C4D4F"/>
        </w:rPr>
        <w:t>activities</w:t>
      </w:r>
      <w:r w:rsidRPr="005B28FC">
        <w:rPr>
          <w:rFonts w:ascii="Helvetica" w:hAnsi="Helvetica"/>
          <w:color w:val="4C4D4F"/>
          <w:spacing w:val="-2"/>
        </w:rPr>
        <w:t xml:space="preserve"> </w:t>
      </w:r>
      <w:r w:rsidRPr="005B28FC">
        <w:rPr>
          <w:rFonts w:ascii="Helvetica" w:hAnsi="Helvetica"/>
          <w:color w:val="4C4D4F"/>
        </w:rPr>
        <w:t>that</w:t>
      </w:r>
      <w:r w:rsidRPr="005B28FC">
        <w:rPr>
          <w:rFonts w:ascii="Helvetica" w:hAnsi="Helvetica"/>
          <w:color w:val="4C4D4F"/>
          <w:spacing w:val="-3"/>
        </w:rPr>
        <w:t xml:space="preserve"> </w:t>
      </w:r>
      <w:r w:rsidRPr="005B28FC">
        <w:rPr>
          <w:rFonts w:ascii="Helvetica" w:hAnsi="Helvetica"/>
          <w:b/>
          <w:color w:val="00A650"/>
        </w:rPr>
        <w:t xml:space="preserve">do not </w:t>
      </w:r>
      <w:r w:rsidRPr="005B28FC">
        <w:rPr>
          <w:rFonts w:ascii="Helvetica" w:hAnsi="Helvetica"/>
          <w:color w:val="4C4D4F"/>
        </w:rPr>
        <w:t>require them to make standalone clinical judgements or ongoing assessment. All activities must</w:t>
      </w:r>
      <w:r w:rsidRPr="005B28FC">
        <w:rPr>
          <w:rFonts w:ascii="Helvetica" w:hAnsi="Helvetica"/>
          <w:color w:val="4C4D4F"/>
          <w:spacing w:val="-4"/>
        </w:rPr>
        <w:t xml:space="preserve"> </w:t>
      </w:r>
      <w:r w:rsidRPr="005B28FC">
        <w:rPr>
          <w:rFonts w:ascii="Helvetica" w:hAnsi="Helvetica"/>
          <w:color w:val="4C4D4F"/>
        </w:rPr>
        <w:t>be</w:t>
      </w:r>
      <w:r w:rsidRPr="005B28FC">
        <w:rPr>
          <w:rFonts w:ascii="Helvetica" w:hAnsi="Helvetica"/>
          <w:color w:val="4C4D4F"/>
          <w:spacing w:val="-4"/>
        </w:rPr>
        <w:t xml:space="preserve"> </w:t>
      </w:r>
      <w:r w:rsidRPr="005B28FC">
        <w:rPr>
          <w:rFonts w:ascii="Helvetica" w:hAnsi="Helvetica"/>
          <w:color w:val="4C4D4F"/>
        </w:rPr>
        <w:t>agreed</w:t>
      </w:r>
      <w:r w:rsidRPr="005B28FC">
        <w:rPr>
          <w:rFonts w:ascii="Helvetica" w:hAnsi="Helvetica"/>
          <w:color w:val="4C4D4F"/>
          <w:spacing w:val="-4"/>
        </w:rPr>
        <w:t xml:space="preserve"> </w:t>
      </w:r>
      <w:r w:rsidRPr="005B28FC">
        <w:rPr>
          <w:rFonts w:ascii="Helvetica" w:hAnsi="Helvetica"/>
          <w:color w:val="4C4D4F"/>
        </w:rPr>
        <w:t>upon</w:t>
      </w:r>
      <w:r w:rsidRPr="005B28FC">
        <w:rPr>
          <w:rFonts w:ascii="Helvetica" w:hAnsi="Helvetica"/>
          <w:color w:val="4C4D4F"/>
          <w:spacing w:val="-4"/>
        </w:rPr>
        <w:t xml:space="preserve"> </w:t>
      </w:r>
      <w:r w:rsidRPr="005B28FC">
        <w:rPr>
          <w:rFonts w:ascii="Helvetica" w:hAnsi="Helvetica"/>
          <w:color w:val="4C4D4F"/>
        </w:rPr>
        <w:t>with</w:t>
      </w:r>
      <w:r w:rsidRPr="005B28FC">
        <w:rPr>
          <w:rFonts w:ascii="Helvetica" w:hAnsi="Helvetica"/>
          <w:color w:val="4C4D4F"/>
          <w:spacing w:val="-4"/>
        </w:rPr>
        <w:t xml:space="preserve"> </w:t>
      </w:r>
      <w:r w:rsidRPr="005B28FC">
        <w:rPr>
          <w:rFonts w:ascii="Helvetica" w:hAnsi="Helvetica"/>
          <w:color w:val="4C4D4F"/>
        </w:rPr>
        <w:t>the</w:t>
      </w:r>
      <w:r w:rsidRPr="005B28FC">
        <w:rPr>
          <w:rFonts w:ascii="Helvetica" w:hAnsi="Helvetica"/>
          <w:color w:val="4C4D4F"/>
          <w:spacing w:val="-4"/>
        </w:rPr>
        <w:t xml:space="preserve"> </w:t>
      </w:r>
      <w:r w:rsidRPr="005B28FC">
        <w:rPr>
          <w:rFonts w:ascii="Helvetica" w:hAnsi="Helvetica"/>
          <w:color w:val="4C4D4F"/>
        </w:rPr>
        <w:t>delegating</w:t>
      </w:r>
      <w:r w:rsidRPr="005B28FC">
        <w:rPr>
          <w:rFonts w:ascii="Helvetica" w:hAnsi="Helvetica"/>
          <w:color w:val="4C4D4F"/>
          <w:spacing w:val="-4"/>
        </w:rPr>
        <w:t xml:space="preserve"> </w:t>
      </w:r>
      <w:r w:rsidRPr="005B28FC">
        <w:rPr>
          <w:rFonts w:ascii="Helvetica" w:hAnsi="Helvetica"/>
          <w:color w:val="4C4D4F"/>
        </w:rPr>
        <w:t>healthcare</w:t>
      </w:r>
      <w:r w:rsidRPr="005B28FC">
        <w:rPr>
          <w:rFonts w:ascii="Helvetica" w:hAnsi="Helvetica"/>
          <w:color w:val="4C4D4F"/>
          <w:spacing w:val="-4"/>
        </w:rPr>
        <w:t xml:space="preserve"> </w:t>
      </w:r>
      <w:r w:rsidRPr="005B28FC">
        <w:rPr>
          <w:rFonts w:ascii="Helvetica" w:hAnsi="Helvetica"/>
          <w:color w:val="4C4D4F"/>
        </w:rPr>
        <w:t>professional</w:t>
      </w:r>
      <w:r w:rsidRPr="005B28FC">
        <w:rPr>
          <w:rFonts w:ascii="Helvetica" w:hAnsi="Helvetica"/>
          <w:color w:val="4C4D4F"/>
          <w:spacing w:val="-4"/>
        </w:rPr>
        <w:t xml:space="preserve"> </w:t>
      </w:r>
      <w:r w:rsidRPr="005B28FC">
        <w:rPr>
          <w:rFonts w:ascii="Helvetica" w:hAnsi="Helvetica"/>
          <w:color w:val="4C4D4F"/>
        </w:rPr>
        <w:t>and</w:t>
      </w:r>
      <w:r w:rsidRPr="005B28FC">
        <w:rPr>
          <w:rFonts w:ascii="Helvetica" w:hAnsi="Helvetica"/>
          <w:color w:val="4C4D4F"/>
          <w:spacing w:val="-4"/>
        </w:rPr>
        <w:t xml:space="preserve"> </w:t>
      </w:r>
      <w:r w:rsidRPr="005B28FC">
        <w:rPr>
          <w:rFonts w:ascii="Helvetica" w:hAnsi="Helvetica"/>
          <w:color w:val="4C4D4F"/>
        </w:rPr>
        <w:t>the</w:t>
      </w:r>
      <w:r w:rsidRPr="005B28FC">
        <w:rPr>
          <w:rFonts w:ascii="Helvetica" w:hAnsi="Helvetica"/>
          <w:color w:val="4C4D4F"/>
          <w:spacing w:val="-4"/>
        </w:rPr>
        <w:t xml:space="preserve"> </w:t>
      </w:r>
      <w:r w:rsidRPr="005B28FC">
        <w:rPr>
          <w:rFonts w:ascii="Helvetica" w:hAnsi="Helvetica"/>
          <w:color w:val="4C4D4F"/>
        </w:rPr>
        <w:t>person</w:t>
      </w:r>
      <w:r w:rsidRPr="005B28FC">
        <w:rPr>
          <w:rFonts w:ascii="Helvetica" w:hAnsi="Helvetica"/>
          <w:color w:val="4C4D4F"/>
          <w:spacing w:val="-4"/>
        </w:rPr>
        <w:t xml:space="preserve"> </w:t>
      </w:r>
      <w:r w:rsidRPr="005B28FC">
        <w:rPr>
          <w:rFonts w:ascii="Helvetica" w:hAnsi="Helvetica"/>
          <w:color w:val="4C4D4F"/>
        </w:rPr>
        <w:t>accessing</w:t>
      </w:r>
      <w:r w:rsidRPr="005B28FC">
        <w:rPr>
          <w:rFonts w:ascii="Helvetica" w:hAnsi="Helvetica"/>
          <w:color w:val="4C4D4F"/>
          <w:spacing w:val="-4"/>
        </w:rPr>
        <w:t xml:space="preserve"> </w:t>
      </w:r>
      <w:r w:rsidRPr="005B28FC">
        <w:rPr>
          <w:rFonts w:ascii="Helvetica" w:hAnsi="Helvetica"/>
          <w:color w:val="4C4D4F"/>
        </w:rPr>
        <w:t>care and support.</w:t>
      </w:r>
    </w:p>
    <w:p w:rsidRPr="005B28FC" w:rsidR="00D1791C" w:rsidRDefault="00D1791C" w14:paraId="50F7DF38" w14:textId="77777777">
      <w:pPr>
        <w:pStyle w:val="BodyText"/>
        <w:rPr>
          <w:rFonts w:ascii="Helvetica" w:hAnsi="Helvetica"/>
        </w:rPr>
      </w:pPr>
    </w:p>
    <w:p w:rsidRPr="005B28FC" w:rsidR="00D1791C" w:rsidRDefault="0072429F" w14:paraId="503B55F0" w14:textId="77777777">
      <w:pPr>
        <w:pStyle w:val="BodyText"/>
        <w:spacing w:before="1"/>
        <w:ind w:left="120" w:right="3203"/>
        <w:rPr>
          <w:rFonts w:ascii="Helvetica" w:hAnsi="Helvetica"/>
        </w:rPr>
      </w:pPr>
      <w:r w:rsidRPr="005B28FC">
        <w:rPr>
          <w:rFonts w:ascii="Helvetica" w:hAnsi="Helvetica"/>
          <w:color w:val="4C4D4F"/>
        </w:rPr>
        <w:t>Examples</w:t>
      </w:r>
      <w:r w:rsidRPr="005B28FC">
        <w:rPr>
          <w:rFonts w:ascii="Helvetica" w:hAnsi="Helvetica"/>
          <w:color w:val="4C4D4F"/>
          <w:spacing w:val="-5"/>
        </w:rPr>
        <w:t xml:space="preserve"> </w:t>
      </w:r>
      <w:r w:rsidRPr="005B28FC">
        <w:rPr>
          <w:rFonts w:ascii="Helvetica" w:hAnsi="Helvetica"/>
          <w:color w:val="4C4D4F"/>
        </w:rPr>
        <w:t>of</w:t>
      </w:r>
      <w:r w:rsidRPr="005B28FC">
        <w:rPr>
          <w:rFonts w:ascii="Helvetica" w:hAnsi="Helvetica"/>
          <w:color w:val="4C4D4F"/>
          <w:spacing w:val="-5"/>
        </w:rPr>
        <w:t xml:space="preserve"> </w:t>
      </w:r>
      <w:r w:rsidRPr="005B28FC">
        <w:rPr>
          <w:rFonts w:ascii="Helvetica" w:hAnsi="Helvetica"/>
          <w:color w:val="4C4D4F"/>
        </w:rPr>
        <w:t>simple</w:t>
      </w:r>
      <w:r w:rsidRPr="005B28FC">
        <w:rPr>
          <w:rFonts w:ascii="Helvetica" w:hAnsi="Helvetica"/>
          <w:color w:val="4C4D4F"/>
          <w:spacing w:val="-5"/>
        </w:rPr>
        <w:t xml:space="preserve"> </w:t>
      </w:r>
      <w:r w:rsidRPr="005B28FC">
        <w:rPr>
          <w:rFonts w:ascii="Helvetica" w:hAnsi="Helvetica"/>
          <w:color w:val="4C4D4F"/>
        </w:rPr>
        <w:t>catheter</w:t>
      </w:r>
      <w:r w:rsidRPr="005B28FC">
        <w:rPr>
          <w:rFonts w:ascii="Helvetica" w:hAnsi="Helvetica"/>
          <w:color w:val="4C4D4F"/>
          <w:spacing w:val="-5"/>
        </w:rPr>
        <w:t xml:space="preserve"> </w:t>
      </w:r>
      <w:r w:rsidRPr="005B28FC">
        <w:rPr>
          <w:rFonts w:ascii="Helvetica" w:hAnsi="Helvetica"/>
          <w:color w:val="4C4D4F"/>
        </w:rPr>
        <w:t>care</w:t>
      </w:r>
      <w:r w:rsidRPr="005B28FC">
        <w:rPr>
          <w:rFonts w:ascii="Helvetica" w:hAnsi="Helvetica"/>
          <w:color w:val="4C4D4F"/>
          <w:spacing w:val="-5"/>
        </w:rPr>
        <w:t xml:space="preserve"> </w:t>
      </w:r>
      <w:r w:rsidRPr="005B28FC">
        <w:rPr>
          <w:rFonts w:ascii="Helvetica" w:hAnsi="Helvetica"/>
          <w:color w:val="4C4D4F"/>
        </w:rPr>
        <w:t>delegated</w:t>
      </w:r>
      <w:r w:rsidRPr="005B28FC">
        <w:rPr>
          <w:rFonts w:ascii="Helvetica" w:hAnsi="Helvetica"/>
          <w:color w:val="4C4D4F"/>
          <w:spacing w:val="-5"/>
        </w:rPr>
        <w:t xml:space="preserve"> </w:t>
      </w:r>
      <w:r w:rsidRPr="005B28FC">
        <w:rPr>
          <w:rFonts w:ascii="Helvetica" w:hAnsi="Helvetica"/>
          <w:color w:val="4C4D4F"/>
        </w:rPr>
        <w:t>activities</w:t>
      </w:r>
      <w:r w:rsidRPr="005B28FC">
        <w:rPr>
          <w:rFonts w:ascii="Helvetica" w:hAnsi="Helvetica"/>
          <w:color w:val="4C4D4F"/>
          <w:spacing w:val="-5"/>
        </w:rPr>
        <w:t xml:space="preserve"> </w:t>
      </w:r>
      <w:r w:rsidRPr="005B28FC">
        <w:rPr>
          <w:rFonts w:ascii="Helvetica" w:hAnsi="Helvetica"/>
          <w:color w:val="4C4D4F"/>
        </w:rPr>
        <w:t>might</w:t>
      </w:r>
      <w:r w:rsidRPr="005B28FC">
        <w:rPr>
          <w:rFonts w:ascii="Helvetica" w:hAnsi="Helvetica"/>
          <w:color w:val="4C4D4F"/>
          <w:spacing w:val="-5"/>
        </w:rPr>
        <w:t xml:space="preserve"> </w:t>
      </w:r>
      <w:r w:rsidRPr="005B28FC">
        <w:rPr>
          <w:rFonts w:ascii="Helvetica" w:hAnsi="Helvetica"/>
          <w:color w:val="4C4D4F"/>
        </w:rPr>
        <w:t>include (Royal College of Nursing, 2021):</w:t>
      </w:r>
    </w:p>
    <w:p w:rsidRPr="005B28FC" w:rsidR="00D1791C" w:rsidRDefault="0072429F" w14:paraId="0F5CB5ED" w14:textId="41C94D39">
      <w:pPr>
        <w:pStyle w:val="BodyText"/>
        <w:spacing w:before="3"/>
        <w:ind w:left="403"/>
        <w:rPr>
          <w:rFonts w:ascii="Helvetica" w:hAnsi="Helvetica"/>
        </w:rPr>
      </w:pPr>
      <w:r w:rsidRPr="005B28FC">
        <w:rPr>
          <w:rFonts w:ascii="Helvetica" w:hAnsi="Helvetica"/>
          <w:noProof/>
        </w:rPr>
        <mc:AlternateContent>
          <mc:Choice Requires="wps">
            <w:drawing>
              <wp:anchor distT="0" distB="0" distL="114300" distR="114300" simplePos="0" relativeHeight="15730688" behindDoc="0" locked="0" layoutInCell="1" allowOverlap="1" wp14:editId="7AF27040" wp14:anchorId="08B052E9">
                <wp:simplePos x="0" y="0"/>
                <wp:positionH relativeFrom="page">
                  <wp:posOffset>502285</wp:posOffset>
                </wp:positionH>
                <wp:positionV relativeFrom="paragraph">
                  <wp:posOffset>70485</wp:posOffset>
                </wp:positionV>
                <wp:extent cx="60960" cy="60960"/>
                <wp:effectExtent l="0" t="0" r="0" b="0"/>
                <wp:wrapNone/>
                <wp:docPr id="3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0960"/>
                        </a:xfrm>
                        <a:prstGeom prst="rect">
                          <a:avLst/>
                        </a:prstGeom>
                        <a:solidFill>
                          <a:srgbClr val="00A6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25" style="position:absolute;margin-left:39.55pt;margin-top:5.55pt;width:4.8pt;height:4.8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a650" stroked="f" w14:anchorId="78E08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">
                <w10:wrap anchorx="page"/>
              </v:rect>
            </w:pict>
          </mc:Fallback>
        </mc:AlternateContent>
      </w:r>
      <w:r w:rsidRPr="005B28FC">
        <w:rPr>
          <w:rFonts w:ascii="Helvetica" w:hAnsi="Helvetica"/>
          <w:color w:val="4C4D4F"/>
        </w:rPr>
        <w:t>the</w:t>
      </w:r>
      <w:r w:rsidRPr="005B28FC">
        <w:rPr>
          <w:rFonts w:ascii="Helvetica" w:hAnsi="Helvetica"/>
          <w:color w:val="4C4D4F"/>
          <w:spacing w:val="-1"/>
        </w:rPr>
        <w:t xml:space="preserve"> </w:t>
      </w:r>
      <w:r w:rsidRPr="005B28FC">
        <w:rPr>
          <w:rFonts w:ascii="Helvetica" w:hAnsi="Helvetica"/>
          <w:color w:val="4C4D4F"/>
        </w:rPr>
        <w:t>emptying,</w:t>
      </w:r>
      <w:r w:rsidRPr="005B28FC">
        <w:rPr>
          <w:rFonts w:ascii="Helvetica" w:hAnsi="Helvetica"/>
          <w:color w:val="4C4D4F"/>
          <w:spacing w:val="-1"/>
        </w:rPr>
        <w:t xml:space="preserve"> </w:t>
      </w:r>
      <w:r w:rsidRPr="005B28FC">
        <w:rPr>
          <w:rFonts w:ascii="Helvetica" w:hAnsi="Helvetica"/>
          <w:color w:val="4C4D4F"/>
        </w:rPr>
        <w:t>changing</w:t>
      </w:r>
      <w:r w:rsidRPr="005B28FC">
        <w:rPr>
          <w:rFonts w:ascii="Helvetica" w:hAnsi="Helvetica"/>
          <w:color w:val="4C4D4F"/>
          <w:spacing w:val="-1"/>
        </w:rPr>
        <w:t xml:space="preserve"> </w:t>
      </w:r>
      <w:r w:rsidRPr="005B28FC">
        <w:rPr>
          <w:rFonts w:ascii="Helvetica" w:hAnsi="Helvetica"/>
          <w:color w:val="4C4D4F"/>
        </w:rPr>
        <w:t>and replacing</w:t>
      </w:r>
      <w:r w:rsidRPr="005B28FC">
        <w:rPr>
          <w:rFonts w:ascii="Helvetica" w:hAnsi="Helvetica"/>
          <w:color w:val="4C4D4F"/>
          <w:spacing w:val="-1"/>
        </w:rPr>
        <w:t xml:space="preserve"> </w:t>
      </w:r>
      <w:r w:rsidRPr="005B28FC">
        <w:rPr>
          <w:rFonts w:ascii="Helvetica" w:hAnsi="Helvetica"/>
          <w:color w:val="4C4D4F"/>
        </w:rPr>
        <w:t>of</w:t>
      </w:r>
      <w:r w:rsidRPr="005B28FC">
        <w:rPr>
          <w:rFonts w:ascii="Helvetica" w:hAnsi="Helvetica"/>
          <w:color w:val="4C4D4F"/>
          <w:spacing w:val="-1"/>
        </w:rPr>
        <w:t xml:space="preserve"> </w:t>
      </w:r>
      <w:r w:rsidRPr="005B28FC">
        <w:rPr>
          <w:rFonts w:ascii="Helvetica" w:hAnsi="Helvetica"/>
          <w:color w:val="4C4D4F"/>
        </w:rPr>
        <w:t xml:space="preserve">catheter </w:t>
      </w:r>
      <w:r w:rsidRPr="005B28FC">
        <w:rPr>
          <w:rFonts w:ascii="Helvetica" w:hAnsi="Helvetica"/>
          <w:color w:val="4C4D4F"/>
          <w:spacing w:val="-4"/>
        </w:rPr>
        <w:t>bags</w:t>
      </w:r>
    </w:p>
    <w:p w:rsidRPr="005B28FC" w:rsidR="00D1791C" w:rsidRDefault="0072429F" w14:paraId="72BC017D" w14:textId="5F110CB9">
      <w:pPr>
        <w:pStyle w:val="BodyText"/>
        <w:spacing w:before="2"/>
        <w:ind w:left="403"/>
        <w:rPr>
          <w:rFonts w:ascii="Helvetica" w:hAnsi="Helvetica"/>
        </w:rPr>
      </w:pPr>
      <w:r w:rsidRPr="005B28FC">
        <w:rPr>
          <w:rFonts w:ascii="Helvetica" w:hAnsi="Helvetica"/>
          <w:noProof/>
        </w:rPr>
        <mc:AlternateContent>
          <mc:Choice Requires="wps">
            <w:drawing>
              <wp:anchor distT="0" distB="0" distL="114300" distR="114300" simplePos="0" relativeHeight="15730176" behindDoc="0" locked="0" layoutInCell="1" allowOverlap="1" wp14:editId="42AF6DB8" wp14:anchorId="6F6967AB">
                <wp:simplePos x="0" y="0"/>
                <wp:positionH relativeFrom="page">
                  <wp:posOffset>502285</wp:posOffset>
                </wp:positionH>
                <wp:positionV relativeFrom="paragraph">
                  <wp:posOffset>61595</wp:posOffset>
                </wp:positionV>
                <wp:extent cx="60960" cy="60960"/>
                <wp:effectExtent l="0" t="0" r="0" b="0"/>
                <wp:wrapNone/>
                <wp:docPr id="31"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0960"/>
                        </a:xfrm>
                        <a:prstGeom prst="rect">
                          <a:avLst/>
                        </a:prstGeom>
                        <a:solidFill>
                          <a:srgbClr val="00A6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26" style="position:absolute;margin-left:39.55pt;margin-top:4.85pt;width:4.8pt;height:4.8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a650" stroked="f" w14:anchorId="7E32CD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">
                <w10:wrap anchorx="page"/>
              </v:rect>
            </w:pict>
          </mc:Fallback>
        </mc:AlternateContent>
      </w:r>
      <w:r w:rsidRPr="005B28FC">
        <w:rPr>
          <w:rFonts w:ascii="Helvetica" w:hAnsi="Helvetica"/>
          <w:color w:val="4C4D4F"/>
        </w:rPr>
        <w:t>ensuring</w:t>
      </w:r>
      <w:r w:rsidRPr="005B28FC">
        <w:rPr>
          <w:rFonts w:ascii="Helvetica" w:hAnsi="Helvetica"/>
          <w:color w:val="4C4D4F"/>
          <w:spacing w:val="-2"/>
        </w:rPr>
        <w:t xml:space="preserve"> </w:t>
      </w:r>
      <w:r w:rsidRPr="005B28FC">
        <w:rPr>
          <w:rFonts w:ascii="Helvetica" w:hAnsi="Helvetica"/>
          <w:color w:val="4C4D4F"/>
        </w:rPr>
        <w:t>catheter</w:t>
      </w:r>
      <w:r w:rsidRPr="005B28FC">
        <w:rPr>
          <w:rFonts w:ascii="Helvetica" w:hAnsi="Helvetica"/>
          <w:color w:val="4C4D4F"/>
          <w:spacing w:val="-1"/>
        </w:rPr>
        <w:t xml:space="preserve"> </w:t>
      </w:r>
      <w:r w:rsidRPr="005B28FC">
        <w:rPr>
          <w:rFonts w:ascii="Helvetica" w:hAnsi="Helvetica"/>
          <w:color w:val="4C4D4F"/>
        </w:rPr>
        <w:t>bags</w:t>
      </w:r>
      <w:r w:rsidRPr="005B28FC">
        <w:rPr>
          <w:rFonts w:ascii="Helvetica" w:hAnsi="Helvetica"/>
          <w:color w:val="4C4D4F"/>
          <w:spacing w:val="-1"/>
        </w:rPr>
        <w:t xml:space="preserve"> </w:t>
      </w:r>
      <w:r w:rsidRPr="005B28FC">
        <w:rPr>
          <w:rFonts w:ascii="Helvetica" w:hAnsi="Helvetica"/>
          <w:color w:val="4C4D4F"/>
        </w:rPr>
        <w:t>are</w:t>
      </w:r>
      <w:r w:rsidRPr="005B28FC">
        <w:rPr>
          <w:rFonts w:ascii="Helvetica" w:hAnsi="Helvetica"/>
          <w:color w:val="4C4D4F"/>
          <w:spacing w:val="-1"/>
        </w:rPr>
        <w:t xml:space="preserve"> </w:t>
      </w:r>
      <w:r w:rsidRPr="005B28FC">
        <w:rPr>
          <w:rFonts w:ascii="Helvetica" w:hAnsi="Helvetica"/>
          <w:color w:val="4C4D4F"/>
        </w:rPr>
        <w:t>correctly</w:t>
      </w:r>
      <w:r w:rsidRPr="005B28FC">
        <w:rPr>
          <w:rFonts w:ascii="Helvetica" w:hAnsi="Helvetica"/>
          <w:color w:val="4C4D4F"/>
          <w:spacing w:val="-1"/>
        </w:rPr>
        <w:t xml:space="preserve"> </w:t>
      </w:r>
      <w:r w:rsidRPr="005B28FC">
        <w:rPr>
          <w:rFonts w:ascii="Helvetica" w:hAnsi="Helvetica"/>
          <w:color w:val="4C4D4F"/>
        </w:rPr>
        <w:t>positioned</w:t>
      </w:r>
      <w:r w:rsidRPr="005B28FC">
        <w:rPr>
          <w:rFonts w:ascii="Helvetica" w:hAnsi="Helvetica"/>
          <w:color w:val="4C4D4F"/>
          <w:spacing w:val="-1"/>
        </w:rPr>
        <w:t xml:space="preserve"> </w:t>
      </w:r>
      <w:r w:rsidRPr="005B28FC">
        <w:rPr>
          <w:rFonts w:ascii="Helvetica" w:hAnsi="Helvetica"/>
          <w:color w:val="4C4D4F"/>
        </w:rPr>
        <w:t>and</w:t>
      </w:r>
      <w:r w:rsidRPr="005B28FC">
        <w:rPr>
          <w:rFonts w:ascii="Helvetica" w:hAnsi="Helvetica"/>
          <w:color w:val="4C4D4F"/>
          <w:spacing w:val="-1"/>
        </w:rPr>
        <w:t xml:space="preserve"> </w:t>
      </w:r>
      <w:r w:rsidRPr="005B28FC">
        <w:rPr>
          <w:rFonts w:ascii="Helvetica" w:hAnsi="Helvetica"/>
          <w:color w:val="4C4D4F"/>
        </w:rPr>
        <w:t>in</w:t>
      </w:r>
      <w:r w:rsidRPr="005B28FC">
        <w:rPr>
          <w:rFonts w:ascii="Helvetica" w:hAnsi="Helvetica"/>
          <w:color w:val="4C4D4F"/>
          <w:spacing w:val="-1"/>
        </w:rPr>
        <w:t xml:space="preserve"> </w:t>
      </w:r>
      <w:r w:rsidRPr="005B28FC">
        <w:rPr>
          <w:rFonts w:ascii="Helvetica" w:hAnsi="Helvetica"/>
          <w:color w:val="4C4D4F"/>
        </w:rPr>
        <w:t>working</w:t>
      </w:r>
      <w:r w:rsidRPr="005B28FC">
        <w:rPr>
          <w:rFonts w:ascii="Helvetica" w:hAnsi="Helvetica"/>
          <w:color w:val="4C4D4F"/>
          <w:spacing w:val="-1"/>
        </w:rPr>
        <w:t xml:space="preserve"> </w:t>
      </w:r>
      <w:r w:rsidRPr="005B28FC">
        <w:rPr>
          <w:rFonts w:ascii="Helvetica" w:hAnsi="Helvetica"/>
          <w:color w:val="4C4D4F"/>
          <w:spacing w:val="-4"/>
        </w:rPr>
        <w:t>order</w:t>
      </w:r>
    </w:p>
    <w:p w:rsidRPr="005B28FC" w:rsidR="00D1791C" w:rsidRDefault="0072429F" w14:paraId="319201B0" w14:textId="0A5DD3B4">
      <w:pPr>
        <w:pStyle w:val="BodyText"/>
        <w:spacing w:before="1"/>
        <w:ind w:left="403"/>
        <w:rPr>
          <w:rFonts w:ascii="Helvetica" w:hAnsi="Helvetica"/>
        </w:rPr>
      </w:pPr>
      <w:r w:rsidRPr="005B28FC">
        <w:rPr>
          <w:rFonts w:ascii="Helvetica" w:hAnsi="Helvetica"/>
          <w:noProof/>
        </w:rPr>
        <mc:AlternateContent>
          <mc:Choice Requires="wps">
            <w:drawing>
              <wp:anchor distT="0" distB="0" distL="114300" distR="114300" simplePos="0" relativeHeight="15731200" behindDoc="0" locked="0" layoutInCell="1" allowOverlap="1" wp14:editId="046DFBB4" wp14:anchorId="39BAFFB6">
                <wp:simplePos x="0" y="0"/>
                <wp:positionH relativeFrom="page">
                  <wp:posOffset>502285</wp:posOffset>
                </wp:positionH>
                <wp:positionV relativeFrom="paragraph">
                  <wp:posOffset>61595</wp:posOffset>
                </wp:positionV>
                <wp:extent cx="60960" cy="60960"/>
                <wp:effectExtent l="0" t="0" r="0" b="0"/>
                <wp:wrapNone/>
                <wp:docPr id="30"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0960"/>
                        </a:xfrm>
                        <a:prstGeom prst="rect">
                          <a:avLst/>
                        </a:prstGeom>
                        <a:solidFill>
                          <a:srgbClr val="00A6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27" style="position:absolute;margin-left:39.55pt;margin-top:4.85pt;width:4.8pt;height:4.8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a650" stroked="f" w14:anchorId="356923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">
                <w10:wrap anchorx="page"/>
              </v:rect>
            </w:pict>
          </mc:Fallback>
        </mc:AlternateContent>
      </w:r>
      <w:r w:rsidRPr="005B28FC">
        <w:rPr>
          <w:rFonts w:ascii="Helvetica" w:hAnsi="Helvetica"/>
          <w:color w:val="4C4D4F"/>
        </w:rPr>
        <w:t>aiding</w:t>
      </w:r>
      <w:r w:rsidRPr="005B28FC">
        <w:rPr>
          <w:rFonts w:ascii="Helvetica" w:hAnsi="Helvetica"/>
          <w:color w:val="4C4D4F"/>
          <w:spacing w:val="-3"/>
        </w:rPr>
        <w:t xml:space="preserve"> </w:t>
      </w:r>
      <w:r w:rsidRPr="005B28FC">
        <w:rPr>
          <w:rFonts w:ascii="Helvetica" w:hAnsi="Helvetica"/>
          <w:color w:val="4C4D4F"/>
        </w:rPr>
        <w:t>with</w:t>
      </w:r>
      <w:r w:rsidRPr="005B28FC">
        <w:rPr>
          <w:rFonts w:ascii="Helvetica" w:hAnsi="Helvetica"/>
          <w:color w:val="4C4D4F"/>
          <w:spacing w:val="-3"/>
        </w:rPr>
        <w:t xml:space="preserve"> </w:t>
      </w:r>
      <w:r w:rsidRPr="005B28FC">
        <w:rPr>
          <w:rFonts w:ascii="Helvetica" w:hAnsi="Helvetica"/>
          <w:color w:val="4C4D4F"/>
        </w:rPr>
        <w:t>tasks</w:t>
      </w:r>
      <w:r w:rsidRPr="005B28FC">
        <w:rPr>
          <w:rFonts w:ascii="Helvetica" w:hAnsi="Helvetica"/>
          <w:color w:val="4C4D4F"/>
          <w:spacing w:val="-3"/>
        </w:rPr>
        <w:t xml:space="preserve"> </w:t>
      </w:r>
      <w:r w:rsidRPr="005B28FC">
        <w:rPr>
          <w:rFonts w:ascii="Helvetica" w:hAnsi="Helvetica"/>
          <w:color w:val="4C4D4F"/>
        </w:rPr>
        <w:t>such</w:t>
      </w:r>
      <w:r w:rsidRPr="005B28FC">
        <w:rPr>
          <w:rFonts w:ascii="Helvetica" w:hAnsi="Helvetica"/>
          <w:color w:val="4C4D4F"/>
          <w:spacing w:val="-3"/>
        </w:rPr>
        <w:t xml:space="preserve"> </w:t>
      </w:r>
      <w:r w:rsidRPr="005B28FC">
        <w:rPr>
          <w:rFonts w:ascii="Helvetica" w:hAnsi="Helvetica"/>
          <w:color w:val="4C4D4F"/>
        </w:rPr>
        <w:t>as</w:t>
      </w:r>
      <w:r w:rsidRPr="005B28FC">
        <w:rPr>
          <w:rFonts w:ascii="Helvetica" w:hAnsi="Helvetica"/>
          <w:color w:val="4C4D4F"/>
          <w:spacing w:val="-3"/>
        </w:rPr>
        <w:t xml:space="preserve"> </w:t>
      </w:r>
      <w:r w:rsidRPr="005B28FC">
        <w:rPr>
          <w:rFonts w:ascii="Helvetica" w:hAnsi="Helvetica"/>
          <w:color w:val="4C4D4F"/>
        </w:rPr>
        <w:t>bathing,</w:t>
      </w:r>
      <w:r w:rsidRPr="005B28FC">
        <w:rPr>
          <w:rFonts w:ascii="Helvetica" w:hAnsi="Helvetica"/>
          <w:color w:val="4C4D4F"/>
          <w:spacing w:val="-3"/>
        </w:rPr>
        <w:t xml:space="preserve"> </w:t>
      </w:r>
      <w:r w:rsidRPr="005B28FC">
        <w:rPr>
          <w:rFonts w:ascii="Helvetica" w:hAnsi="Helvetica"/>
          <w:color w:val="4C4D4F"/>
        </w:rPr>
        <w:t>showering,</w:t>
      </w:r>
      <w:r w:rsidRPr="005B28FC">
        <w:rPr>
          <w:rFonts w:ascii="Helvetica" w:hAnsi="Helvetica"/>
          <w:color w:val="4C4D4F"/>
          <w:spacing w:val="-3"/>
        </w:rPr>
        <w:t xml:space="preserve"> </w:t>
      </w:r>
      <w:r w:rsidRPr="005B28FC">
        <w:rPr>
          <w:rFonts w:ascii="Helvetica" w:hAnsi="Helvetica"/>
          <w:color w:val="4C4D4F"/>
        </w:rPr>
        <w:t>and</w:t>
      </w:r>
      <w:r w:rsidRPr="005B28FC">
        <w:rPr>
          <w:rFonts w:ascii="Helvetica" w:hAnsi="Helvetica"/>
          <w:color w:val="4C4D4F"/>
          <w:spacing w:val="-3"/>
        </w:rPr>
        <w:t xml:space="preserve"> </w:t>
      </w:r>
      <w:r w:rsidRPr="005B28FC">
        <w:rPr>
          <w:rFonts w:ascii="Helvetica" w:hAnsi="Helvetica"/>
          <w:color w:val="4C4D4F"/>
        </w:rPr>
        <w:t>washing</w:t>
      </w:r>
      <w:r w:rsidRPr="005B28FC">
        <w:rPr>
          <w:rFonts w:ascii="Helvetica" w:hAnsi="Helvetica"/>
          <w:color w:val="4C4D4F"/>
          <w:spacing w:val="-3"/>
        </w:rPr>
        <w:t xml:space="preserve"> </w:t>
      </w:r>
      <w:r w:rsidRPr="005B28FC">
        <w:rPr>
          <w:rFonts w:ascii="Helvetica" w:hAnsi="Helvetica"/>
          <w:color w:val="4C4D4F"/>
        </w:rPr>
        <w:t>and</w:t>
      </w:r>
      <w:r w:rsidRPr="005B28FC">
        <w:rPr>
          <w:rFonts w:ascii="Helvetica" w:hAnsi="Helvetica"/>
          <w:color w:val="4C4D4F"/>
          <w:spacing w:val="-3"/>
        </w:rPr>
        <w:t xml:space="preserve"> </w:t>
      </w:r>
      <w:r w:rsidRPr="005B28FC">
        <w:rPr>
          <w:rFonts w:ascii="Helvetica" w:hAnsi="Helvetica"/>
          <w:color w:val="4C4D4F"/>
        </w:rPr>
        <w:t>ensuring</w:t>
      </w:r>
      <w:r w:rsidRPr="005B28FC">
        <w:rPr>
          <w:rFonts w:ascii="Helvetica" w:hAnsi="Helvetica"/>
          <w:color w:val="4C4D4F"/>
          <w:spacing w:val="-3"/>
        </w:rPr>
        <w:t xml:space="preserve"> </w:t>
      </w:r>
      <w:r w:rsidRPr="005B28FC">
        <w:rPr>
          <w:rFonts w:ascii="Helvetica" w:hAnsi="Helvetica"/>
          <w:color w:val="4C4D4F"/>
        </w:rPr>
        <w:t>that</w:t>
      </w:r>
      <w:r w:rsidRPr="005B28FC">
        <w:rPr>
          <w:rFonts w:ascii="Helvetica" w:hAnsi="Helvetica"/>
          <w:color w:val="4C4D4F"/>
          <w:spacing w:val="-3"/>
        </w:rPr>
        <w:t xml:space="preserve"> </w:t>
      </w:r>
      <w:r w:rsidRPr="005B28FC">
        <w:rPr>
          <w:rFonts w:ascii="Helvetica" w:hAnsi="Helvetica"/>
          <w:color w:val="4C4D4F"/>
        </w:rPr>
        <w:t>the</w:t>
      </w:r>
      <w:r w:rsidRPr="005B28FC">
        <w:rPr>
          <w:rFonts w:ascii="Helvetica" w:hAnsi="Helvetica"/>
          <w:color w:val="4C4D4F"/>
          <w:spacing w:val="-3"/>
        </w:rPr>
        <w:t xml:space="preserve"> </w:t>
      </w:r>
      <w:r w:rsidRPr="005B28FC">
        <w:rPr>
          <w:rFonts w:ascii="Helvetica" w:hAnsi="Helvetica"/>
          <w:color w:val="4C4D4F"/>
        </w:rPr>
        <w:t>external catheter tube and genital area is cleaned in the correct way</w:t>
      </w:r>
    </w:p>
    <w:p w:rsidRPr="005B28FC" w:rsidR="00D1791C" w:rsidRDefault="0072429F" w14:paraId="4957785B" w14:textId="05CD9B0E">
      <w:pPr>
        <w:pStyle w:val="BodyText"/>
        <w:spacing w:before="4"/>
        <w:ind w:left="403" w:right="216"/>
        <w:rPr>
          <w:rFonts w:ascii="Helvetica" w:hAnsi="Helvetica"/>
        </w:rPr>
      </w:pPr>
      <w:r w:rsidRPr="005B28FC">
        <w:rPr>
          <w:rFonts w:ascii="Helvetica" w:hAnsi="Helvetica"/>
          <w:noProof/>
        </w:rPr>
        <mc:AlternateContent>
          <mc:Choice Requires="wps">
            <w:drawing>
              <wp:anchor distT="0" distB="0" distL="114300" distR="114300" simplePos="0" relativeHeight="15731712" behindDoc="0" locked="0" layoutInCell="1" allowOverlap="1" wp14:editId="1EAA4960" wp14:anchorId="55F0B4DE">
                <wp:simplePos x="0" y="0"/>
                <wp:positionH relativeFrom="page">
                  <wp:posOffset>502285</wp:posOffset>
                </wp:positionH>
                <wp:positionV relativeFrom="paragraph">
                  <wp:posOffset>64770</wp:posOffset>
                </wp:positionV>
                <wp:extent cx="60960" cy="60960"/>
                <wp:effectExtent l="0" t="0" r="0" b="0"/>
                <wp:wrapNone/>
                <wp:docPr id="29"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0960"/>
                        </a:xfrm>
                        <a:prstGeom prst="rect">
                          <a:avLst/>
                        </a:prstGeom>
                        <a:solidFill>
                          <a:srgbClr val="00A6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28" style="position:absolute;margin-left:39.55pt;margin-top:5.1pt;width:4.8pt;height:4.8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a650" stroked="f" w14:anchorId="32923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">
                <w10:wrap anchorx="page"/>
              </v:rect>
            </w:pict>
          </mc:Fallback>
        </mc:AlternateContent>
      </w:r>
      <w:r w:rsidRPr="005B28FC">
        <w:rPr>
          <w:rFonts w:ascii="Helvetica" w:hAnsi="Helvetica"/>
          <w:color w:val="4C4D4F"/>
        </w:rPr>
        <w:t>observing</w:t>
      </w:r>
      <w:r w:rsidRPr="005B28FC">
        <w:rPr>
          <w:rFonts w:ascii="Helvetica" w:hAnsi="Helvetica"/>
          <w:color w:val="4C4D4F"/>
          <w:spacing w:val="-4"/>
        </w:rPr>
        <w:t xml:space="preserve"> </w:t>
      </w:r>
      <w:r w:rsidRPr="005B28FC">
        <w:rPr>
          <w:rFonts w:ascii="Helvetica" w:hAnsi="Helvetica"/>
          <w:color w:val="4C4D4F"/>
        </w:rPr>
        <w:t>and</w:t>
      </w:r>
      <w:r w:rsidRPr="005B28FC">
        <w:rPr>
          <w:rFonts w:ascii="Helvetica" w:hAnsi="Helvetica"/>
          <w:color w:val="4C4D4F"/>
          <w:spacing w:val="-4"/>
        </w:rPr>
        <w:t xml:space="preserve"> </w:t>
      </w:r>
      <w:r w:rsidRPr="005B28FC">
        <w:rPr>
          <w:rFonts w:ascii="Helvetica" w:hAnsi="Helvetica"/>
          <w:color w:val="4C4D4F"/>
        </w:rPr>
        <w:t>reporting</w:t>
      </w:r>
      <w:r w:rsidRPr="005B28FC">
        <w:rPr>
          <w:rFonts w:ascii="Helvetica" w:hAnsi="Helvetica"/>
          <w:color w:val="4C4D4F"/>
          <w:spacing w:val="-4"/>
        </w:rPr>
        <w:t xml:space="preserve"> </w:t>
      </w:r>
      <w:r w:rsidRPr="005B28FC">
        <w:rPr>
          <w:rFonts w:ascii="Helvetica" w:hAnsi="Helvetica"/>
          <w:color w:val="4C4D4F"/>
        </w:rPr>
        <w:t>signs</w:t>
      </w:r>
      <w:r w:rsidRPr="005B28FC">
        <w:rPr>
          <w:rFonts w:ascii="Helvetica" w:hAnsi="Helvetica"/>
          <w:color w:val="4C4D4F"/>
          <w:spacing w:val="-4"/>
        </w:rPr>
        <w:t xml:space="preserve"> </w:t>
      </w:r>
      <w:r w:rsidRPr="005B28FC">
        <w:rPr>
          <w:rFonts w:ascii="Helvetica" w:hAnsi="Helvetica"/>
          <w:color w:val="4C4D4F"/>
        </w:rPr>
        <w:t>of</w:t>
      </w:r>
      <w:r w:rsidRPr="005B28FC">
        <w:rPr>
          <w:rFonts w:ascii="Helvetica" w:hAnsi="Helvetica"/>
          <w:color w:val="4C4D4F"/>
          <w:spacing w:val="-4"/>
        </w:rPr>
        <w:t xml:space="preserve"> </w:t>
      </w:r>
      <w:r w:rsidRPr="005B28FC">
        <w:rPr>
          <w:rFonts w:ascii="Helvetica" w:hAnsi="Helvetica"/>
          <w:color w:val="4C4D4F"/>
        </w:rPr>
        <w:t>a</w:t>
      </w:r>
      <w:r w:rsidRPr="005B28FC">
        <w:rPr>
          <w:rFonts w:ascii="Helvetica" w:hAnsi="Helvetica"/>
          <w:color w:val="4C4D4F"/>
          <w:spacing w:val="-4"/>
        </w:rPr>
        <w:t xml:space="preserve"> </w:t>
      </w:r>
      <w:r w:rsidRPr="005B28FC">
        <w:rPr>
          <w:rFonts w:ascii="Helvetica" w:hAnsi="Helvetica"/>
          <w:color w:val="4C4D4F"/>
        </w:rPr>
        <w:t>urinary</w:t>
      </w:r>
      <w:r w:rsidRPr="005B28FC">
        <w:rPr>
          <w:rFonts w:ascii="Helvetica" w:hAnsi="Helvetica"/>
          <w:color w:val="4C4D4F"/>
          <w:spacing w:val="-4"/>
        </w:rPr>
        <w:t xml:space="preserve"> </w:t>
      </w:r>
      <w:r w:rsidRPr="005B28FC">
        <w:rPr>
          <w:rFonts w:ascii="Helvetica" w:hAnsi="Helvetica"/>
          <w:color w:val="4C4D4F"/>
        </w:rPr>
        <w:t>tract</w:t>
      </w:r>
      <w:r w:rsidRPr="005B28FC">
        <w:rPr>
          <w:rFonts w:ascii="Helvetica" w:hAnsi="Helvetica"/>
          <w:color w:val="4C4D4F"/>
          <w:spacing w:val="-4"/>
        </w:rPr>
        <w:t xml:space="preserve"> </w:t>
      </w:r>
      <w:r w:rsidRPr="005B28FC">
        <w:rPr>
          <w:rFonts w:ascii="Helvetica" w:hAnsi="Helvetica"/>
          <w:color w:val="4C4D4F"/>
        </w:rPr>
        <w:t>infection,</w:t>
      </w:r>
      <w:r w:rsidRPr="005B28FC">
        <w:rPr>
          <w:rFonts w:ascii="Helvetica" w:hAnsi="Helvetica"/>
          <w:color w:val="4C4D4F"/>
          <w:spacing w:val="-4"/>
        </w:rPr>
        <w:t xml:space="preserve"> </w:t>
      </w:r>
      <w:r w:rsidRPr="005B28FC">
        <w:rPr>
          <w:rFonts w:ascii="Helvetica" w:hAnsi="Helvetica"/>
          <w:color w:val="4C4D4F"/>
        </w:rPr>
        <w:t>discomfort,</w:t>
      </w:r>
      <w:r w:rsidRPr="005B28FC">
        <w:rPr>
          <w:rFonts w:ascii="Helvetica" w:hAnsi="Helvetica"/>
          <w:color w:val="4C4D4F"/>
          <w:spacing w:val="-4"/>
        </w:rPr>
        <w:t xml:space="preserve"> </w:t>
      </w:r>
      <w:r w:rsidRPr="005B28FC">
        <w:rPr>
          <w:rFonts w:ascii="Helvetica" w:hAnsi="Helvetica"/>
          <w:color w:val="4C4D4F"/>
        </w:rPr>
        <w:t>problems,</w:t>
      </w:r>
      <w:r w:rsidRPr="005B28FC">
        <w:rPr>
          <w:rFonts w:ascii="Helvetica" w:hAnsi="Helvetica"/>
          <w:color w:val="4C4D4F"/>
          <w:spacing w:val="-4"/>
        </w:rPr>
        <w:t xml:space="preserve"> </w:t>
      </w:r>
      <w:r w:rsidRPr="005B28FC">
        <w:rPr>
          <w:rFonts w:ascii="Helvetica" w:hAnsi="Helvetica"/>
          <w:color w:val="4C4D4F"/>
        </w:rPr>
        <w:t>or</w:t>
      </w:r>
      <w:r w:rsidRPr="005B28FC">
        <w:rPr>
          <w:rFonts w:ascii="Helvetica" w:hAnsi="Helvetica"/>
          <w:color w:val="4C4D4F"/>
          <w:spacing w:val="-4"/>
        </w:rPr>
        <w:t xml:space="preserve"> </w:t>
      </w:r>
      <w:r w:rsidRPr="005B28FC">
        <w:rPr>
          <w:rFonts w:ascii="Helvetica" w:hAnsi="Helvetica"/>
          <w:color w:val="4C4D4F"/>
        </w:rPr>
        <w:t xml:space="preserve">difficulties with the catheter to the delegating regulated healthcare professional responsible for </w:t>
      </w:r>
      <w:r w:rsidRPr="005B28FC">
        <w:rPr>
          <w:rFonts w:ascii="Helvetica" w:hAnsi="Helvetica"/>
          <w:color w:val="4C4D4F"/>
          <w:spacing w:val="-2"/>
        </w:rPr>
        <w:t>catheterisation</w:t>
      </w:r>
    </w:p>
    <w:p w:rsidRPr="005B28FC" w:rsidR="00D1791C" w:rsidRDefault="0072429F" w14:paraId="3BB11679" w14:textId="7A1794BA">
      <w:pPr>
        <w:pStyle w:val="BodyText"/>
        <w:spacing w:before="5"/>
        <w:ind w:left="403"/>
        <w:rPr>
          <w:rFonts w:ascii="Helvetica" w:hAnsi="Helvetica"/>
        </w:rPr>
      </w:pPr>
      <w:r w:rsidRPr="005B28FC">
        <w:rPr>
          <w:rFonts w:ascii="Helvetica" w:hAnsi="Helvetica"/>
          <w:noProof/>
        </w:rPr>
        <mc:AlternateContent>
          <mc:Choice Requires="wps">
            <w:drawing>
              <wp:anchor distT="0" distB="0" distL="114300" distR="114300" simplePos="0" relativeHeight="15732224" behindDoc="0" locked="0" layoutInCell="1" allowOverlap="1" wp14:editId="4B118491" wp14:anchorId="0E579AFE">
                <wp:simplePos x="0" y="0"/>
                <wp:positionH relativeFrom="page">
                  <wp:posOffset>502285</wp:posOffset>
                </wp:positionH>
                <wp:positionV relativeFrom="paragraph">
                  <wp:posOffset>74930</wp:posOffset>
                </wp:positionV>
                <wp:extent cx="60960" cy="60960"/>
                <wp:effectExtent l="0" t="0" r="0" b="0"/>
                <wp:wrapNone/>
                <wp:docPr id="28"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0960"/>
                        </a:xfrm>
                        <a:prstGeom prst="rect">
                          <a:avLst/>
                        </a:prstGeom>
                        <a:solidFill>
                          <a:srgbClr val="00A6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29" style="position:absolute;margin-left:39.55pt;margin-top:5.9pt;width:4.8pt;height:4.8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a650" stroked="f" w14:anchorId="0F5BB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">
                <w10:wrap anchorx="page"/>
              </v:rect>
            </w:pict>
          </mc:Fallback>
        </mc:AlternateContent>
      </w:r>
      <w:r w:rsidRPr="005B28FC">
        <w:rPr>
          <w:rFonts w:ascii="Helvetica" w:hAnsi="Helvetica"/>
          <w:color w:val="4C4D4F"/>
        </w:rPr>
        <w:t>associated</w:t>
      </w:r>
      <w:r w:rsidRPr="005B28FC">
        <w:rPr>
          <w:rFonts w:ascii="Helvetica" w:hAnsi="Helvetica"/>
          <w:color w:val="4C4D4F"/>
          <w:spacing w:val="-3"/>
        </w:rPr>
        <w:t xml:space="preserve"> </w:t>
      </w:r>
      <w:r w:rsidRPr="005B28FC">
        <w:rPr>
          <w:rFonts w:ascii="Helvetica" w:hAnsi="Helvetica"/>
          <w:color w:val="4C4D4F"/>
        </w:rPr>
        <w:t>skin</w:t>
      </w:r>
      <w:r w:rsidRPr="005B28FC">
        <w:rPr>
          <w:rFonts w:ascii="Helvetica" w:hAnsi="Helvetica"/>
          <w:color w:val="4C4D4F"/>
          <w:spacing w:val="-2"/>
        </w:rPr>
        <w:t xml:space="preserve"> </w:t>
      </w:r>
      <w:r w:rsidRPr="005B28FC">
        <w:rPr>
          <w:rFonts w:ascii="Helvetica" w:hAnsi="Helvetica"/>
          <w:color w:val="4C4D4F"/>
        </w:rPr>
        <w:t>care</w:t>
      </w:r>
      <w:r w:rsidRPr="005B28FC">
        <w:rPr>
          <w:rFonts w:ascii="Helvetica" w:hAnsi="Helvetica"/>
          <w:color w:val="4C4D4F"/>
          <w:spacing w:val="-3"/>
        </w:rPr>
        <w:t xml:space="preserve"> </w:t>
      </w:r>
      <w:r w:rsidRPr="005B28FC">
        <w:rPr>
          <w:rFonts w:ascii="Helvetica" w:hAnsi="Helvetica"/>
          <w:color w:val="4C4D4F"/>
        </w:rPr>
        <w:t>and</w:t>
      </w:r>
      <w:r w:rsidRPr="005B28FC">
        <w:rPr>
          <w:rFonts w:ascii="Helvetica" w:hAnsi="Helvetica"/>
          <w:color w:val="4C4D4F"/>
          <w:spacing w:val="-2"/>
        </w:rPr>
        <w:t xml:space="preserve"> </w:t>
      </w:r>
      <w:r w:rsidRPr="005B28FC">
        <w:rPr>
          <w:rFonts w:ascii="Helvetica" w:hAnsi="Helvetica"/>
          <w:color w:val="4C4D4F"/>
        </w:rPr>
        <w:t>pressure</w:t>
      </w:r>
      <w:r w:rsidRPr="005B28FC">
        <w:rPr>
          <w:rFonts w:ascii="Helvetica" w:hAnsi="Helvetica"/>
          <w:color w:val="4C4D4F"/>
          <w:spacing w:val="-3"/>
        </w:rPr>
        <w:t xml:space="preserve"> </w:t>
      </w:r>
      <w:r w:rsidRPr="005B28FC">
        <w:rPr>
          <w:rFonts w:ascii="Helvetica" w:hAnsi="Helvetica"/>
          <w:color w:val="4C4D4F"/>
        </w:rPr>
        <w:t>relief</w:t>
      </w:r>
      <w:r w:rsidRPr="005B28FC">
        <w:rPr>
          <w:rFonts w:ascii="Helvetica" w:hAnsi="Helvetica"/>
          <w:color w:val="4C4D4F"/>
          <w:spacing w:val="-2"/>
        </w:rPr>
        <w:t xml:space="preserve"> </w:t>
      </w:r>
      <w:r w:rsidRPr="005B28FC">
        <w:rPr>
          <w:rFonts w:ascii="Helvetica" w:hAnsi="Helvetica"/>
          <w:color w:val="4C4D4F"/>
        </w:rPr>
        <w:t>(from</w:t>
      </w:r>
      <w:r w:rsidRPr="005B28FC">
        <w:rPr>
          <w:rFonts w:ascii="Helvetica" w:hAnsi="Helvetica"/>
          <w:color w:val="4C4D4F"/>
          <w:spacing w:val="-3"/>
        </w:rPr>
        <w:t xml:space="preserve"> </w:t>
      </w:r>
      <w:r w:rsidRPr="005B28FC">
        <w:rPr>
          <w:rFonts w:ascii="Helvetica" w:hAnsi="Helvetica"/>
          <w:color w:val="4C4D4F"/>
        </w:rPr>
        <w:t>catheter</w:t>
      </w:r>
      <w:r w:rsidRPr="005B28FC">
        <w:rPr>
          <w:rFonts w:ascii="Helvetica" w:hAnsi="Helvetica"/>
          <w:color w:val="4C4D4F"/>
          <w:spacing w:val="-2"/>
        </w:rPr>
        <w:t xml:space="preserve"> </w:t>
      </w:r>
      <w:r w:rsidRPr="005B28FC">
        <w:rPr>
          <w:rFonts w:ascii="Helvetica" w:hAnsi="Helvetica"/>
          <w:color w:val="4C4D4F"/>
        </w:rPr>
        <w:t>straps</w:t>
      </w:r>
      <w:r w:rsidRPr="005B28FC">
        <w:rPr>
          <w:rFonts w:ascii="Helvetica" w:hAnsi="Helvetica"/>
          <w:color w:val="4C4D4F"/>
          <w:spacing w:val="-3"/>
        </w:rPr>
        <w:t xml:space="preserve"> </w:t>
      </w:r>
      <w:r w:rsidRPr="005B28FC">
        <w:rPr>
          <w:rFonts w:ascii="Helvetica" w:hAnsi="Helvetica"/>
          <w:color w:val="4C4D4F"/>
        </w:rPr>
        <w:t>or</w:t>
      </w:r>
      <w:r w:rsidRPr="005B28FC">
        <w:rPr>
          <w:rFonts w:ascii="Helvetica" w:hAnsi="Helvetica"/>
          <w:color w:val="4C4D4F"/>
          <w:spacing w:val="-2"/>
        </w:rPr>
        <w:t xml:space="preserve"> anchors).</w:t>
      </w:r>
    </w:p>
    <w:p w:rsidRPr="005B28FC" w:rsidR="00D1791C" w:rsidRDefault="00D1791C" w14:paraId="13B7EA84" w14:textId="77777777">
      <w:pPr>
        <w:pStyle w:val="BodyText"/>
        <w:spacing w:before="3"/>
        <w:rPr>
          <w:rFonts w:ascii="Helvetica" w:hAnsi="Helvetica"/>
        </w:rPr>
      </w:pPr>
    </w:p>
    <w:p w:rsidRPr="005B28FC" w:rsidR="00D1791C" w:rsidRDefault="0072429F" w14:paraId="11AC732B" w14:textId="77777777">
      <w:pPr>
        <w:pStyle w:val="BodyText"/>
        <w:ind w:left="120" w:right="216"/>
        <w:rPr>
          <w:rFonts w:ascii="Helvetica" w:hAnsi="Helvetica"/>
        </w:rPr>
      </w:pPr>
      <w:r w:rsidRPr="005B28FC">
        <w:rPr>
          <w:rFonts w:ascii="Helvetica" w:hAnsi="Helvetica"/>
          <w:color w:val="4C4D4F"/>
        </w:rPr>
        <w:t>Some</w:t>
      </w:r>
      <w:r w:rsidRPr="005B28FC">
        <w:rPr>
          <w:rFonts w:ascii="Helvetica" w:hAnsi="Helvetica"/>
          <w:color w:val="4C4D4F"/>
          <w:spacing w:val="-4"/>
        </w:rPr>
        <w:t xml:space="preserve"> </w:t>
      </w:r>
      <w:r w:rsidRPr="005B28FC">
        <w:rPr>
          <w:rFonts w:ascii="Helvetica" w:hAnsi="Helvetica"/>
          <w:color w:val="4C4D4F"/>
        </w:rPr>
        <w:t>activities</w:t>
      </w:r>
      <w:r w:rsidRPr="005B28FC">
        <w:rPr>
          <w:rFonts w:ascii="Helvetica" w:hAnsi="Helvetica"/>
          <w:color w:val="4C4D4F"/>
          <w:spacing w:val="-4"/>
        </w:rPr>
        <w:t xml:space="preserve"> </w:t>
      </w:r>
      <w:r w:rsidRPr="005B28FC">
        <w:rPr>
          <w:rFonts w:ascii="Helvetica" w:hAnsi="Helvetica"/>
          <w:color w:val="4C4D4F"/>
        </w:rPr>
        <w:t>might</w:t>
      </w:r>
      <w:r w:rsidRPr="005B28FC">
        <w:rPr>
          <w:rFonts w:ascii="Helvetica" w:hAnsi="Helvetica"/>
          <w:color w:val="4C4D4F"/>
          <w:spacing w:val="-4"/>
        </w:rPr>
        <w:t xml:space="preserve"> </w:t>
      </w:r>
      <w:r w:rsidRPr="005B28FC">
        <w:rPr>
          <w:rFonts w:ascii="Helvetica" w:hAnsi="Helvetica"/>
          <w:color w:val="4C4D4F"/>
        </w:rPr>
        <w:t>not</w:t>
      </w:r>
      <w:r w:rsidRPr="005B28FC">
        <w:rPr>
          <w:rFonts w:ascii="Helvetica" w:hAnsi="Helvetica"/>
          <w:color w:val="4C4D4F"/>
          <w:spacing w:val="-4"/>
        </w:rPr>
        <w:t xml:space="preserve"> </w:t>
      </w:r>
      <w:r w:rsidRPr="005B28FC">
        <w:rPr>
          <w:rFonts w:ascii="Helvetica" w:hAnsi="Helvetica"/>
          <w:color w:val="4C4D4F"/>
        </w:rPr>
        <w:t>be</w:t>
      </w:r>
      <w:r w:rsidRPr="005B28FC">
        <w:rPr>
          <w:rFonts w:ascii="Helvetica" w:hAnsi="Helvetica"/>
          <w:color w:val="4C4D4F"/>
          <w:spacing w:val="-4"/>
        </w:rPr>
        <w:t xml:space="preserve"> </w:t>
      </w:r>
      <w:r w:rsidRPr="005B28FC">
        <w:rPr>
          <w:rFonts w:ascii="Helvetica" w:hAnsi="Helvetica"/>
          <w:color w:val="4C4D4F"/>
        </w:rPr>
        <w:t>suitable</w:t>
      </w:r>
      <w:r w:rsidRPr="005B28FC">
        <w:rPr>
          <w:rFonts w:ascii="Helvetica" w:hAnsi="Helvetica"/>
          <w:color w:val="4C4D4F"/>
          <w:spacing w:val="-4"/>
        </w:rPr>
        <w:t xml:space="preserve"> </w:t>
      </w:r>
      <w:r w:rsidRPr="005B28FC">
        <w:rPr>
          <w:rFonts w:ascii="Helvetica" w:hAnsi="Helvetica"/>
          <w:color w:val="4C4D4F"/>
        </w:rPr>
        <w:t>for</w:t>
      </w:r>
      <w:r w:rsidRPr="005B28FC">
        <w:rPr>
          <w:rFonts w:ascii="Helvetica" w:hAnsi="Helvetica"/>
          <w:color w:val="4C4D4F"/>
          <w:spacing w:val="-4"/>
        </w:rPr>
        <w:t xml:space="preserve"> </w:t>
      </w:r>
      <w:r w:rsidRPr="005B28FC">
        <w:rPr>
          <w:rFonts w:ascii="Helvetica" w:hAnsi="Helvetica"/>
          <w:color w:val="4C4D4F"/>
        </w:rPr>
        <w:t>delegation</w:t>
      </w:r>
      <w:r w:rsidRPr="005B28FC">
        <w:rPr>
          <w:rFonts w:ascii="Helvetica" w:hAnsi="Helvetica"/>
          <w:color w:val="4C4D4F"/>
          <w:spacing w:val="-4"/>
        </w:rPr>
        <w:t xml:space="preserve"> </w:t>
      </w:r>
      <w:r w:rsidRPr="005B28FC">
        <w:rPr>
          <w:rFonts w:ascii="Helvetica" w:hAnsi="Helvetica"/>
          <w:color w:val="4C4D4F"/>
        </w:rPr>
        <w:t>to</w:t>
      </w:r>
      <w:r w:rsidRPr="005B28FC">
        <w:rPr>
          <w:rFonts w:ascii="Helvetica" w:hAnsi="Helvetica"/>
          <w:color w:val="4C4D4F"/>
          <w:spacing w:val="-4"/>
        </w:rPr>
        <w:t xml:space="preserve"> </w:t>
      </w:r>
      <w:r w:rsidRPr="005B28FC">
        <w:rPr>
          <w:rFonts w:ascii="Helvetica" w:hAnsi="Helvetica"/>
          <w:color w:val="4C4D4F"/>
        </w:rPr>
        <w:t>care</w:t>
      </w:r>
      <w:r w:rsidRPr="005B28FC">
        <w:rPr>
          <w:rFonts w:ascii="Helvetica" w:hAnsi="Helvetica"/>
          <w:color w:val="4C4D4F"/>
          <w:spacing w:val="-4"/>
        </w:rPr>
        <w:t xml:space="preserve"> </w:t>
      </w:r>
      <w:r w:rsidRPr="005B28FC">
        <w:rPr>
          <w:rFonts w:ascii="Helvetica" w:hAnsi="Helvetica"/>
          <w:color w:val="4C4D4F"/>
        </w:rPr>
        <w:t>staff.</w:t>
      </w:r>
      <w:r w:rsidRPr="005B28FC">
        <w:rPr>
          <w:rFonts w:ascii="Helvetica" w:hAnsi="Helvetica"/>
          <w:color w:val="4C4D4F"/>
          <w:spacing w:val="-4"/>
        </w:rPr>
        <w:t xml:space="preserve"> </w:t>
      </w:r>
      <w:r w:rsidRPr="005B28FC">
        <w:rPr>
          <w:rFonts w:ascii="Helvetica" w:hAnsi="Helvetica"/>
          <w:color w:val="4C4D4F"/>
        </w:rPr>
        <w:t>Insertion</w:t>
      </w:r>
      <w:r w:rsidRPr="005B28FC">
        <w:rPr>
          <w:rFonts w:ascii="Helvetica" w:hAnsi="Helvetica"/>
          <w:color w:val="4C4D4F"/>
          <w:spacing w:val="-4"/>
        </w:rPr>
        <w:t xml:space="preserve"> </w:t>
      </w:r>
      <w:r w:rsidRPr="005B28FC">
        <w:rPr>
          <w:rFonts w:ascii="Helvetica" w:hAnsi="Helvetica"/>
          <w:color w:val="4C4D4F"/>
        </w:rPr>
        <w:t>and</w:t>
      </w:r>
      <w:r w:rsidRPr="005B28FC">
        <w:rPr>
          <w:rFonts w:ascii="Helvetica" w:hAnsi="Helvetica"/>
          <w:color w:val="4C4D4F"/>
          <w:spacing w:val="-4"/>
        </w:rPr>
        <w:t xml:space="preserve"> </w:t>
      </w:r>
      <w:r w:rsidRPr="005B28FC">
        <w:rPr>
          <w:rFonts w:ascii="Helvetica" w:hAnsi="Helvetica"/>
          <w:color w:val="4C4D4F"/>
        </w:rPr>
        <w:t>removal</w:t>
      </w:r>
      <w:r w:rsidRPr="005B28FC">
        <w:rPr>
          <w:rFonts w:ascii="Helvetica" w:hAnsi="Helvetica"/>
          <w:color w:val="4C4D4F"/>
          <w:spacing w:val="-4"/>
        </w:rPr>
        <w:t xml:space="preserve"> </w:t>
      </w:r>
      <w:r w:rsidRPr="005B28FC">
        <w:rPr>
          <w:rFonts w:ascii="Helvetica" w:hAnsi="Helvetica"/>
          <w:color w:val="4C4D4F"/>
        </w:rPr>
        <w:t>of</w:t>
      </w:r>
      <w:r w:rsidRPr="005B28FC">
        <w:rPr>
          <w:rFonts w:ascii="Helvetica" w:hAnsi="Helvetica"/>
          <w:color w:val="4C4D4F"/>
          <w:spacing w:val="-4"/>
        </w:rPr>
        <w:t xml:space="preserve"> </w:t>
      </w:r>
      <w:r w:rsidRPr="005B28FC">
        <w:rPr>
          <w:rFonts w:ascii="Helvetica" w:hAnsi="Helvetica"/>
          <w:color w:val="4C4D4F"/>
        </w:rPr>
        <w:t>a catheter should always be carried out by the qualified regulated healthcare professional.</w:t>
      </w:r>
    </w:p>
    <w:p w:rsidRPr="005B28FC" w:rsidR="00D1791C" w:rsidRDefault="00D1791C" w14:paraId="1FCAE85A" w14:textId="77777777">
      <w:pPr>
        <w:pStyle w:val="BodyText"/>
        <w:spacing w:before="7"/>
        <w:rPr>
          <w:rFonts w:ascii="Helvetica" w:hAnsi="Helvetica"/>
        </w:rPr>
      </w:pPr>
    </w:p>
    <w:p w:rsidRPr="005B28FC" w:rsidR="00D1791C" w:rsidRDefault="0072429F" w14:paraId="46409338" w14:textId="77777777">
      <w:pPr>
        <w:pStyle w:val="Heading2"/>
        <w:rPr>
          <w:rFonts w:ascii="Helvetica" w:hAnsi="Helvetica"/>
        </w:rPr>
      </w:pPr>
      <w:r w:rsidRPr="005B28FC">
        <w:rPr>
          <w:rFonts w:ascii="Helvetica" w:hAnsi="Helvetica"/>
          <w:color w:val="00A650"/>
          <w:spacing w:val="-2"/>
        </w:rPr>
        <w:t>Hygiene</w:t>
      </w:r>
    </w:p>
    <w:p w:rsidRPr="005B28FC" w:rsidR="00D1791C" w:rsidRDefault="0072429F" w14:paraId="365CB2F8" w14:textId="77777777">
      <w:pPr>
        <w:pStyle w:val="BodyText"/>
        <w:spacing w:before="136"/>
        <w:ind w:left="120"/>
        <w:rPr>
          <w:rFonts w:ascii="Helvetica" w:hAnsi="Helvetica"/>
        </w:rPr>
      </w:pPr>
      <w:r w:rsidRPr="005B28FC">
        <w:rPr>
          <w:rFonts w:ascii="Helvetica" w:hAnsi="Helvetica"/>
          <w:color w:val="4C4D4F"/>
        </w:rPr>
        <w:t>As with any delegated healthcare activity, education around hygiene is vital to the safe and competent delivery of simple catheter care and management. Delegating regulated healthcare professionals</w:t>
      </w:r>
      <w:r w:rsidRPr="005B28FC">
        <w:rPr>
          <w:rFonts w:ascii="Helvetica" w:hAnsi="Helvetica"/>
          <w:color w:val="4C4D4F"/>
          <w:spacing w:val="-4"/>
        </w:rPr>
        <w:t xml:space="preserve"> </w:t>
      </w:r>
      <w:r w:rsidRPr="005B28FC">
        <w:rPr>
          <w:rFonts w:ascii="Helvetica" w:hAnsi="Helvetica"/>
          <w:color w:val="4C4D4F"/>
        </w:rPr>
        <w:t>should</w:t>
      </w:r>
      <w:r w:rsidRPr="005B28FC">
        <w:rPr>
          <w:rFonts w:ascii="Helvetica" w:hAnsi="Helvetica"/>
          <w:color w:val="4C4D4F"/>
          <w:spacing w:val="-4"/>
        </w:rPr>
        <w:t xml:space="preserve"> </w:t>
      </w:r>
      <w:r w:rsidRPr="005B28FC">
        <w:rPr>
          <w:rFonts w:ascii="Helvetica" w:hAnsi="Helvetica"/>
          <w:color w:val="4C4D4F"/>
        </w:rPr>
        <w:t>make</w:t>
      </w:r>
      <w:r w:rsidRPr="005B28FC">
        <w:rPr>
          <w:rFonts w:ascii="Helvetica" w:hAnsi="Helvetica"/>
          <w:color w:val="4C4D4F"/>
          <w:spacing w:val="-4"/>
        </w:rPr>
        <w:t xml:space="preserve"> </w:t>
      </w:r>
      <w:r w:rsidRPr="005B28FC">
        <w:rPr>
          <w:rFonts w:ascii="Helvetica" w:hAnsi="Helvetica"/>
          <w:color w:val="4C4D4F"/>
        </w:rPr>
        <w:t>clear</w:t>
      </w:r>
      <w:r w:rsidRPr="005B28FC">
        <w:rPr>
          <w:rFonts w:ascii="Helvetica" w:hAnsi="Helvetica"/>
          <w:color w:val="4C4D4F"/>
          <w:spacing w:val="-4"/>
        </w:rPr>
        <w:t xml:space="preserve"> </w:t>
      </w:r>
      <w:r w:rsidRPr="005B28FC">
        <w:rPr>
          <w:rFonts w:ascii="Helvetica" w:hAnsi="Helvetica"/>
          <w:color w:val="4C4D4F"/>
        </w:rPr>
        <w:t>to</w:t>
      </w:r>
      <w:r w:rsidRPr="005B28FC">
        <w:rPr>
          <w:rFonts w:ascii="Helvetica" w:hAnsi="Helvetica"/>
          <w:color w:val="4C4D4F"/>
          <w:spacing w:val="-4"/>
        </w:rPr>
        <w:t xml:space="preserve"> </w:t>
      </w:r>
      <w:r w:rsidRPr="005B28FC">
        <w:rPr>
          <w:rFonts w:ascii="Helvetica" w:hAnsi="Helvetica"/>
          <w:color w:val="4C4D4F"/>
        </w:rPr>
        <w:t>care</w:t>
      </w:r>
      <w:r w:rsidRPr="005B28FC">
        <w:rPr>
          <w:rFonts w:ascii="Helvetica" w:hAnsi="Helvetica"/>
          <w:color w:val="4C4D4F"/>
          <w:spacing w:val="-4"/>
        </w:rPr>
        <w:t xml:space="preserve"> </w:t>
      </w:r>
      <w:r w:rsidRPr="005B28FC">
        <w:rPr>
          <w:rFonts w:ascii="Helvetica" w:hAnsi="Helvetica"/>
          <w:color w:val="4C4D4F"/>
        </w:rPr>
        <w:t>workers</w:t>
      </w:r>
      <w:r w:rsidRPr="005B28FC">
        <w:rPr>
          <w:rFonts w:ascii="Helvetica" w:hAnsi="Helvetica"/>
          <w:color w:val="4C4D4F"/>
          <w:spacing w:val="-4"/>
        </w:rPr>
        <w:t xml:space="preserve"> </w:t>
      </w:r>
      <w:r w:rsidRPr="005B28FC">
        <w:rPr>
          <w:rFonts w:ascii="Helvetica" w:hAnsi="Helvetica"/>
          <w:color w:val="4C4D4F"/>
        </w:rPr>
        <w:t>undertaking</w:t>
      </w:r>
      <w:r w:rsidRPr="005B28FC">
        <w:rPr>
          <w:rFonts w:ascii="Helvetica" w:hAnsi="Helvetica"/>
          <w:color w:val="4C4D4F"/>
          <w:spacing w:val="-4"/>
        </w:rPr>
        <w:t xml:space="preserve"> </w:t>
      </w:r>
      <w:r w:rsidRPr="005B28FC">
        <w:rPr>
          <w:rFonts w:ascii="Helvetica" w:hAnsi="Helvetica"/>
          <w:color w:val="4C4D4F"/>
        </w:rPr>
        <w:t>the</w:t>
      </w:r>
      <w:r w:rsidRPr="005B28FC">
        <w:rPr>
          <w:rFonts w:ascii="Helvetica" w:hAnsi="Helvetica"/>
          <w:color w:val="4C4D4F"/>
          <w:spacing w:val="-4"/>
        </w:rPr>
        <w:t xml:space="preserve"> </w:t>
      </w:r>
      <w:r w:rsidRPr="005B28FC">
        <w:rPr>
          <w:rFonts w:ascii="Helvetica" w:hAnsi="Helvetica"/>
          <w:color w:val="4C4D4F"/>
        </w:rPr>
        <w:t>activity</w:t>
      </w:r>
      <w:r w:rsidRPr="005B28FC">
        <w:rPr>
          <w:rFonts w:ascii="Helvetica" w:hAnsi="Helvetica"/>
          <w:color w:val="4C4D4F"/>
          <w:spacing w:val="-4"/>
        </w:rPr>
        <w:t xml:space="preserve"> </w:t>
      </w:r>
      <w:r w:rsidRPr="005B28FC">
        <w:rPr>
          <w:rFonts w:ascii="Helvetica" w:hAnsi="Helvetica"/>
          <w:color w:val="4C4D4F"/>
        </w:rPr>
        <w:t>the</w:t>
      </w:r>
      <w:r w:rsidRPr="005B28FC">
        <w:rPr>
          <w:rFonts w:ascii="Helvetica" w:hAnsi="Helvetica"/>
          <w:color w:val="4C4D4F"/>
          <w:spacing w:val="-4"/>
        </w:rPr>
        <w:t xml:space="preserve"> </w:t>
      </w:r>
      <w:r w:rsidRPr="005B28FC">
        <w:rPr>
          <w:rFonts w:ascii="Helvetica" w:hAnsi="Helvetica"/>
          <w:color w:val="4C4D4F"/>
        </w:rPr>
        <w:t>risks</w:t>
      </w:r>
      <w:r w:rsidRPr="005B28FC">
        <w:rPr>
          <w:rFonts w:ascii="Helvetica" w:hAnsi="Helvetica"/>
          <w:color w:val="4C4D4F"/>
          <w:spacing w:val="-4"/>
        </w:rPr>
        <w:t xml:space="preserve"> </w:t>
      </w:r>
      <w:r w:rsidRPr="005B28FC">
        <w:rPr>
          <w:rFonts w:ascii="Helvetica" w:hAnsi="Helvetica"/>
          <w:color w:val="4C4D4F"/>
        </w:rPr>
        <w:t>connected</w:t>
      </w:r>
      <w:r w:rsidRPr="005B28FC">
        <w:rPr>
          <w:rFonts w:ascii="Helvetica" w:hAnsi="Helvetica"/>
          <w:color w:val="4C4D4F"/>
          <w:spacing w:val="-4"/>
        </w:rPr>
        <w:t xml:space="preserve"> </w:t>
      </w:r>
      <w:r w:rsidRPr="005B28FC">
        <w:rPr>
          <w:rFonts w:ascii="Helvetica" w:hAnsi="Helvetica"/>
          <w:color w:val="4C4D4F"/>
        </w:rPr>
        <w:t>with simple catheter care and, in particular, the risk of urinary tract infections (UTIs) (Letica-Kriegel</w:t>
      </w:r>
    </w:p>
    <w:p w:rsidRPr="005B28FC" w:rsidR="00D1791C" w:rsidRDefault="0072429F" w14:paraId="1D4AB5F4" w14:textId="77777777">
      <w:pPr>
        <w:pStyle w:val="BodyText"/>
        <w:spacing w:before="7"/>
        <w:ind w:left="120"/>
        <w:rPr>
          <w:rFonts w:ascii="Helvetica" w:hAnsi="Helvetica"/>
        </w:rPr>
      </w:pPr>
      <w:r w:rsidRPr="005B28FC">
        <w:rPr>
          <w:rFonts w:ascii="Helvetica" w:hAnsi="Helvetica"/>
          <w:color w:val="4C4D4F"/>
        </w:rPr>
        <w:t xml:space="preserve">et al., </w:t>
      </w:r>
      <w:r w:rsidRPr="005B28FC">
        <w:rPr>
          <w:rFonts w:ascii="Helvetica" w:hAnsi="Helvetica"/>
          <w:color w:val="4C4D4F"/>
          <w:spacing w:val="-2"/>
        </w:rPr>
        <w:t>2019).</w:t>
      </w:r>
    </w:p>
    <w:p w:rsidRPr="005B28FC" w:rsidR="00D1791C" w:rsidRDefault="00D1791C" w14:paraId="56330DA8" w14:textId="77777777">
      <w:pPr>
        <w:pStyle w:val="BodyText"/>
        <w:spacing w:before="3"/>
        <w:rPr>
          <w:rFonts w:ascii="Helvetica" w:hAnsi="Helvetica"/>
        </w:rPr>
      </w:pPr>
    </w:p>
    <w:p w:rsidRPr="005B28FC" w:rsidR="00D1791C" w:rsidRDefault="0072429F" w14:paraId="7F9FD2D3" w14:textId="77777777">
      <w:pPr>
        <w:pStyle w:val="BodyText"/>
        <w:ind w:left="120" w:right="216"/>
        <w:rPr>
          <w:rFonts w:ascii="Helvetica" w:hAnsi="Helvetica"/>
        </w:rPr>
      </w:pPr>
      <w:r w:rsidRPr="005B28FC">
        <w:rPr>
          <w:rFonts w:ascii="Helvetica" w:hAnsi="Helvetica"/>
          <w:color w:val="4C4D4F"/>
        </w:rPr>
        <w:t>A key aspect of the training, competency, and supervision supporting the delegation will be ensuring that care workers are equipped with the knowledge of the infection prevention and control</w:t>
      </w:r>
      <w:r w:rsidRPr="005B28FC">
        <w:rPr>
          <w:rFonts w:ascii="Helvetica" w:hAnsi="Helvetica"/>
          <w:color w:val="4C4D4F"/>
          <w:spacing w:val="-5"/>
        </w:rPr>
        <w:t xml:space="preserve"> </w:t>
      </w:r>
      <w:r w:rsidRPr="005B28FC">
        <w:rPr>
          <w:rFonts w:ascii="Helvetica" w:hAnsi="Helvetica"/>
          <w:color w:val="4C4D4F"/>
        </w:rPr>
        <w:t>measures</w:t>
      </w:r>
      <w:r w:rsidRPr="005B28FC">
        <w:rPr>
          <w:rFonts w:ascii="Helvetica" w:hAnsi="Helvetica"/>
          <w:color w:val="4C4D4F"/>
          <w:spacing w:val="-5"/>
        </w:rPr>
        <w:t xml:space="preserve"> </w:t>
      </w:r>
      <w:r w:rsidRPr="005B28FC">
        <w:rPr>
          <w:rFonts w:ascii="Helvetica" w:hAnsi="Helvetica"/>
          <w:color w:val="4C4D4F"/>
        </w:rPr>
        <w:t>required</w:t>
      </w:r>
      <w:r w:rsidRPr="005B28FC">
        <w:rPr>
          <w:rFonts w:ascii="Helvetica" w:hAnsi="Helvetica"/>
          <w:color w:val="4C4D4F"/>
          <w:spacing w:val="-5"/>
        </w:rPr>
        <w:t xml:space="preserve"> </w:t>
      </w:r>
      <w:r w:rsidRPr="005B28FC">
        <w:rPr>
          <w:rFonts w:ascii="Helvetica" w:hAnsi="Helvetica"/>
          <w:color w:val="4C4D4F"/>
        </w:rPr>
        <w:t>for</w:t>
      </w:r>
      <w:r w:rsidRPr="005B28FC">
        <w:rPr>
          <w:rFonts w:ascii="Helvetica" w:hAnsi="Helvetica"/>
          <w:color w:val="4C4D4F"/>
          <w:spacing w:val="-5"/>
        </w:rPr>
        <w:t xml:space="preserve"> </w:t>
      </w:r>
      <w:r w:rsidRPr="005B28FC">
        <w:rPr>
          <w:rFonts w:ascii="Helvetica" w:hAnsi="Helvetica"/>
          <w:color w:val="4C4D4F"/>
        </w:rPr>
        <w:t>safe</w:t>
      </w:r>
      <w:r w:rsidRPr="005B28FC">
        <w:rPr>
          <w:rFonts w:ascii="Helvetica" w:hAnsi="Helvetica"/>
          <w:color w:val="4C4D4F"/>
          <w:spacing w:val="-5"/>
        </w:rPr>
        <w:t xml:space="preserve"> </w:t>
      </w:r>
      <w:r w:rsidRPr="005B28FC">
        <w:rPr>
          <w:rFonts w:ascii="Helvetica" w:hAnsi="Helvetica"/>
          <w:color w:val="4C4D4F"/>
        </w:rPr>
        <w:t>and</w:t>
      </w:r>
      <w:r w:rsidRPr="005B28FC">
        <w:rPr>
          <w:rFonts w:ascii="Helvetica" w:hAnsi="Helvetica"/>
          <w:color w:val="4C4D4F"/>
          <w:spacing w:val="-5"/>
        </w:rPr>
        <w:t xml:space="preserve"> </w:t>
      </w:r>
      <w:r w:rsidRPr="005B28FC">
        <w:rPr>
          <w:rFonts w:ascii="Helvetica" w:hAnsi="Helvetica"/>
          <w:color w:val="4C4D4F"/>
        </w:rPr>
        <w:t>competent</w:t>
      </w:r>
      <w:r w:rsidRPr="005B28FC">
        <w:rPr>
          <w:rFonts w:ascii="Helvetica" w:hAnsi="Helvetica"/>
          <w:color w:val="4C4D4F"/>
          <w:spacing w:val="-5"/>
        </w:rPr>
        <w:t xml:space="preserve"> </w:t>
      </w:r>
      <w:r w:rsidRPr="005B28FC">
        <w:rPr>
          <w:rFonts w:ascii="Helvetica" w:hAnsi="Helvetica"/>
          <w:color w:val="4C4D4F"/>
        </w:rPr>
        <w:t>simple</w:t>
      </w:r>
      <w:r w:rsidRPr="005B28FC">
        <w:rPr>
          <w:rFonts w:ascii="Helvetica" w:hAnsi="Helvetica"/>
          <w:color w:val="4C4D4F"/>
          <w:spacing w:val="-5"/>
        </w:rPr>
        <w:t xml:space="preserve"> </w:t>
      </w:r>
      <w:r w:rsidRPr="005B28FC">
        <w:rPr>
          <w:rFonts w:ascii="Helvetica" w:hAnsi="Helvetica"/>
          <w:color w:val="4C4D4F"/>
        </w:rPr>
        <w:t>catheter</w:t>
      </w:r>
      <w:r w:rsidRPr="005B28FC">
        <w:rPr>
          <w:rFonts w:ascii="Helvetica" w:hAnsi="Helvetica"/>
          <w:color w:val="4C4D4F"/>
          <w:spacing w:val="-5"/>
        </w:rPr>
        <w:t xml:space="preserve"> </w:t>
      </w:r>
      <w:r w:rsidRPr="005B28FC">
        <w:rPr>
          <w:rFonts w:ascii="Helvetica" w:hAnsi="Helvetica"/>
          <w:color w:val="4C4D4F"/>
        </w:rPr>
        <w:t>care</w:t>
      </w:r>
      <w:r w:rsidRPr="005B28FC">
        <w:rPr>
          <w:rFonts w:ascii="Helvetica" w:hAnsi="Helvetica"/>
          <w:color w:val="4C4D4F"/>
          <w:spacing w:val="-5"/>
        </w:rPr>
        <w:t xml:space="preserve"> </w:t>
      </w:r>
      <w:r w:rsidRPr="005B28FC">
        <w:rPr>
          <w:rFonts w:ascii="Helvetica" w:hAnsi="Helvetica"/>
          <w:color w:val="4C4D4F"/>
        </w:rPr>
        <w:t>and</w:t>
      </w:r>
      <w:r w:rsidRPr="005B28FC">
        <w:rPr>
          <w:rFonts w:ascii="Helvetica" w:hAnsi="Helvetica"/>
          <w:color w:val="4C4D4F"/>
          <w:spacing w:val="-5"/>
        </w:rPr>
        <w:t xml:space="preserve"> </w:t>
      </w:r>
      <w:r w:rsidRPr="005B28FC">
        <w:rPr>
          <w:rFonts w:ascii="Helvetica" w:hAnsi="Helvetica"/>
          <w:color w:val="4C4D4F"/>
        </w:rPr>
        <w:t>management.</w:t>
      </w:r>
      <w:r w:rsidRPr="005B28FC">
        <w:rPr>
          <w:rFonts w:ascii="Helvetica" w:hAnsi="Helvetica"/>
          <w:color w:val="4C4D4F"/>
          <w:spacing w:val="-5"/>
        </w:rPr>
        <w:t xml:space="preserve"> </w:t>
      </w:r>
      <w:r w:rsidRPr="005B28FC">
        <w:rPr>
          <w:rFonts w:ascii="Helvetica" w:hAnsi="Helvetica"/>
          <w:color w:val="4C4D4F"/>
        </w:rPr>
        <w:t>This might include information of rigorous hand washing and how to keep a ‘closed system’.</w:t>
      </w:r>
    </w:p>
    <w:p w:rsidRPr="005B28FC" w:rsidR="00D1791C" w:rsidRDefault="00D1791C" w14:paraId="3167DEF7" w14:textId="77777777">
      <w:pPr>
        <w:pStyle w:val="BodyText"/>
        <w:spacing w:before="11"/>
        <w:rPr>
          <w:rFonts w:ascii="Helvetica" w:hAnsi="Helvetica"/>
          <w:sz w:val="28"/>
        </w:rPr>
      </w:pPr>
    </w:p>
    <w:p w:rsidRPr="005B28FC" w:rsidR="00D1791C" w:rsidRDefault="0072429F" w14:paraId="78E17C60" w14:textId="77777777">
      <w:pPr>
        <w:pStyle w:val="Heading2"/>
        <w:rPr>
          <w:rFonts w:ascii="Helvetica" w:hAnsi="Helvetica"/>
        </w:rPr>
      </w:pPr>
      <w:r w:rsidRPr="005B28FC">
        <w:rPr>
          <w:rFonts w:ascii="Helvetica" w:hAnsi="Helvetica"/>
          <w:color w:val="00A650"/>
          <w:spacing w:val="-2"/>
        </w:rPr>
        <w:t>Dignity</w:t>
      </w:r>
    </w:p>
    <w:p w:rsidRPr="0072429F" w:rsidR="00D1791C" w:rsidP="0072429F" w:rsidRDefault="0072429F" w14:paraId="668DEF27" w14:textId="4DCDF56B">
      <w:pPr>
        <w:pStyle w:val="BodyText"/>
        <w:spacing w:before="136"/>
        <w:ind w:left="120" w:right="123"/>
        <w:rPr>
          <w:rFonts w:ascii="Helvetica" w:hAnsi="Helvetica"/>
        </w:rPr>
        <w:sectPr w:rsidRPr="0072429F" w:rsidR="00D1791C" w:rsidSect="0072429F">
          <w:headerReference w:type="default" r:id="rId23"/>
          <w:footerReference w:type="even" r:id="rId24"/>
          <w:footerReference w:type="default" r:id="rId25"/>
          <w:pgSz w:w="11910" w:h="16840"/>
          <w:pgMar w:top="1600" w:right="600" w:bottom="1440" w:left="600" w:header="0" w:footer="1240" w:gutter="0"/>
          <w:cols w:space="720"/>
          <w:titlePg/>
          <w:docGrid w:linePitch="299"/>
        </w:sectPr>
      </w:pPr>
      <w:r w:rsidRPr="005B28FC">
        <w:rPr>
          <w:rFonts w:ascii="Helvetica" w:hAnsi="Helvetica"/>
          <w:color w:val="4C4D4F"/>
        </w:rPr>
        <w:t>Care workers providing delegated simple catheter care must ensure that the person accessing care and support is able to keep their sense of dignity at all times. Delegators should emphasise the importance of delivering simple catheter care in a person-centred manner; highlighting ways to maintain dignity and respect, and the wishes and preferences of a person whilst keeping them safe</w:t>
      </w:r>
      <w:r w:rsidRPr="005B28FC">
        <w:rPr>
          <w:rFonts w:ascii="Helvetica" w:hAnsi="Helvetica"/>
          <w:color w:val="4C4D4F"/>
          <w:spacing w:val="-3"/>
        </w:rPr>
        <w:t xml:space="preserve"> </w:t>
      </w:r>
      <w:r w:rsidRPr="005B28FC">
        <w:rPr>
          <w:rFonts w:ascii="Helvetica" w:hAnsi="Helvetica"/>
          <w:color w:val="4C4D4F"/>
        </w:rPr>
        <w:t>and</w:t>
      </w:r>
      <w:r w:rsidRPr="005B28FC">
        <w:rPr>
          <w:rFonts w:ascii="Helvetica" w:hAnsi="Helvetica"/>
          <w:color w:val="4C4D4F"/>
          <w:spacing w:val="-3"/>
        </w:rPr>
        <w:t xml:space="preserve"> </w:t>
      </w:r>
      <w:r w:rsidRPr="005B28FC">
        <w:rPr>
          <w:rFonts w:ascii="Helvetica" w:hAnsi="Helvetica"/>
          <w:color w:val="4C4D4F"/>
        </w:rPr>
        <w:t>comfortable.</w:t>
      </w:r>
      <w:r w:rsidRPr="005B28FC">
        <w:rPr>
          <w:rFonts w:ascii="Helvetica" w:hAnsi="Helvetica"/>
          <w:color w:val="4C4D4F"/>
          <w:spacing w:val="-3"/>
        </w:rPr>
        <w:t xml:space="preserve"> </w:t>
      </w:r>
      <w:r w:rsidRPr="005B28FC">
        <w:rPr>
          <w:rFonts w:ascii="Helvetica" w:hAnsi="Helvetica"/>
          <w:color w:val="4C4D4F"/>
        </w:rPr>
        <w:t>Such</w:t>
      </w:r>
      <w:r w:rsidRPr="005B28FC">
        <w:rPr>
          <w:rFonts w:ascii="Helvetica" w:hAnsi="Helvetica"/>
          <w:color w:val="4C4D4F"/>
          <w:spacing w:val="-3"/>
        </w:rPr>
        <w:t xml:space="preserve"> </w:t>
      </w:r>
      <w:r w:rsidRPr="005B28FC">
        <w:rPr>
          <w:rFonts w:ascii="Helvetica" w:hAnsi="Helvetica"/>
          <w:color w:val="4C4D4F"/>
        </w:rPr>
        <w:t>information</w:t>
      </w:r>
      <w:r w:rsidRPr="005B28FC">
        <w:rPr>
          <w:rFonts w:ascii="Helvetica" w:hAnsi="Helvetica"/>
          <w:color w:val="4C4D4F"/>
          <w:spacing w:val="-3"/>
        </w:rPr>
        <w:t xml:space="preserve"> </w:t>
      </w:r>
      <w:r w:rsidRPr="005B28FC">
        <w:rPr>
          <w:rFonts w:ascii="Helvetica" w:hAnsi="Helvetica"/>
          <w:color w:val="4C4D4F"/>
        </w:rPr>
        <w:t>should</w:t>
      </w:r>
      <w:r w:rsidRPr="005B28FC">
        <w:rPr>
          <w:rFonts w:ascii="Helvetica" w:hAnsi="Helvetica"/>
          <w:color w:val="4C4D4F"/>
          <w:spacing w:val="-3"/>
        </w:rPr>
        <w:t xml:space="preserve"> </w:t>
      </w:r>
      <w:r w:rsidRPr="005B28FC">
        <w:rPr>
          <w:rFonts w:ascii="Helvetica" w:hAnsi="Helvetica"/>
          <w:color w:val="4C4D4F"/>
        </w:rPr>
        <w:t>be</w:t>
      </w:r>
      <w:r w:rsidRPr="005B28FC">
        <w:rPr>
          <w:rFonts w:ascii="Helvetica" w:hAnsi="Helvetica"/>
          <w:color w:val="4C4D4F"/>
          <w:spacing w:val="-3"/>
        </w:rPr>
        <w:t xml:space="preserve"> </w:t>
      </w:r>
      <w:r w:rsidRPr="005B28FC">
        <w:rPr>
          <w:rFonts w:ascii="Helvetica" w:hAnsi="Helvetica"/>
          <w:color w:val="4C4D4F"/>
        </w:rPr>
        <w:t>detailed</w:t>
      </w:r>
      <w:r w:rsidRPr="005B28FC">
        <w:rPr>
          <w:rFonts w:ascii="Helvetica" w:hAnsi="Helvetica"/>
          <w:color w:val="4C4D4F"/>
          <w:spacing w:val="-3"/>
        </w:rPr>
        <w:t xml:space="preserve"> </w:t>
      </w:r>
      <w:r w:rsidRPr="005B28FC">
        <w:rPr>
          <w:rFonts w:ascii="Helvetica" w:hAnsi="Helvetica"/>
          <w:color w:val="4C4D4F"/>
        </w:rPr>
        <w:t>in</w:t>
      </w:r>
      <w:r w:rsidRPr="005B28FC">
        <w:rPr>
          <w:rFonts w:ascii="Helvetica" w:hAnsi="Helvetica"/>
          <w:color w:val="4C4D4F"/>
          <w:spacing w:val="-3"/>
        </w:rPr>
        <w:t xml:space="preserve"> </w:t>
      </w:r>
      <w:r w:rsidRPr="005B28FC">
        <w:rPr>
          <w:rFonts w:ascii="Helvetica" w:hAnsi="Helvetica"/>
          <w:color w:val="4C4D4F"/>
        </w:rPr>
        <w:t>policies</w:t>
      </w:r>
      <w:r w:rsidRPr="005B28FC">
        <w:rPr>
          <w:rFonts w:ascii="Helvetica" w:hAnsi="Helvetica"/>
          <w:color w:val="4C4D4F"/>
          <w:spacing w:val="-3"/>
        </w:rPr>
        <w:t xml:space="preserve"> </w:t>
      </w:r>
      <w:r w:rsidRPr="005B28FC">
        <w:rPr>
          <w:rFonts w:ascii="Helvetica" w:hAnsi="Helvetica"/>
          <w:color w:val="4C4D4F"/>
        </w:rPr>
        <w:t>and</w:t>
      </w:r>
      <w:r w:rsidRPr="005B28FC">
        <w:rPr>
          <w:rFonts w:ascii="Helvetica" w:hAnsi="Helvetica"/>
          <w:color w:val="4C4D4F"/>
          <w:spacing w:val="-3"/>
        </w:rPr>
        <w:t xml:space="preserve"> </w:t>
      </w:r>
      <w:r w:rsidRPr="005B28FC">
        <w:rPr>
          <w:rFonts w:ascii="Helvetica" w:hAnsi="Helvetica"/>
          <w:color w:val="4C4D4F"/>
        </w:rPr>
        <w:t>protocols</w:t>
      </w:r>
      <w:r w:rsidRPr="005B28FC">
        <w:rPr>
          <w:rFonts w:ascii="Helvetica" w:hAnsi="Helvetica"/>
          <w:color w:val="4C4D4F"/>
          <w:spacing w:val="-3"/>
        </w:rPr>
        <w:t xml:space="preserve"> </w:t>
      </w:r>
      <w:r w:rsidRPr="005B28FC">
        <w:rPr>
          <w:rFonts w:ascii="Helvetica" w:hAnsi="Helvetica"/>
          <w:color w:val="4C4D4F"/>
        </w:rPr>
        <w:t>for</w:t>
      </w:r>
      <w:r w:rsidRPr="005B28FC">
        <w:rPr>
          <w:rFonts w:ascii="Helvetica" w:hAnsi="Helvetica"/>
          <w:color w:val="4C4D4F"/>
          <w:spacing w:val="-3"/>
        </w:rPr>
        <w:t xml:space="preserve"> </w:t>
      </w:r>
      <w:r w:rsidRPr="005B28FC">
        <w:rPr>
          <w:rFonts w:ascii="Helvetica" w:hAnsi="Helvetica"/>
          <w:color w:val="4C4D4F"/>
        </w:rPr>
        <w:t>delivering the activity as well as in an individual’s care plan.</w:t>
      </w:r>
    </w:p>
    <w:p w:rsidRPr="005B28FC" w:rsidR="00D1791C" w:rsidP="003D40B7" w:rsidRDefault="0072429F" w14:paraId="3083EE99" w14:textId="41EDA2D8">
      <w:pPr>
        <w:pStyle w:val="Heading2"/>
        <w:spacing w:before="92"/>
        <w:rPr>
          <w:rFonts w:ascii="Helvetica" w:hAnsi="Helvetica"/>
        </w:rPr>
      </w:pPr>
      <w:r w:rsidRPr="005B28FC">
        <w:rPr>
          <w:rFonts w:ascii="Helvetica" w:hAnsi="Helvetica"/>
          <w:color w:val="00A650"/>
        </w:rPr>
        <w:lastRenderedPageBreak/>
        <w:t>Care</w:t>
      </w:r>
      <w:r w:rsidRPr="005B28FC">
        <w:rPr>
          <w:rFonts w:ascii="Helvetica" w:hAnsi="Helvetica"/>
          <w:color w:val="00A650"/>
          <w:spacing w:val="-6"/>
        </w:rPr>
        <w:t xml:space="preserve"> </w:t>
      </w:r>
      <w:r w:rsidRPr="005B28FC">
        <w:rPr>
          <w:rFonts w:ascii="Helvetica" w:hAnsi="Helvetica"/>
          <w:color w:val="00A650"/>
          <w:spacing w:val="-2"/>
        </w:rPr>
        <w:t>planning</w:t>
      </w:r>
    </w:p>
    <w:p w:rsidRPr="005B28FC" w:rsidR="00D1791C" w:rsidP="003D40B7" w:rsidRDefault="0072429F" w14:paraId="5065315B" w14:textId="77777777">
      <w:pPr>
        <w:pStyle w:val="BodyText"/>
        <w:spacing w:before="136"/>
        <w:ind w:left="120" w:right="837"/>
        <w:rPr>
          <w:rFonts w:ascii="Helvetica" w:hAnsi="Helvetica"/>
        </w:rPr>
      </w:pPr>
      <w:r w:rsidRPr="005B28FC">
        <w:rPr>
          <w:rFonts w:ascii="Helvetica" w:hAnsi="Helvetica"/>
          <w:color w:val="4C4D4F"/>
        </w:rPr>
        <w:t>Personal care plans should be developed for each individual, for whom care</w:t>
      </w:r>
      <w:r w:rsidRPr="005B28FC">
        <w:rPr>
          <w:rFonts w:ascii="Helvetica" w:hAnsi="Helvetica"/>
          <w:color w:val="4C4D4F"/>
          <w:spacing w:val="40"/>
        </w:rPr>
        <w:t xml:space="preserve"> </w:t>
      </w:r>
      <w:r w:rsidRPr="005B28FC">
        <w:rPr>
          <w:rFonts w:ascii="Helvetica" w:hAnsi="Helvetica"/>
          <w:color w:val="4C4D4F"/>
        </w:rPr>
        <w:t>workers</w:t>
      </w:r>
      <w:r w:rsidRPr="005B28FC">
        <w:rPr>
          <w:rFonts w:ascii="Helvetica" w:hAnsi="Helvetica"/>
          <w:color w:val="4C4D4F"/>
          <w:spacing w:val="-5"/>
        </w:rPr>
        <w:t xml:space="preserve"> </w:t>
      </w:r>
      <w:r w:rsidRPr="005B28FC">
        <w:rPr>
          <w:rFonts w:ascii="Helvetica" w:hAnsi="Helvetica"/>
          <w:color w:val="4C4D4F"/>
        </w:rPr>
        <w:t>are</w:t>
      </w:r>
      <w:r w:rsidRPr="005B28FC">
        <w:rPr>
          <w:rFonts w:ascii="Helvetica" w:hAnsi="Helvetica"/>
          <w:color w:val="4C4D4F"/>
          <w:spacing w:val="-5"/>
        </w:rPr>
        <w:t xml:space="preserve"> </w:t>
      </w:r>
      <w:r w:rsidRPr="005B28FC">
        <w:rPr>
          <w:rFonts w:ascii="Helvetica" w:hAnsi="Helvetica"/>
          <w:color w:val="4C4D4F"/>
        </w:rPr>
        <w:t>undertaking</w:t>
      </w:r>
      <w:r w:rsidRPr="005B28FC">
        <w:rPr>
          <w:rFonts w:ascii="Helvetica" w:hAnsi="Helvetica"/>
          <w:color w:val="4C4D4F"/>
          <w:spacing w:val="-5"/>
        </w:rPr>
        <w:t xml:space="preserve"> </w:t>
      </w:r>
      <w:r w:rsidRPr="005B28FC">
        <w:rPr>
          <w:rFonts w:ascii="Helvetica" w:hAnsi="Helvetica"/>
          <w:color w:val="4C4D4F"/>
        </w:rPr>
        <w:t>delegated</w:t>
      </w:r>
      <w:r w:rsidRPr="005B28FC">
        <w:rPr>
          <w:rFonts w:ascii="Helvetica" w:hAnsi="Helvetica"/>
          <w:color w:val="4C4D4F"/>
          <w:spacing w:val="-5"/>
        </w:rPr>
        <w:t xml:space="preserve"> </w:t>
      </w:r>
      <w:r w:rsidRPr="005B28FC">
        <w:rPr>
          <w:rFonts w:ascii="Helvetica" w:hAnsi="Helvetica"/>
          <w:color w:val="4C4D4F"/>
        </w:rPr>
        <w:t>clinical</w:t>
      </w:r>
      <w:r w:rsidRPr="005B28FC">
        <w:rPr>
          <w:rFonts w:ascii="Helvetica" w:hAnsi="Helvetica"/>
          <w:color w:val="4C4D4F"/>
          <w:spacing w:val="-5"/>
        </w:rPr>
        <w:t xml:space="preserve"> </w:t>
      </w:r>
      <w:r w:rsidRPr="005B28FC">
        <w:rPr>
          <w:rFonts w:ascii="Helvetica" w:hAnsi="Helvetica"/>
          <w:color w:val="4C4D4F"/>
        </w:rPr>
        <w:t>observations,</w:t>
      </w:r>
      <w:r w:rsidRPr="005B28FC">
        <w:rPr>
          <w:rFonts w:ascii="Helvetica" w:hAnsi="Helvetica"/>
          <w:color w:val="4C4D4F"/>
          <w:spacing w:val="-5"/>
        </w:rPr>
        <w:t xml:space="preserve"> </w:t>
      </w:r>
      <w:r w:rsidRPr="005B28FC">
        <w:rPr>
          <w:rFonts w:ascii="Helvetica" w:hAnsi="Helvetica"/>
          <w:color w:val="4C4D4F"/>
        </w:rPr>
        <w:t>by</w:t>
      </w:r>
      <w:r w:rsidRPr="005B28FC">
        <w:rPr>
          <w:rFonts w:ascii="Helvetica" w:hAnsi="Helvetica"/>
          <w:color w:val="4C4D4F"/>
          <w:spacing w:val="-5"/>
        </w:rPr>
        <w:t xml:space="preserve"> </w:t>
      </w:r>
      <w:r w:rsidRPr="005B28FC">
        <w:rPr>
          <w:rFonts w:ascii="Helvetica" w:hAnsi="Helvetica"/>
          <w:color w:val="4C4D4F"/>
        </w:rPr>
        <w:t>the</w:t>
      </w:r>
      <w:r w:rsidRPr="005B28FC">
        <w:rPr>
          <w:rFonts w:ascii="Helvetica" w:hAnsi="Helvetica"/>
          <w:color w:val="4C4D4F"/>
          <w:spacing w:val="-5"/>
        </w:rPr>
        <w:t xml:space="preserve"> </w:t>
      </w:r>
      <w:r w:rsidRPr="005B28FC">
        <w:rPr>
          <w:rFonts w:ascii="Helvetica" w:hAnsi="Helvetica"/>
          <w:color w:val="4C4D4F"/>
        </w:rPr>
        <w:t>delegating</w:t>
      </w:r>
      <w:r w:rsidRPr="005B28FC">
        <w:rPr>
          <w:rFonts w:ascii="Helvetica" w:hAnsi="Helvetica"/>
          <w:color w:val="4C4D4F"/>
          <w:spacing w:val="-5"/>
        </w:rPr>
        <w:t xml:space="preserve"> </w:t>
      </w:r>
      <w:r w:rsidRPr="005B28FC">
        <w:rPr>
          <w:rFonts w:ascii="Helvetica" w:hAnsi="Helvetica"/>
          <w:color w:val="4C4D4F"/>
        </w:rPr>
        <w:t>regulated healthcare professional.</w:t>
      </w:r>
    </w:p>
    <w:p w:rsidRPr="005B28FC" w:rsidR="00D1791C" w:rsidP="003D40B7" w:rsidRDefault="00D1791C" w14:paraId="55235EBA" w14:textId="77777777">
      <w:pPr>
        <w:pStyle w:val="BodyText"/>
        <w:spacing w:before="7"/>
        <w:rPr>
          <w:rFonts w:ascii="Helvetica" w:hAnsi="Helvetica"/>
        </w:rPr>
      </w:pPr>
    </w:p>
    <w:p w:rsidRPr="005B28FC" w:rsidR="00D1791C" w:rsidP="003D40B7" w:rsidRDefault="0072429F" w14:paraId="48F5EA46" w14:textId="77777777">
      <w:pPr>
        <w:pStyle w:val="BodyText"/>
        <w:ind w:left="120" w:right="837"/>
        <w:rPr>
          <w:rFonts w:ascii="Helvetica" w:hAnsi="Helvetica"/>
        </w:rPr>
      </w:pPr>
      <w:r w:rsidRPr="005B28FC">
        <w:rPr>
          <w:rFonts w:ascii="Helvetica" w:hAnsi="Helvetica"/>
          <w:color w:val="4C4D4F"/>
        </w:rPr>
        <w:t>The care plan must clearly detail what actions should be taken, the relevant equipment required, how often the activity should take place, what signs of change to look out for and how/who to escalate concerns to. The care plan should also detail</w:t>
      </w:r>
      <w:r w:rsidRPr="005B28FC">
        <w:rPr>
          <w:rFonts w:ascii="Helvetica" w:hAnsi="Helvetica"/>
          <w:color w:val="4C4D4F"/>
          <w:spacing w:val="-4"/>
        </w:rPr>
        <w:t xml:space="preserve"> </w:t>
      </w:r>
      <w:r w:rsidRPr="005B28FC">
        <w:rPr>
          <w:rFonts w:ascii="Helvetica" w:hAnsi="Helvetica"/>
          <w:color w:val="4C4D4F"/>
        </w:rPr>
        <w:t>what</w:t>
      </w:r>
      <w:r w:rsidRPr="005B28FC">
        <w:rPr>
          <w:rFonts w:ascii="Helvetica" w:hAnsi="Helvetica"/>
          <w:color w:val="4C4D4F"/>
          <w:spacing w:val="-4"/>
        </w:rPr>
        <w:t xml:space="preserve"> </w:t>
      </w:r>
      <w:r w:rsidRPr="005B28FC">
        <w:rPr>
          <w:rFonts w:ascii="Helvetica" w:hAnsi="Helvetica"/>
          <w:color w:val="4C4D4F"/>
        </w:rPr>
        <w:t>actions</w:t>
      </w:r>
      <w:r w:rsidRPr="005B28FC">
        <w:rPr>
          <w:rFonts w:ascii="Helvetica" w:hAnsi="Helvetica"/>
          <w:color w:val="4C4D4F"/>
          <w:spacing w:val="-4"/>
        </w:rPr>
        <w:t xml:space="preserve"> </w:t>
      </w:r>
      <w:r w:rsidRPr="005B28FC">
        <w:rPr>
          <w:rFonts w:ascii="Helvetica" w:hAnsi="Helvetica"/>
          <w:color w:val="4C4D4F"/>
        </w:rPr>
        <w:t>to</w:t>
      </w:r>
      <w:r w:rsidRPr="005B28FC">
        <w:rPr>
          <w:rFonts w:ascii="Helvetica" w:hAnsi="Helvetica"/>
          <w:color w:val="4C4D4F"/>
          <w:spacing w:val="-4"/>
        </w:rPr>
        <w:t xml:space="preserve"> </w:t>
      </w:r>
      <w:r w:rsidRPr="005B28FC">
        <w:rPr>
          <w:rFonts w:ascii="Helvetica" w:hAnsi="Helvetica"/>
          <w:color w:val="4C4D4F"/>
        </w:rPr>
        <w:t>take</w:t>
      </w:r>
      <w:r w:rsidRPr="005B28FC">
        <w:rPr>
          <w:rFonts w:ascii="Helvetica" w:hAnsi="Helvetica"/>
          <w:color w:val="4C4D4F"/>
          <w:spacing w:val="-4"/>
        </w:rPr>
        <w:t xml:space="preserve"> </w:t>
      </w:r>
      <w:r w:rsidRPr="005B28FC">
        <w:rPr>
          <w:rFonts w:ascii="Helvetica" w:hAnsi="Helvetica"/>
          <w:color w:val="4C4D4F"/>
        </w:rPr>
        <w:t>where</w:t>
      </w:r>
      <w:r w:rsidRPr="005B28FC">
        <w:rPr>
          <w:rFonts w:ascii="Helvetica" w:hAnsi="Helvetica"/>
          <w:color w:val="4C4D4F"/>
          <w:spacing w:val="-4"/>
        </w:rPr>
        <w:t xml:space="preserve"> </w:t>
      </w:r>
      <w:r w:rsidRPr="005B28FC">
        <w:rPr>
          <w:rFonts w:ascii="Helvetica" w:hAnsi="Helvetica"/>
          <w:color w:val="4C4D4F"/>
        </w:rPr>
        <w:t>any</w:t>
      </w:r>
      <w:r w:rsidRPr="005B28FC">
        <w:rPr>
          <w:rFonts w:ascii="Helvetica" w:hAnsi="Helvetica"/>
          <w:color w:val="4C4D4F"/>
          <w:spacing w:val="-4"/>
        </w:rPr>
        <w:t xml:space="preserve"> </w:t>
      </w:r>
      <w:r w:rsidRPr="005B28FC">
        <w:rPr>
          <w:rFonts w:ascii="Helvetica" w:hAnsi="Helvetica"/>
          <w:color w:val="4C4D4F"/>
        </w:rPr>
        <w:t>concerns</w:t>
      </w:r>
      <w:r w:rsidRPr="005B28FC">
        <w:rPr>
          <w:rFonts w:ascii="Helvetica" w:hAnsi="Helvetica"/>
          <w:color w:val="4C4D4F"/>
          <w:spacing w:val="-4"/>
        </w:rPr>
        <w:t xml:space="preserve"> </w:t>
      </w:r>
      <w:r w:rsidRPr="005B28FC">
        <w:rPr>
          <w:rFonts w:ascii="Helvetica" w:hAnsi="Helvetica"/>
          <w:color w:val="4C4D4F"/>
        </w:rPr>
        <w:t>are</w:t>
      </w:r>
      <w:r w:rsidRPr="005B28FC">
        <w:rPr>
          <w:rFonts w:ascii="Helvetica" w:hAnsi="Helvetica"/>
          <w:color w:val="4C4D4F"/>
          <w:spacing w:val="-4"/>
        </w:rPr>
        <w:t xml:space="preserve"> </w:t>
      </w:r>
      <w:r w:rsidRPr="005B28FC">
        <w:rPr>
          <w:rFonts w:ascii="Helvetica" w:hAnsi="Helvetica"/>
          <w:color w:val="4C4D4F"/>
        </w:rPr>
        <w:t>identified.</w:t>
      </w:r>
      <w:r w:rsidRPr="005B28FC">
        <w:rPr>
          <w:rFonts w:ascii="Helvetica" w:hAnsi="Helvetica"/>
          <w:color w:val="4C4D4F"/>
          <w:spacing w:val="-4"/>
        </w:rPr>
        <w:t xml:space="preserve"> </w:t>
      </w:r>
      <w:r w:rsidRPr="005B28FC">
        <w:rPr>
          <w:rFonts w:ascii="Helvetica" w:hAnsi="Helvetica"/>
          <w:color w:val="4C4D4F"/>
        </w:rPr>
        <w:t>The</w:t>
      </w:r>
      <w:r w:rsidRPr="005B28FC">
        <w:rPr>
          <w:rFonts w:ascii="Helvetica" w:hAnsi="Helvetica"/>
          <w:color w:val="4C4D4F"/>
          <w:spacing w:val="-4"/>
        </w:rPr>
        <w:t xml:space="preserve"> </w:t>
      </w:r>
      <w:r w:rsidRPr="005B28FC">
        <w:rPr>
          <w:rFonts w:ascii="Helvetica" w:hAnsi="Helvetica"/>
          <w:color w:val="4C4D4F"/>
        </w:rPr>
        <w:t>care</w:t>
      </w:r>
      <w:r w:rsidRPr="005B28FC">
        <w:rPr>
          <w:rFonts w:ascii="Helvetica" w:hAnsi="Helvetica"/>
          <w:color w:val="4C4D4F"/>
          <w:spacing w:val="-4"/>
        </w:rPr>
        <w:t xml:space="preserve"> </w:t>
      </w:r>
      <w:r w:rsidRPr="005B28FC">
        <w:rPr>
          <w:rFonts w:ascii="Helvetica" w:hAnsi="Helvetica"/>
          <w:color w:val="4C4D4F"/>
        </w:rPr>
        <w:t>plan</w:t>
      </w:r>
      <w:r w:rsidRPr="005B28FC">
        <w:rPr>
          <w:rFonts w:ascii="Helvetica" w:hAnsi="Helvetica"/>
          <w:color w:val="4C4D4F"/>
          <w:spacing w:val="-4"/>
        </w:rPr>
        <w:t xml:space="preserve"> </w:t>
      </w:r>
      <w:r w:rsidRPr="005B28FC">
        <w:rPr>
          <w:rFonts w:ascii="Helvetica" w:hAnsi="Helvetica"/>
          <w:color w:val="4C4D4F"/>
        </w:rPr>
        <w:t>must</w:t>
      </w:r>
      <w:r w:rsidRPr="005B28FC">
        <w:rPr>
          <w:rFonts w:ascii="Helvetica" w:hAnsi="Helvetica"/>
          <w:color w:val="4C4D4F"/>
          <w:spacing w:val="-4"/>
        </w:rPr>
        <w:t xml:space="preserve"> </w:t>
      </w:r>
      <w:r w:rsidRPr="005B28FC">
        <w:rPr>
          <w:rFonts w:ascii="Helvetica" w:hAnsi="Helvetica"/>
          <w:color w:val="4C4D4F"/>
        </w:rPr>
        <w:t>be regularly reviewed with the delegating regulated healthcare professional.</w:t>
      </w:r>
    </w:p>
    <w:p w:rsidRPr="005B28FC" w:rsidR="00D1791C" w:rsidP="003D40B7" w:rsidRDefault="00D1791C" w14:paraId="1D295E11" w14:textId="77777777">
      <w:pPr>
        <w:pStyle w:val="BodyText"/>
        <w:spacing w:before="10"/>
        <w:rPr>
          <w:rFonts w:ascii="Helvetica" w:hAnsi="Helvetica"/>
        </w:rPr>
      </w:pPr>
    </w:p>
    <w:p w:rsidRPr="005B28FC" w:rsidR="00D1791C" w:rsidP="003D40B7" w:rsidRDefault="0072429F" w14:paraId="570A7576" w14:textId="77777777">
      <w:pPr>
        <w:pStyle w:val="BodyText"/>
        <w:ind w:left="120" w:right="838"/>
        <w:rPr>
          <w:rFonts w:ascii="Helvetica" w:hAnsi="Helvetica"/>
        </w:rPr>
      </w:pPr>
      <w:r w:rsidRPr="005B28FC">
        <w:rPr>
          <w:rFonts w:ascii="Helvetica" w:hAnsi="Helvetica"/>
          <w:color w:val="4C4D4F"/>
        </w:rPr>
        <w:t>Consent</w:t>
      </w:r>
      <w:r w:rsidRPr="005B28FC">
        <w:rPr>
          <w:rFonts w:ascii="Helvetica" w:hAnsi="Helvetica"/>
          <w:color w:val="4C4D4F"/>
          <w:spacing w:val="-4"/>
        </w:rPr>
        <w:t xml:space="preserve"> </w:t>
      </w:r>
      <w:r w:rsidRPr="005B28FC">
        <w:rPr>
          <w:rFonts w:ascii="Helvetica" w:hAnsi="Helvetica"/>
          <w:color w:val="4C4D4F"/>
        </w:rPr>
        <w:t>to</w:t>
      </w:r>
      <w:r w:rsidRPr="005B28FC">
        <w:rPr>
          <w:rFonts w:ascii="Helvetica" w:hAnsi="Helvetica"/>
          <w:color w:val="4C4D4F"/>
          <w:spacing w:val="-4"/>
        </w:rPr>
        <w:t xml:space="preserve"> </w:t>
      </w:r>
      <w:r w:rsidRPr="005B28FC">
        <w:rPr>
          <w:rFonts w:ascii="Helvetica" w:hAnsi="Helvetica"/>
          <w:color w:val="4C4D4F"/>
        </w:rPr>
        <w:t>undertake</w:t>
      </w:r>
      <w:r w:rsidRPr="005B28FC">
        <w:rPr>
          <w:rFonts w:ascii="Helvetica" w:hAnsi="Helvetica"/>
          <w:color w:val="4C4D4F"/>
          <w:spacing w:val="-4"/>
        </w:rPr>
        <w:t xml:space="preserve"> </w:t>
      </w:r>
      <w:r w:rsidRPr="005B28FC">
        <w:rPr>
          <w:rFonts w:ascii="Helvetica" w:hAnsi="Helvetica"/>
          <w:color w:val="4C4D4F"/>
        </w:rPr>
        <w:t>the</w:t>
      </w:r>
      <w:r w:rsidRPr="005B28FC">
        <w:rPr>
          <w:rFonts w:ascii="Helvetica" w:hAnsi="Helvetica"/>
          <w:color w:val="4C4D4F"/>
          <w:spacing w:val="-4"/>
        </w:rPr>
        <w:t xml:space="preserve"> </w:t>
      </w:r>
      <w:r w:rsidRPr="005B28FC">
        <w:rPr>
          <w:rFonts w:ascii="Helvetica" w:hAnsi="Helvetica"/>
          <w:color w:val="4C4D4F"/>
        </w:rPr>
        <w:t>activity</w:t>
      </w:r>
      <w:r w:rsidRPr="005B28FC">
        <w:rPr>
          <w:rFonts w:ascii="Helvetica" w:hAnsi="Helvetica"/>
          <w:color w:val="4C4D4F"/>
          <w:spacing w:val="-4"/>
        </w:rPr>
        <w:t xml:space="preserve"> </w:t>
      </w:r>
      <w:r w:rsidRPr="005B28FC">
        <w:rPr>
          <w:rFonts w:ascii="Helvetica" w:hAnsi="Helvetica"/>
          <w:color w:val="4C4D4F"/>
        </w:rPr>
        <w:t>from</w:t>
      </w:r>
      <w:r w:rsidRPr="005B28FC">
        <w:rPr>
          <w:rFonts w:ascii="Helvetica" w:hAnsi="Helvetica"/>
          <w:color w:val="4C4D4F"/>
          <w:spacing w:val="-4"/>
        </w:rPr>
        <w:t xml:space="preserve"> </w:t>
      </w:r>
      <w:r w:rsidRPr="005B28FC">
        <w:rPr>
          <w:rFonts w:ascii="Helvetica" w:hAnsi="Helvetica"/>
          <w:color w:val="4C4D4F"/>
        </w:rPr>
        <w:t>the</w:t>
      </w:r>
      <w:r w:rsidRPr="005B28FC">
        <w:rPr>
          <w:rFonts w:ascii="Helvetica" w:hAnsi="Helvetica"/>
          <w:color w:val="4C4D4F"/>
          <w:spacing w:val="-4"/>
        </w:rPr>
        <w:t xml:space="preserve"> </w:t>
      </w:r>
      <w:r w:rsidRPr="005B28FC">
        <w:rPr>
          <w:rFonts w:ascii="Helvetica" w:hAnsi="Helvetica"/>
          <w:color w:val="4C4D4F"/>
        </w:rPr>
        <w:t>person</w:t>
      </w:r>
      <w:r w:rsidRPr="005B28FC">
        <w:rPr>
          <w:rFonts w:ascii="Helvetica" w:hAnsi="Helvetica"/>
          <w:color w:val="4C4D4F"/>
          <w:spacing w:val="-4"/>
        </w:rPr>
        <w:t xml:space="preserve"> </w:t>
      </w:r>
      <w:r w:rsidRPr="005B28FC">
        <w:rPr>
          <w:rFonts w:ascii="Helvetica" w:hAnsi="Helvetica"/>
          <w:color w:val="4C4D4F"/>
        </w:rPr>
        <w:t>accessing</w:t>
      </w:r>
      <w:r w:rsidRPr="005B28FC">
        <w:rPr>
          <w:rFonts w:ascii="Helvetica" w:hAnsi="Helvetica"/>
          <w:color w:val="4C4D4F"/>
          <w:spacing w:val="-4"/>
        </w:rPr>
        <w:t xml:space="preserve"> </w:t>
      </w:r>
      <w:r w:rsidRPr="005B28FC">
        <w:rPr>
          <w:rFonts w:ascii="Helvetica" w:hAnsi="Helvetica"/>
          <w:color w:val="4C4D4F"/>
        </w:rPr>
        <w:t>care</w:t>
      </w:r>
      <w:r w:rsidRPr="005B28FC">
        <w:rPr>
          <w:rFonts w:ascii="Helvetica" w:hAnsi="Helvetica"/>
          <w:color w:val="4C4D4F"/>
          <w:spacing w:val="-4"/>
        </w:rPr>
        <w:t xml:space="preserve"> </w:t>
      </w:r>
      <w:r w:rsidRPr="005B28FC">
        <w:rPr>
          <w:rFonts w:ascii="Helvetica" w:hAnsi="Helvetica"/>
          <w:color w:val="4C4D4F"/>
        </w:rPr>
        <w:t>and</w:t>
      </w:r>
      <w:r w:rsidRPr="005B28FC">
        <w:rPr>
          <w:rFonts w:ascii="Helvetica" w:hAnsi="Helvetica"/>
          <w:color w:val="4C4D4F"/>
          <w:spacing w:val="-4"/>
        </w:rPr>
        <w:t xml:space="preserve"> </w:t>
      </w:r>
      <w:r w:rsidRPr="005B28FC">
        <w:rPr>
          <w:rFonts w:ascii="Helvetica" w:hAnsi="Helvetica"/>
          <w:color w:val="4C4D4F"/>
        </w:rPr>
        <w:t>support should be undertaken at the start of every episode of care.</w:t>
      </w:r>
    </w:p>
    <w:p w:rsidRPr="005B28FC" w:rsidR="00D1791C" w:rsidP="003D40B7" w:rsidRDefault="00D1791C" w14:paraId="47490E0D" w14:textId="77777777">
      <w:pPr>
        <w:pStyle w:val="BodyText"/>
        <w:spacing w:before="5"/>
        <w:rPr>
          <w:rFonts w:ascii="Helvetica" w:hAnsi="Helvetica"/>
        </w:rPr>
      </w:pPr>
    </w:p>
    <w:p w:rsidRPr="005B28FC" w:rsidR="00D1791C" w:rsidP="003D40B7" w:rsidRDefault="0072429F" w14:paraId="58ACEEEC" w14:textId="77777777">
      <w:pPr>
        <w:pStyle w:val="BodyText"/>
        <w:ind w:left="120" w:right="837"/>
        <w:rPr>
          <w:rFonts w:ascii="Helvetica" w:hAnsi="Helvetica"/>
        </w:rPr>
      </w:pPr>
      <w:r w:rsidRPr="005B28FC">
        <w:rPr>
          <w:rFonts w:ascii="Helvetica" w:hAnsi="Helvetica"/>
          <w:color w:val="4C4D4F"/>
        </w:rPr>
        <w:t>The</w:t>
      </w:r>
      <w:r w:rsidRPr="005B28FC">
        <w:rPr>
          <w:rFonts w:ascii="Helvetica" w:hAnsi="Helvetica"/>
          <w:color w:val="4C4D4F"/>
          <w:spacing w:val="-5"/>
        </w:rPr>
        <w:t xml:space="preserve"> </w:t>
      </w:r>
      <w:r w:rsidRPr="005B28FC">
        <w:rPr>
          <w:rFonts w:ascii="Helvetica" w:hAnsi="Helvetica"/>
          <w:color w:val="4C4D4F"/>
        </w:rPr>
        <w:t>care</w:t>
      </w:r>
      <w:r w:rsidRPr="005B28FC">
        <w:rPr>
          <w:rFonts w:ascii="Helvetica" w:hAnsi="Helvetica"/>
          <w:color w:val="4C4D4F"/>
          <w:spacing w:val="-5"/>
        </w:rPr>
        <w:t xml:space="preserve"> </w:t>
      </w:r>
      <w:r w:rsidRPr="005B28FC">
        <w:rPr>
          <w:rFonts w:ascii="Helvetica" w:hAnsi="Helvetica"/>
          <w:color w:val="4C4D4F"/>
        </w:rPr>
        <w:t>worker</w:t>
      </w:r>
      <w:r w:rsidRPr="005B28FC">
        <w:rPr>
          <w:rFonts w:ascii="Helvetica" w:hAnsi="Helvetica"/>
          <w:color w:val="4C4D4F"/>
          <w:spacing w:val="-5"/>
        </w:rPr>
        <w:t xml:space="preserve"> </w:t>
      </w:r>
      <w:r w:rsidRPr="005B28FC">
        <w:rPr>
          <w:rFonts w:ascii="Helvetica" w:hAnsi="Helvetica"/>
          <w:color w:val="4C4D4F"/>
        </w:rPr>
        <w:t>carrying</w:t>
      </w:r>
      <w:r w:rsidRPr="005B28FC">
        <w:rPr>
          <w:rFonts w:ascii="Helvetica" w:hAnsi="Helvetica"/>
          <w:color w:val="4C4D4F"/>
          <w:spacing w:val="-5"/>
        </w:rPr>
        <w:t xml:space="preserve"> </w:t>
      </w:r>
      <w:r w:rsidRPr="005B28FC">
        <w:rPr>
          <w:rFonts w:ascii="Helvetica" w:hAnsi="Helvetica"/>
          <w:color w:val="4C4D4F"/>
        </w:rPr>
        <w:t>out</w:t>
      </w:r>
      <w:r w:rsidRPr="005B28FC">
        <w:rPr>
          <w:rFonts w:ascii="Helvetica" w:hAnsi="Helvetica"/>
          <w:color w:val="4C4D4F"/>
          <w:spacing w:val="-5"/>
        </w:rPr>
        <w:t xml:space="preserve"> </w:t>
      </w:r>
      <w:r w:rsidRPr="005B28FC">
        <w:rPr>
          <w:rFonts w:ascii="Helvetica" w:hAnsi="Helvetica"/>
          <w:color w:val="4C4D4F"/>
        </w:rPr>
        <w:t>the</w:t>
      </w:r>
      <w:r w:rsidRPr="005B28FC">
        <w:rPr>
          <w:rFonts w:ascii="Helvetica" w:hAnsi="Helvetica"/>
          <w:color w:val="4C4D4F"/>
          <w:spacing w:val="-5"/>
        </w:rPr>
        <w:t xml:space="preserve"> </w:t>
      </w:r>
      <w:r w:rsidRPr="005B28FC">
        <w:rPr>
          <w:rFonts w:ascii="Helvetica" w:hAnsi="Helvetica"/>
          <w:color w:val="4C4D4F"/>
        </w:rPr>
        <w:t>delegated</w:t>
      </w:r>
      <w:r w:rsidRPr="005B28FC">
        <w:rPr>
          <w:rFonts w:ascii="Helvetica" w:hAnsi="Helvetica"/>
          <w:color w:val="4C4D4F"/>
          <w:spacing w:val="-5"/>
        </w:rPr>
        <w:t xml:space="preserve"> </w:t>
      </w:r>
      <w:r w:rsidRPr="005B28FC">
        <w:rPr>
          <w:rFonts w:ascii="Helvetica" w:hAnsi="Helvetica"/>
          <w:color w:val="4C4D4F"/>
        </w:rPr>
        <w:t>activity</w:t>
      </w:r>
      <w:r w:rsidRPr="005B28FC">
        <w:rPr>
          <w:rFonts w:ascii="Helvetica" w:hAnsi="Helvetica"/>
          <w:color w:val="4C4D4F"/>
          <w:spacing w:val="-5"/>
        </w:rPr>
        <w:t xml:space="preserve"> </w:t>
      </w:r>
      <w:r w:rsidRPr="005B28FC">
        <w:rPr>
          <w:rFonts w:ascii="Helvetica" w:hAnsi="Helvetica"/>
          <w:color w:val="4C4D4F"/>
        </w:rPr>
        <w:t>should</w:t>
      </w:r>
      <w:r w:rsidRPr="005B28FC">
        <w:rPr>
          <w:rFonts w:ascii="Helvetica" w:hAnsi="Helvetica"/>
          <w:color w:val="4C4D4F"/>
          <w:spacing w:val="-5"/>
        </w:rPr>
        <w:t xml:space="preserve"> </w:t>
      </w:r>
      <w:r w:rsidRPr="005B28FC">
        <w:rPr>
          <w:rFonts w:ascii="Helvetica" w:hAnsi="Helvetica"/>
          <w:color w:val="4C4D4F"/>
        </w:rPr>
        <w:t>record</w:t>
      </w:r>
      <w:r w:rsidRPr="005B28FC">
        <w:rPr>
          <w:rFonts w:ascii="Helvetica" w:hAnsi="Helvetica"/>
          <w:color w:val="4C4D4F"/>
          <w:spacing w:val="-5"/>
        </w:rPr>
        <w:t xml:space="preserve"> </w:t>
      </w:r>
      <w:r w:rsidRPr="005B28FC">
        <w:rPr>
          <w:rFonts w:ascii="Helvetica" w:hAnsi="Helvetica"/>
          <w:color w:val="4C4D4F"/>
        </w:rPr>
        <w:t>information</w:t>
      </w:r>
      <w:r w:rsidRPr="005B28FC">
        <w:rPr>
          <w:rFonts w:ascii="Helvetica" w:hAnsi="Helvetica"/>
          <w:color w:val="4C4D4F"/>
          <w:spacing w:val="-5"/>
        </w:rPr>
        <w:t xml:space="preserve"> </w:t>
      </w:r>
      <w:r w:rsidRPr="005B28FC">
        <w:rPr>
          <w:rFonts w:ascii="Helvetica" w:hAnsi="Helvetica"/>
          <w:color w:val="4C4D4F"/>
        </w:rPr>
        <w:t>about the episode of care in the person’s records after each occasion.</w:t>
      </w:r>
    </w:p>
    <w:p w:rsidR="00D1791C" w:rsidRDefault="00D1791C" w14:paraId="7D56CAA4" w14:textId="77777777">
      <w:pPr>
        <w:pStyle w:val="BodyText"/>
        <w:rPr>
          <w:sz w:val="28"/>
        </w:rPr>
      </w:pPr>
    </w:p>
    <w:p w:rsidR="00D1791C" w:rsidRDefault="00D1791C" w14:paraId="05A8FFE6" w14:textId="77777777">
      <w:pPr>
        <w:pStyle w:val="BodyText"/>
        <w:rPr>
          <w:sz w:val="28"/>
        </w:rPr>
      </w:pPr>
    </w:p>
    <w:p w:rsidR="00D1791C" w:rsidRDefault="00D1791C" w14:paraId="3F6DDA05" w14:textId="77777777">
      <w:pPr>
        <w:pStyle w:val="BodyText"/>
        <w:spacing w:before="1"/>
        <w:rPr>
          <w:sz w:val="22"/>
        </w:rPr>
      </w:pPr>
    </w:p>
    <w:p w:rsidRPr="005B28FC" w:rsidR="00D1791C" w:rsidRDefault="0072429F" w14:paraId="7451C5E2" w14:textId="77777777">
      <w:pPr>
        <w:pStyle w:val="Heading2"/>
        <w:rPr>
          <w:rFonts w:ascii="Helvetica" w:hAnsi="Helvetica"/>
        </w:rPr>
      </w:pPr>
      <w:r w:rsidRPr="005B28FC">
        <w:rPr>
          <w:rFonts w:ascii="Helvetica" w:hAnsi="Helvetica"/>
          <w:color w:val="00A650"/>
        </w:rPr>
        <w:t>Ensuring</w:t>
      </w:r>
      <w:r w:rsidRPr="005B28FC">
        <w:rPr>
          <w:rFonts w:ascii="Helvetica" w:hAnsi="Helvetica"/>
          <w:color w:val="00A650"/>
          <w:spacing w:val="-3"/>
        </w:rPr>
        <w:t xml:space="preserve"> </w:t>
      </w:r>
      <w:r w:rsidRPr="005B28FC">
        <w:rPr>
          <w:rFonts w:ascii="Helvetica" w:hAnsi="Helvetica"/>
          <w:color w:val="00A650"/>
        </w:rPr>
        <w:t>protocols</w:t>
      </w:r>
      <w:r w:rsidRPr="005B28FC">
        <w:rPr>
          <w:rFonts w:ascii="Helvetica" w:hAnsi="Helvetica"/>
          <w:color w:val="00A650"/>
          <w:spacing w:val="-3"/>
        </w:rPr>
        <w:t xml:space="preserve"> </w:t>
      </w:r>
      <w:r w:rsidRPr="005B28FC">
        <w:rPr>
          <w:rFonts w:ascii="Helvetica" w:hAnsi="Helvetica"/>
          <w:color w:val="00A650"/>
        </w:rPr>
        <w:t>are</w:t>
      </w:r>
      <w:r w:rsidRPr="005B28FC">
        <w:rPr>
          <w:rFonts w:ascii="Helvetica" w:hAnsi="Helvetica"/>
          <w:color w:val="00A650"/>
          <w:spacing w:val="-3"/>
        </w:rPr>
        <w:t xml:space="preserve"> </w:t>
      </w:r>
      <w:r w:rsidRPr="005B28FC">
        <w:rPr>
          <w:rFonts w:ascii="Helvetica" w:hAnsi="Helvetica"/>
          <w:color w:val="00A650"/>
        </w:rPr>
        <w:t>in</w:t>
      </w:r>
      <w:r w:rsidRPr="005B28FC">
        <w:rPr>
          <w:rFonts w:ascii="Helvetica" w:hAnsi="Helvetica"/>
          <w:color w:val="00A650"/>
          <w:spacing w:val="-3"/>
        </w:rPr>
        <w:t xml:space="preserve"> </w:t>
      </w:r>
      <w:r w:rsidRPr="005B28FC">
        <w:rPr>
          <w:rFonts w:ascii="Helvetica" w:hAnsi="Helvetica"/>
          <w:color w:val="00A650"/>
          <w:spacing w:val="-2"/>
        </w:rPr>
        <w:t>place</w:t>
      </w:r>
    </w:p>
    <w:p w:rsidRPr="005B28FC" w:rsidR="00D1791C" w:rsidRDefault="0072429F" w14:paraId="002167AA" w14:textId="77777777">
      <w:pPr>
        <w:pStyle w:val="BodyText"/>
        <w:spacing w:before="136"/>
        <w:ind w:left="120"/>
        <w:rPr>
          <w:rFonts w:ascii="Helvetica" w:hAnsi="Helvetica"/>
        </w:rPr>
      </w:pPr>
      <w:r w:rsidRPr="005B28FC">
        <w:rPr>
          <w:rFonts w:ascii="Helvetica" w:hAnsi="Helvetica"/>
          <w:color w:val="4C4D4F"/>
        </w:rPr>
        <w:t>A</w:t>
      </w:r>
      <w:r w:rsidRPr="005B28FC">
        <w:rPr>
          <w:rFonts w:ascii="Helvetica" w:hAnsi="Helvetica"/>
          <w:color w:val="4C4D4F"/>
          <w:spacing w:val="-3"/>
        </w:rPr>
        <w:t xml:space="preserve"> </w:t>
      </w:r>
      <w:r w:rsidRPr="005B28FC">
        <w:rPr>
          <w:rFonts w:ascii="Helvetica" w:hAnsi="Helvetica"/>
          <w:color w:val="4C4D4F"/>
        </w:rPr>
        <w:t>protocol</w:t>
      </w:r>
      <w:r w:rsidRPr="005B28FC">
        <w:rPr>
          <w:rFonts w:ascii="Helvetica" w:hAnsi="Helvetica"/>
          <w:color w:val="4C4D4F"/>
          <w:spacing w:val="-3"/>
        </w:rPr>
        <w:t xml:space="preserve"> </w:t>
      </w:r>
      <w:r w:rsidRPr="005B28FC">
        <w:rPr>
          <w:rFonts w:ascii="Helvetica" w:hAnsi="Helvetica"/>
          <w:color w:val="4C4D4F"/>
        </w:rPr>
        <w:t>is</w:t>
      </w:r>
      <w:r w:rsidRPr="005B28FC">
        <w:rPr>
          <w:rFonts w:ascii="Helvetica" w:hAnsi="Helvetica"/>
          <w:color w:val="4C4D4F"/>
          <w:spacing w:val="-3"/>
        </w:rPr>
        <w:t xml:space="preserve"> </w:t>
      </w:r>
      <w:r w:rsidRPr="005B28FC">
        <w:rPr>
          <w:rFonts w:ascii="Helvetica" w:hAnsi="Helvetica"/>
          <w:color w:val="4C4D4F"/>
        </w:rPr>
        <w:t>a</w:t>
      </w:r>
      <w:r w:rsidRPr="005B28FC">
        <w:rPr>
          <w:rFonts w:ascii="Helvetica" w:hAnsi="Helvetica"/>
          <w:color w:val="4C4D4F"/>
          <w:spacing w:val="-3"/>
        </w:rPr>
        <w:t xml:space="preserve"> </w:t>
      </w:r>
      <w:r w:rsidRPr="005B28FC">
        <w:rPr>
          <w:rFonts w:ascii="Helvetica" w:hAnsi="Helvetica"/>
          <w:color w:val="4C4D4F"/>
        </w:rPr>
        <w:t>definitive</w:t>
      </w:r>
      <w:r w:rsidRPr="005B28FC">
        <w:rPr>
          <w:rFonts w:ascii="Helvetica" w:hAnsi="Helvetica"/>
          <w:color w:val="4C4D4F"/>
          <w:spacing w:val="-3"/>
        </w:rPr>
        <w:t xml:space="preserve"> </w:t>
      </w:r>
      <w:r w:rsidRPr="005B28FC">
        <w:rPr>
          <w:rFonts w:ascii="Helvetica" w:hAnsi="Helvetica"/>
          <w:color w:val="4C4D4F"/>
        </w:rPr>
        <w:t>set</w:t>
      </w:r>
      <w:r w:rsidRPr="005B28FC">
        <w:rPr>
          <w:rFonts w:ascii="Helvetica" w:hAnsi="Helvetica"/>
          <w:color w:val="4C4D4F"/>
          <w:spacing w:val="-3"/>
        </w:rPr>
        <w:t xml:space="preserve"> </w:t>
      </w:r>
      <w:r w:rsidRPr="005B28FC">
        <w:rPr>
          <w:rFonts w:ascii="Helvetica" w:hAnsi="Helvetica"/>
          <w:color w:val="4C4D4F"/>
        </w:rPr>
        <w:t>of</w:t>
      </w:r>
      <w:r w:rsidRPr="005B28FC">
        <w:rPr>
          <w:rFonts w:ascii="Helvetica" w:hAnsi="Helvetica"/>
          <w:color w:val="4C4D4F"/>
          <w:spacing w:val="-3"/>
        </w:rPr>
        <w:t xml:space="preserve"> </w:t>
      </w:r>
      <w:r w:rsidRPr="005B28FC">
        <w:rPr>
          <w:rFonts w:ascii="Helvetica" w:hAnsi="Helvetica"/>
          <w:color w:val="4C4D4F"/>
        </w:rPr>
        <w:t>rules</w:t>
      </w:r>
      <w:r w:rsidRPr="005B28FC">
        <w:rPr>
          <w:rFonts w:ascii="Helvetica" w:hAnsi="Helvetica"/>
          <w:color w:val="4C4D4F"/>
          <w:spacing w:val="-3"/>
        </w:rPr>
        <w:t xml:space="preserve"> </w:t>
      </w:r>
      <w:r w:rsidRPr="005B28FC">
        <w:rPr>
          <w:rFonts w:ascii="Helvetica" w:hAnsi="Helvetica"/>
          <w:color w:val="4C4D4F"/>
        </w:rPr>
        <w:t>and</w:t>
      </w:r>
      <w:r w:rsidRPr="005B28FC">
        <w:rPr>
          <w:rFonts w:ascii="Helvetica" w:hAnsi="Helvetica"/>
          <w:color w:val="4C4D4F"/>
          <w:spacing w:val="-3"/>
        </w:rPr>
        <w:t xml:space="preserve"> </w:t>
      </w:r>
      <w:r w:rsidRPr="005B28FC">
        <w:rPr>
          <w:rFonts w:ascii="Helvetica" w:hAnsi="Helvetica"/>
          <w:color w:val="4C4D4F"/>
        </w:rPr>
        <w:t>instructions</w:t>
      </w:r>
      <w:r w:rsidRPr="005B28FC">
        <w:rPr>
          <w:rFonts w:ascii="Helvetica" w:hAnsi="Helvetica"/>
          <w:color w:val="4C4D4F"/>
          <w:spacing w:val="-3"/>
        </w:rPr>
        <w:t xml:space="preserve"> </w:t>
      </w:r>
      <w:r w:rsidRPr="005B28FC">
        <w:rPr>
          <w:rFonts w:ascii="Helvetica" w:hAnsi="Helvetica"/>
          <w:color w:val="4C4D4F"/>
        </w:rPr>
        <w:t>that</w:t>
      </w:r>
      <w:r w:rsidRPr="005B28FC">
        <w:rPr>
          <w:rFonts w:ascii="Helvetica" w:hAnsi="Helvetica"/>
          <w:color w:val="4C4D4F"/>
          <w:spacing w:val="-3"/>
        </w:rPr>
        <w:t xml:space="preserve"> </w:t>
      </w:r>
      <w:r w:rsidRPr="005B28FC">
        <w:rPr>
          <w:rFonts w:ascii="Helvetica" w:hAnsi="Helvetica"/>
          <w:color w:val="4C4D4F"/>
        </w:rPr>
        <w:t>should</w:t>
      </w:r>
      <w:r w:rsidRPr="005B28FC">
        <w:rPr>
          <w:rFonts w:ascii="Helvetica" w:hAnsi="Helvetica"/>
          <w:color w:val="4C4D4F"/>
          <w:spacing w:val="-3"/>
        </w:rPr>
        <w:t xml:space="preserve"> </w:t>
      </w:r>
      <w:r w:rsidRPr="005B28FC">
        <w:rPr>
          <w:rFonts w:ascii="Helvetica" w:hAnsi="Helvetica"/>
          <w:color w:val="4C4D4F"/>
        </w:rPr>
        <w:t>be</w:t>
      </w:r>
      <w:r w:rsidRPr="005B28FC">
        <w:rPr>
          <w:rFonts w:ascii="Helvetica" w:hAnsi="Helvetica"/>
          <w:color w:val="4C4D4F"/>
          <w:spacing w:val="-3"/>
        </w:rPr>
        <w:t xml:space="preserve"> </w:t>
      </w:r>
      <w:r w:rsidRPr="005B28FC">
        <w:rPr>
          <w:rFonts w:ascii="Helvetica" w:hAnsi="Helvetica"/>
          <w:color w:val="4C4D4F"/>
        </w:rPr>
        <w:t>adhered</w:t>
      </w:r>
      <w:r w:rsidRPr="005B28FC">
        <w:rPr>
          <w:rFonts w:ascii="Helvetica" w:hAnsi="Helvetica"/>
          <w:color w:val="4C4D4F"/>
          <w:spacing w:val="-3"/>
        </w:rPr>
        <w:t xml:space="preserve"> </w:t>
      </w:r>
      <w:r w:rsidRPr="005B28FC">
        <w:rPr>
          <w:rFonts w:ascii="Helvetica" w:hAnsi="Helvetica"/>
          <w:color w:val="4C4D4F"/>
        </w:rPr>
        <w:t>to</w:t>
      </w:r>
      <w:r w:rsidRPr="005B28FC">
        <w:rPr>
          <w:rFonts w:ascii="Helvetica" w:hAnsi="Helvetica"/>
          <w:color w:val="4C4D4F"/>
          <w:spacing w:val="-3"/>
        </w:rPr>
        <w:t xml:space="preserve"> </w:t>
      </w:r>
      <w:r w:rsidRPr="005B28FC">
        <w:rPr>
          <w:rFonts w:ascii="Helvetica" w:hAnsi="Helvetica"/>
          <w:color w:val="4C4D4F"/>
        </w:rPr>
        <w:t>in</w:t>
      </w:r>
      <w:r w:rsidRPr="005B28FC">
        <w:rPr>
          <w:rFonts w:ascii="Helvetica" w:hAnsi="Helvetica"/>
          <w:color w:val="4C4D4F"/>
          <w:spacing w:val="-3"/>
        </w:rPr>
        <w:t xml:space="preserve"> </w:t>
      </w:r>
      <w:r w:rsidRPr="005B28FC">
        <w:rPr>
          <w:rFonts w:ascii="Helvetica" w:hAnsi="Helvetica"/>
          <w:color w:val="4C4D4F"/>
        </w:rPr>
        <w:t>order</w:t>
      </w:r>
      <w:r w:rsidRPr="005B28FC">
        <w:rPr>
          <w:rFonts w:ascii="Helvetica" w:hAnsi="Helvetica"/>
          <w:color w:val="4C4D4F"/>
          <w:spacing w:val="-3"/>
        </w:rPr>
        <w:t xml:space="preserve"> </w:t>
      </w:r>
      <w:r w:rsidRPr="005B28FC">
        <w:rPr>
          <w:rFonts w:ascii="Helvetica" w:hAnsi="Helvetica"/>
          <w:color w:val="4C4D4F"/>
        </w:rPr>
        <w:t>to</w:t>
      </w:r>
      <w:r w:rsidRPr="005B28FC">
        <w:rPr>
          <w:rFonts w:ascii="Helvetica" w:hAnsi="Helvetica"/>
          <w:color w:val="4C4D4F"/>
          <w:spacing w:val="-3"/>
        </w:rPr>
        <w:t xml:space="preserve"> </w:t>
      </w:r>
      <w:r w:rsidRPr="005B28FC">
        <w:rPr>
          <w:rFonts w:ascii="Helvetica" w:hAnsi="Helvetica"/>
          <w:color w:val="4C4D4F"/>
        </w:rPr>
        <w:t>ensure the safe undertaking of a clinical designated activity.</w:t>
      </w:r>
    </w:p>
    <w:p w:rsidRPr="005B28FC" w:rsidR="00D1791C" w:rsidRDefault="00D1791C" w14:paraId="1C92A247" w14:textId="77777777">
      <w:pPr>
        <w:pStyle w:val="BodyText"/>
        <w:spacing w:before="5"/>
        <w:rPr>
          <w:rFonts w:ascii="Helvetica" w:hAnsi="Helvetica"/>
        </w:rPr>
      </w:pPr>
    </w:p>
    <w:p w:rsidRPr="005B28FC" w:rsidR="00D1791C" w:rsidRDefault="0072429F" w14:paraId="40683624" w14:textId="77777777">
      <w:pPr>
        <w:pStyle w:val="BodyText"/>
        <w:ind w:left="120" w:right="284"/>
        <w:rPr>
          <w:rFonts w:ascii="Helvetica" w:hAnsi="Helvetica"/>
        </w:rPr>
      </w:pPr>
      <w:r w:rsidRPr="005B28FC">
        <w:rPr>
          <w:rFonts w:ascii="Helvetica" w:hAnsi="Helvetica"/>
          <w:color w:val="4C4D4F"/>
        </w:rPr>
        <w:t>All clinical delegated healthcare activities, including simple catheter care and management, should</w:t>
      </w:r>
      <w:r w:rsidRPr="005B28FC">
        <w:rPr>
          <w:rFonts w:ascii="Helvetica" w:hAnsi="Helvetica"/>
          <w:color w:val="4C4D4F"/>
          <w:spacing w:val="-4"/>
        </w:rPr>
        <w:t xml:space="preserve"> </w:t>
      </w:r>
      <w:r w:rsidRPr="005B28FC">
        <w:rPr>
          <w:rFonts w:ascii="Helvetica" w:hAnsi="Helvetica"/>
          <w:color w:val="4C4D4F"/>
        </w:rPr>
        <w:t>have</w:t>
      </w:r>
      <w:r w:rsidRPr="005B28FC">
        <w:rPr>
          <w:rFonts w:ascii="Helvetica" w:hAnsi="Helvetica"/>
          <w:color w:val="4C4D4F"/>
          <w:spacing w:val="-4"/>
        </w:rPr>
        <w:t xml:space="preserve"> </w:t>
      </w:r>
      <w:r w:rsidRPr="005B28FC">
        <w:rPr>
          <w:rFonts w:ascii="Helvetica" w:hAnsi="Helvetica"/>
          <w:color w:val="4C4D4F"/>
        </w:rPr>
        <w:t>a</w:t>
      </w:r>
      <w:r w:rsidRPr="005B28FC">
        <w:rPr>
          <w:rFonts w:ascii="Helvetica" w:hAnsi="Helvetica"/>
          <w:color w:val="4C4D4F"/>
          <w:spacing w:val="-4"/>
        </w:rPr>
        <w:t xml:space="preserve"> </w:t>
      </w:r>
      <w:r w:rsidRPr="005B28FC">
        <w:rPr>
          <w:rFonts w:ascii="Helvetica" w:hAnsi="Helvetica"/>
          <w:color w:val="4C4D4F"/>
        </w:rPr>
        <w:t>protocol</w:t>
      </w:r>
      <w:r w:rsidRPr="005B28FC">
        <w:rPr>
          <w:rFonts w:ascii="Helvetica" w:hAnsi="Helvetica"/>
          <w:color w:val="4C4D4F"/>
          <w:spacing w:val="-4"/>
        </w:rPr>
        <w:t xml:space="preserve"> </w:t>
      </w:r>
      <w:r w:rsidRPr="005B28FC">
        <w:rPr>
          <w:rFonts w:ascii="Helvetica" w:hAnsi="Helvetica"/>
          <w:color w:val="4C4D4F"/>
        </w:rPr>
        <w:t>in</w:t>
      </w:r>
      <w:r w:rsidRPr="005B28FC">
        <w:rPr>
          <w:rFonts w:ascii="Helvetica" w:hAnsi="Helvetica"/>
          <w:color w:val="4C4D4F"/>
          <w:spacing w:val="-4"/>
        </w:rPr>
        <w:t xml:space="preserve"> </w:t>
      </w:r>
      <w:r w:rsidRPr="005B28FC">
        <w:rPr>
          <w:rFonts w:ascii="Helvetica" w:hAnsi="Helvetica"/>
          <w:color w:val="4C4D4F"/>
        </w:rPr>
        <w:t>place;</w:t>
      </w:r>
      <w:r w:rsidRPr="005B28FC">
        <w:rPr>
          <w:rFonts w:ascii="Helvetica" w:hAnsi="Helvetica"/>
          <w:color w:val="4C4D4F"/>
          <w:spacing w:val="-4"/>
        </w:rPr>
        <w:t xml:space="preserve"> </w:t>
      </w:r>
      <w:r w:rsidRPr="005B28FC">
        <w:rPr>
          <w:rFonts w:ascii="Helvetica" w:hAnsi="Helvetica"/>
          <w:color w:val="4C4D4F"/>
        </w:rPr>
        <w:t>protocol</w:t>
      </w:r>
      <w:r w:rsidRPr="005B28FC">
        <w:rPr>
          <w:rFonts w:ascii="Helvetica" w:hAnsi="Helvetica"/>
          <w:color w:val="4C4D4F"/>
          <w:spacing w:val="-4"/>
        </w:rPr>
        <w:t xml:space="preserve"> </w:t>
      </w:r>
      <w:r w:rsidRPr="005B28FC">
        <w:rPr>
          <w:rFonts w:ascii="Helvetica" w:hAnsi="Helvetica"/>
          <w:color w:val="4C4D4F"/>
        </w:rPr>
        <w:t>templates</w:t>
      </w:r>
      <w:r w:rsidRPr="005B28FC">
        <w:rPr>
          <w:rFonts w:ascii="Helvetica" w:hAnsi="Helvetica"/>
          <w:color w:val="4C4D4F"/>
          <w:spacing w:val="-4"/>
        </w:rPr>
        <w:t xml:space="preserve"> </w:t>
      </w:r>
      <w:r w:rsidRPr="005B28FC">
        <w:rPr>
          <w:rFonts w:ascii="Helvetica" w:hAnsi="Helvetica"/>
          <w:color w:val="4C4D4F"/>
        </w:rPr>
        <w:t>are</w:t>
      </w:r>
      <w:r w:rsidRPr="005B28FC">
        <w:rPr>
          <w:rFonts w:ascii="Helvetica" w:hAnsi="Helvetica"/>
          <w:color w:val="4C4D4F"/>
          <w:spacing w:val="-4"/>
        </w:rPr>
        <w:t xml:space="preserve"> </w:t>
      </w:r>
      <w:r w:rsidRPr="005B28FC">
        <w:rPr>
          <w:rFonts w:ascii="Helvetica" w:hAnsi="Helvetica"/>
          <w:color w:val="4C4D4F"/>
        </w:rPr>
        <w:t>available</w:t>
      </w:r>
      <w:r w:rsidRPr="005B28FC">
        <w:rPr>
          <w:rFonts w:ascii="Helvetica" w:hAnsi="Helvetica"/>
          <w:color w:val="4C4D4F"/>
          <w:spacing w:val="-4"/>
        </w:rPr>
        <w:t xml:space="preserve"> </w:t>
      </w:r>
      <w:r w:rsidRPr="005B28FC">
        <w:rPr>
          <w:rFonts w:ascii="Helvetica" w:hAnsi="Helvetica"/>
          <w:color w:val="4C4D4F"/>
        </w:rPr>
        <w:t>and</w:t>
      </w:r>
      <w:r w:rsidRPr="005B28FC">
        <w:rPr>
          <w:rFonts w:ascii="Helvetica" w:hAnsi="Helvetica"/>
          <w:color w:val="4C4D4F"/>
          <w:spacing w:val="-4"/>
        </w:rPr>
        <w:t xml:space="preserve"> </w:t>
      </w:r>
      <w:r w:rsidRPr="005B28FC">
        <w:rPr>
          <w:rFonts w:ascii="Helvetica" w:hAnsi="Helvetica"/>
          <w:color w:val="4C4D4F"/>
        </w:rPr>
        <w:t>they</w:t>
      </w:r>
      <w:r w:rsidRPr="005B28FC">
        <w:rPr>
          <w:rFonts w:ascii="Helvetica" w:hAnsi="Helvetica"/>
          <w:color w:val="4C4D4F"/>
          <w:spacing w:val="-4"/>
        </w:rPr>
        <w:t xml:space="preserve"> </w:t>
      </w:r>
      <w:r w:rsidRPr="005B28FC">
        <w:rPr>
          <w:rFonts w:ascii="Helvetica" w:hAnsi="Helvetica"/>
          <w:color w:val="4C4D4F"/>
        </w:rPr>
        <w:t>should</w:t>
      </w:r>
      <w:r w:rsidRPr="005B28FC">
        <w:rPr>
          <w:rFonts w:ascii="Helvetica" w:hAnsi="Helvetica"/>
          <w:color w:val="4C4D4F"/>
          <w:spacing w:val="-4"/>
        </w:rPr>
        <w:t xml:space="preserve"> </w:t>
      </w:r>
      <w:r w:rsidRPr="005B28FC">
        <w:rPr>
          <w:rFonts w:ascii="Helvetica" w:hAnsi="Helvetica"/>
          <w:color w:val="4C4D4F"/>
        </w:rPr>
        <w:t>be</w:t>
      </w:r>
      <w:r w:rsidRPr="005B28FC">
        <w:rPr>
          <w:rFonts w:ascii="Helvetica" w:hAnsi="Helvetica"/>
          <w:color w:val="4C4D4F"/>
          <w:spacing w:val="-4"/>
        </w:rPr>
        <w:t xml:space="preserve"> </w:t>
      </w:r>
      <w:r w:rsidRPr="005B28FC">
        <w:rPr>
          <w:rFonts w:ascii="Helvetica" w:hAnsi="Helvetica"/>
          <w:color w:val="4C4D4F"/>
        </w:rPr>
        <w:t>completed in cooperation with or by the external clinical professional.</w:t>
      </w:r>
    </w:p>
    <w:p w:rsidRPr="005B28FC" w:rsidR="00D1791C" w:rsidRDefault="00D1791C" w14:paraId="78F1DBB7" w14:textId="77777777">
      <w:pPr>
        <w:pStyle w:val="BodyText"/>
        <w:spacing w:before="7"/>
        <w:rPr>
          <w:rFonts w:ascii="Helvetica" w:hAnsi="Helvetica"/>
        </w:rPr>
      </w:pPr>
    </w:p>
    <w:p w:rsidRPr="005B28FC" w:rsidR="00D1791C" w:rsidRDefault="0072429F" w14:paraId="7186F71C" w14:textId="77777777">
      <w:pPr>
        <w:pStyle w:val="BodyText"/>
        <w:ind w:left="120" w:right="216"/>
        <w:rPr>
          <w:rFonts w:ascii="Helvetica" w:hAnsi="Helvetica"/>
        </w:rPr>
      </w:pPr>
      <w:r w:rsidRPr="005B28FC">
        <w:rPr>
          <w:rFonts w:ascii="Helvetica" w:hAnsi="Helvetica"/>
          <w:color w:val="4C4D4F"/>
        </w:rPr>
        <w:t>The</w:t>
      </w:r>
      <w:r w:rsidRPr="005B28FC">
        <w:rPr>
          <w:rFonts w:ascii="Helvetica" w:hAnsi="Helvetica"/>
          <w:color w:val="4C4D4F"/>
          <w:spacing w:val="-5"/>
        </w:rPr>
        <w:t xml:space="preserve"> </w:t>
      </w:r>
      <w:r w:rsidRPr="005B28FC">
        <w:rPr>
          <w:rFonts w:ascii="Helvetica" w:hAnsi="Helvetica"/>
          <w:color w:val="4C4D4F"/>
        </w:rPr>
        <w:t>regulated</w:t>
      </w:r>
      <w:r w:rsidRPr="005B28FC">
        <w:rPr>
          <w:rFonts w:ascii="Helvetica" w:hAnsi="Helvetica"/>
          <w:color w:val="4C4D4F"/>
          <w:spacing w:val="-5"/>
        </w:rPr>
        <w:t xml:space="preserve"> </w:t>
      </w:r>
      <w:r w:rsidRPr="005B28FC">
        <w:rPr>
          <w:rFonts w:ascii="Helvetica" w:hAnsi="Helvetica"/>
          <w:color w:val="4C4D4F"/>
        </w:rPr>
        <w:t>healthcare</w:t>
      </w:r>
      <w:r w:rsidRPr="005B28FC">
        <w:rPr>
          <w:rFonts w:ascii="Helvetica" w:hAnsi="Helvetica"/>
          <w:color w:val="4C4D4F"/>
          <w:spacing w:val="-5"/>
        </w:rPr>
        <w:t xml:space="preserve"> </w:t>
      </w:r>
      <w:r w:rsidRPr="005B28FC">
        <w:rPr>
          <w:rFonts w:ascii="Helvetica" w:hAnsi="Helvetica"/>
          <w:color w:val="4C4D4F"/>
        </w:rPr>
        <w:t>professional</w:t>
      </w:r>
      <w:r w:rsidRPr="005B28FC">
        <w:rPr>
          <w:rFonts w:ascii="Helvetica" w:hAnsi="Helvetica"/>
          <w:color w:val="4C4D4F"/>
          <w:spacing w:val="-5"/>
        </w:rPr>
        <w:t xml:space="preserve"> </w:t>
      </w:r>
      <w:r w:rsidRPr="005B28FC">
        <w:rPr>
          <w:rFonts w:ascii="Helvetica" w:hAnsi="Helvetica"/>
          <w:color w:val="4C4D4F"/>
        </w:rPr>
        <w:t>has</w:t>
      </w:r>
      <w:r w:rsidRPr="005B28FC">
        <w:rPr>
          <w:rFonts w:ascii="Helvetica" w:hAnsi="Helvetica"/>
          <w:color w:val="4C4D4F"/>
          <w:spacing w:val="-5"/>
        </w:rPr>
        <w:t xml:space="preserve"> </w:t>
      </w:r>
      <w:r w:rsidRPr="005B28FC">
        <w:rPr>
          <w:rFonts w:ascii="Helvetica" w:hAnsi="Helvetica"/>
          <w:color w:val="4C4D4F"/>
        </w:rPr>
        <w:t>the</w:t>
      </w:r>
      <w:r w:rsidRPr="005B28FC">
        <w:rPr>
          <w:rFonts w:ascii="Helvetica" w:hAnsi="Helvetica"/>
          <w:color w:val="4C4D4F"/>
          <w:spacing w:val="-5"/>
        </w:rPr>
        <w:t xml:space="preserve"> </w:t>
      </w:r>
      <w:r w:rsidRPr="005B28FC">
        <w:rPr>
          <w:rFonts w:ascii="Helvetica" w:hAnsi="Helvetica"/>
          <w:color w:val="4C4D4F"/>
        </w:rPr>
        <w:t>responsibility</w:t>
      </w:r>
      <w:r w:rsidRPr="005B28FC">
        <w:rPr>
          <w:rFonts w:ascii="Helvetica" w:hAnsi="Helvetica"/>
          <w:color w:val="4C4D4F"/>
          <w:spacing w:val="-5"/>
        </w:rPr>
        <w:t xml:space="preserve"> </w:t>
      </w:r>
      <w:r w:rsidRPr="005B28FC">
        <w:rPr>
          <w:rFonts w:ascii="Helvetica" w:hAnsi="Helvetica"/>
          <w:color w:val="4C4D4F"/>
        </w:rPr>
        <w:t>for</w:t>
      </w:r>
      <w:r w:rsidRPr="005B28FC">
        <w:rPr>
          <w:rFonts w:ascii="Helvetica" w:hAnsi="Helvetica"/>
          <w:color w:val="4C4D4F"/>
          <w:spacing w:val="-5"/>
        </w:rPr>
        <w:t xml:space="preserve"> </w:t>
      </w:r>
      <w:r w:rsidRPr="005B28FC">
        <w:rPr>
          <w:rFonts w:ascii="Helvetica" w:hAnsi="Helvetica"/>
          <w:color w:val="4C4D4F"/>
        </w:rPr>
        <w:t>confirming</w:t>
      </w:r>
      <w:r w:rsidRPr="005B28FC">
        <w:rPr>
          <w:rFonts w:ascii="Helvetica" w:hAnsi="Helvetica"/>
          <w:color w:val="4C4D4F"/>
          <w:spacing w:val="-5"/>
        </w:rPr>
        <w:t xml:space="preserve"> </w:t>
      </w:r>
      <w:r w:rsidRPr="005B28FC">
        <w:rPr>
          <w:rFonts w:ascii="Helvetica" w:hAnsi="Helvetica"/>
          <w:color w:val="4C4D4F"/>
        </w:rPr>
        <w:t>the</w:t>
      </w:r>
      <w:r w:rsidRPr="005B28FC">
        <w:rPr>
          <w:rFonts w:ascii="Helvetica" w:hAnsi="Helvetica"/>
          <w:color w:val="4C4D4F"/>
          <w:spacing w:val="-5"/>
        </w:rPr>
        <w:t xml:space="preserve"> </w:t>
      </w:r>
      <w:r w:rsidRPr="005B28FC">
        <w:rPr>
          <w:rFonts w:ascii="Helvetica" w:hAnsi="Helvetica"/>
          <w:color w:val="4C4D4F"/>
        </w:rPr>
        <w:t>protocol</w:t>
      </w:r>
      <w:r w:rsidRPr="005B28FC">
        <w:rPr>
          <w:rFonts w:ascii="Helvetica" w:hAnsi="Helvetica"/>
          <w:color w:val="4C4D4F"/>
          <w:spacing w:val="-5"/>
        </w:rPr>
        <w:t xml:space="preserve"> </w:t>
      </w:r>
      <w:r w:rsidRPr="005B28FC">
        <w:rPr>
          <w:rFonts w:ascii="Helvetica" w:hAnsi="Helvetica"/>
          <w:color w:val="4C4D4F"/>
        </w:rPr>
        <w:t>as accurate and reflective of best practice.</w:t>
      </w:r>
    </w:p>
    <w:p w:rsidR="00D1791C" w:rsidRDefault="00D1791C" w14:paraId="61C2E248" w14:textId="77777777">
      <w:pPr>
        <w:sectPr w:rsidR="00D1791C">
          <w:pgSz w:w="11910" w:h="16840"/>
          <w:pgMar w:top="1680" w:right="600" w:bottom="1440" w:left="600" w:header="0" w:footer="1240" w:gutter="0"/>
          <w:cols w:space="720"/>
        </w:sectPr>
      </w:pPr>
    </w:p>
    <w:p w:rsidRPr="005B28FC" w:rsidR="00D1791C" w:rsidRDefault="0072429F" w14:paraId="0C6FE0C4" w14:textId="081771FD">
      <w:pPr>
        <w:spacing w:before="65"/>
        <w:ind w:left="120"/>
        <w:rPr>
          <w:rFonts w:ascii="Helvetica" w:hAnsi="Helvetica"/>
          <w:sz w:val="28"/>
        </w:rPr>
      </w:pPr>
      <w:r w:rsidRPr="005B28FC">
        <w:rPr>
          <w:rFonts w:ascii="Helvetica" w:hAnsi="Helvetica"/>
          <w:color w:val="00A650"/>
          <w:sz w:val="28"/>
        </w:rPr>
        <w:lastRenderedPageBreak/>
        <w:t>A</w:t>
      </w:r>
      <w:r w:rsidRPr="005B28FC">
        <w:rPr>
          <w:rFonts w:ascii="Helvetica" w:hAnsi="Helvetica"/>
          <w:color w:val="00A650"/>
          <w:spacing w:val="-3"/>
          <w:sz w:val="28"/>
        </w:rPr>
        <w:t xml:space="preserve"> </w:t>
      </w:r>
      <w:r w:rsidRPr="005B28FC">
        <w:rPr>
          <w:rFonts w:ascii="Helvetica" w:hAnsi="Helvetica"/>
          <w:color w:val="00A650"/>
          <w:sz w:val="28"/>
        </w:rPr>
        <w:t>protocol</w:t>
      </w:r>
      <w:r w:rsidRPr="005B28FC">
        <w:rPr>
          <w:rFonts w:ascii="Helvetica" w:hAnsi="Helvetica"/>
          <w:color w:val="00A650"/>
          <w:spacing w:val="-1"/>
          <w:sz w:val="28"/>
        </w:rPr>
        <w:t xml:space="preserve"> </w:t>
      </w:r>
      <w:r w:rsidRPr="005B28FC">
        <w:rPr>
          <w:rFonts w:ascii="Helvetica" w:hAnsi="Helvetica"/>
          <w:color w:val="00A650"/>
          <w:sz w:val="28"/>
        </w:rPr>
        <w:t>should</w:t>
      </w:r>
      <w:r w:rsidRPr="005B28FC">
        <w:rPr>
          <w:rFonts w:ascii="Helvetica" w:hAnsi="Helvetica"/>
          <w:color w:val="00A650"/>
          <w:spacing w:val="-1"/>
          <w:sz w:val="28"/>
        </w:rPr>
        <w:t xml:space="preserve"> </w:t>
      </w:r>
      <w:r w:rsidRPr="005B28FC">
        <w:rPr>
          <w:rFonts w:ascii="Helvetica" w:hAnsi="Helvetica"/>
          <w:color w:val="00A650"/>
          <w:sz w:val="28"/>
        </w:rPr>
        <w:t>include,</w:t>
      </w:r>
      <w:r w:rsidRPr="005B28FC">
        <w:rPr>
          <w:rFonts w:ascii="Helvetica" w:hAnsi="Helvetica"/>
          <w:color w:val="00A650"/>
          <w:spacing w:val="-1"/>
          <w:sz w:val="28"/>
        </w:rPr>
        <w:t xml:space="preserve"> </w:t>
      </w:r>
      <w:r w:rsidRPr="005B28FC">
        <w:rPr>
          <w:rFonts w:ascii="Helvetica" w:hAnsi="Helvetica"/>
          <w:color w:val="00A650"/>
          <w:sz w:val="28"/>
        </w:rPr>
        <w:t>but</w:t>
      </w:r>
      <w:r w:rsidRPr="005B28FC">
        <w:rPr>
          <w:rFonts w:ascii="Helvetica" w:hAnsi="Helvetica"/>
          <w:color w:val="00A650"/>
          <w:spacing w:val="-1"/>
          <w:sz w:val="28"/>
        </w:rPr>
        <w:t xml:space="preserve"> </w:t>
      </w:r>
      <w:r w:rsidRPr="005B28FC">
        <w:rPr>
          <w:rFonts w:ascii="Helvetica" w:hAnsi="Helvetica"/>
          <w:color w:val="00A650"/>
          <w:sz w:val="28"/>
        </w:rPr>
        <w:t>not</w:t>
      </w:r>
      <w:r w:rsidRPr="005B28FC">
        <w:rPr>
          <w:rFonts w:ascii="Helvetica" w:hAnsi="Helvetica"/>
          <w:color w:val="00A650"/>
          <w:spacing w:val="-1"/>
          <w:sz w:val="28"/>
        </w:rPr>
        <w:t xml:space="preserve"> </w:t>
      </w:r>
      <w:r w:rsidRPr="005B28FC">
        <w:rPr>
          <w:rFonts w:ascii="Helvetica" w:hAnsi="Helvetica"/>
          <w:color w:val="00A650"/>
          <w:sz w:val="28"/>
        </w:rPr>
        <w:t xml:space="preserve">limited </w:t>
      </w:r>
      <w:r w:rsidRPr="005B28FC">
        <w:rPr>
          <w:rFonts w:ascii="Helvetica" w:hAnsi="Helvetica"/>
          <w:color w:val="00A650"/>
          <w:spacing w:val="-5"/>
          <w:sz w:val="28"/>
        </w:rPr>
        <w:t>to:</w:t>
      </w:r>
    </w:p>
    <w:p w:rsidRPr="005B28FC" w:rsidR="007C4DFF" w:rsidP="007C4DFF" w:rsidRDefault="003C2527" w14:paraId="7F4D89DF" w14:textId="46930363">
      <w:pPr>
        <w:pStyle w:val="BodyText"/>
        <w:spacing w:before="137"/>
        <w:ind w:left="403" w:right="4765"/>
        <w:rPr>
          <w:rFonts w:ascii="Helvetica" w:hAnsi="Helvetica"/>
        </w:rPr>
      </w:pPr>
      <w:r w:rsidRPr="005B28FC">
        <w:rPr>
          <w:rFonts w:ascii="Helvetica" w:hAnsi="Helvetica"/>
          <w:noProof/>
        </w:rPr>
        <mc:AlternateContent>
          <mc:Choice Requires="wps">
            <w:drawing>
              <wp:anchor distT="0" distB="0" distL="114300" distR="114300" simplePos="0" relativeHeight="487457280" behindDoc="1" locked="0" layoutInCell="1" allowOverlap="1" wp14:editId="4193560E" wp14:anchorId="54FFA5B1">
                <wp:simplePos x="0" y="0"/>
                <wp:positionH relativeFrom="page">
                  <wp:posOffset>513468</wp:posOffset>
                </wp:positionH>
                <wp:positionV relativeFrom="paragraph">
                  <wp:posOffset>339928</wp:posOffset>
                </wp:positionV>
                <wp:extent cx="0" cy="93069"/>
                <wp:effectExtent l="19050" t="0" r="38100" b="21590"/>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069"/>
                        </a:xfrm>
                        <a:prstGeom prst="line">
                          <a:avLst/>
                        </a:prstGeom>
                        <a:noFill/>
                        <a:ln w="61201">
                          <a:solidFill>
                            <a:srgbClr val="00A65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1585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0a650" strokeweight="1.70003mm" from="40.45pt,26.75pt" to="40.45pt,34.1pt" w14:anchorId="10F888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">
                <v:stroke dashstyle="1 1"/>
                <w10:wrap anchorx="page"/>
              </v:line>
            </w:pict>
          </mc:Fallback>
        </mc:AlternateContent>
      </w:r>
      <w:r w:rsidRPr="005B28FC">
        <w:rPr>
          <w:rFonts w:ascii="Helvetica" w:hAnsi="Helvetica"/>
          <w:noProof/>
        </w:rPr>
        <mc:AlternateContent>
          <mc:Choice Requires="wps">
            <w:drawing>
              <wp:anchor distT="0" distB="0" distL="114300" distR="114300" simplePos="0" relativeHeight="15733248" behindDoc="1" locked="0" layoutInCell="1" allowOverlap="1" wp14:editId="5617FB69" wp14:anchorId="1B55E259">
                <wp:simplePos x="0" y="0"/>
                <wp:positionH relativeFrom="page">
                  <wp:posOffset>512305</wp:posOffset>
                </wp:positionH>
                <wp:positionV relativeFrom="paragraph">
                  <wp:posOffset>138667</wp:posOffset>
                </wp:positionV>
                <wp:extent cx="0" cy="93069"/>
                <wp:effectExtent l="19050" t="0" r="38100" b="21590"/>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069"/>
                        </a:xfrm>
                        <a:prstGeom prst="line">
                          <a:avLst/>
                        </a:prstGeom>
                        <a:noFill/>
                        <a:ln w="61201">
                          <a:solidFill>
                            <a:srgbClr val="00A65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48758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0a650" strokeweight="1.70003mm" from="40.35pt,10.9pt" to="40.35pt,18.25pt" w14:anchorId="2EFA2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">
                <v:stroke dashstyle="1 1"/>
                <w10:wrap anchorx="page"/>
              </v:line>
            </w:pict>
          </mc:Fallback>
        </mc:AlternateContent>
      </w:r>
      <w:r w:rsidR="007C4DFF">
        <w:rPr>
          <w:rFonts w:ascii="Helvetica" w:hAnsi="Helvetica"/>
          <w:color w:val="4C4D4F"/>
        </w:rPr>
        <w:t>h</w:t>
      </w:r>
      <w:r w:rsidRPr="005B28FC" w:rsidR="007C4DFF">
        <w:rPr>
          <w:rFonts w:ascii="Helvetica" w:hAnsi="Helvetica"/>
          <w:color w:val="4C4D4F"/>
        </w:rPr>
        <w:t>ealth</w:t>
      </w:r>
      <w:r w:rsidRPr="005B28FC" w:rsidR="007C4DFF">
        <w:rPr>
          <w:rFonts w:ascii="Helvetica" w:hAnsi="Helvetica"/>
          <w:color w:val="4C4D4F"/>
          <w:spacing w:val="-8"/>
        </w:rPr>
        <w:t xml:space="preserve"> </w:t>
      </w:r>
      <w:r w:rsidRPr="005B28FC" w:rsidR="007C4DFF">
        <w:rPr>
          <w:rFonts w:ascii="Helvetica" w:hAnsi="Helvetica"/>
          <w:color w:val="4C4D4F"/>
        </w:rPr>
        <w:t>need</w:t>
      </w:r>
      <w:r w:rsidRPr="005B28FC" w:rsidR="007C4DFF">
        <w:rPr>
          <w:rFonts w:ascii="Helvetica" w:hAnsi="Helvetica"/>
          <w:color w:val="4C4D4F"/>
          <w:spacing w:val="-8"/>
        </w:rPr>
        <w:t xml:space="preserve"> </w:t>
      </w:r>
      <w:r w:rsidRPr="005B28FC" w:rsidR="007C4DFF">
        <w:rPr>
          <w:rFonts w:ascii="Helvetica" w:hAnsi="Helvetica"/>
          <w:color w:val="4C4D4F"/>
        </w:rPr>
        <w:t>and</w:t>
      </w:r>
      <w:r w:rsidRPr="005B28FC" w:rsidR="007C4DFF">
        <w:rPr>
          <w:rFonts w:ascii="Helvetica" w:hAnsi="Helvetica"/>
          <w:color w:val="4C4D4F"/>
          <w:spacing w:val="-8"/>
        </w:rPr>
        <w:t xml:space="preserve"> </w:t>
      </w:r>
      <w:r w:rsidRPr="005B28FC" w:rsidR="007C4DFF">
        <w:rPr>
          <w:rFonts w:ascii="Helvetica" w:hAnsi="Helvetica"/>
          <w:color w:val="4C4D4F"/>
        </w:rPr>
        <w:t>any</w:t>
      </w:r>
      <w:r w:rsidRPr="005B28FC" w:rsidR="007C4DFF">
        <w:rPr>
          <w:rFonts w:ascii="Helvetica" w:hAnsi="Helvetica"/>
          <w:color w:val="4C4D4F"/>
          <w:spacing w:val="-8"/>
        </w:rPr>
        <w:t xml:space="preserve"> </w:t>
      </w:r>
      <w:r w:rsidRPr="005B28FC" w:rsidR="007C4DFF">
        <w:rPr>
          <w:rFonts w:ascii="Helvetica" w:hAnsi="Helvetica"/>
          <w:color w:val="4C4D4F"/>
        </w:rPr>
        <w:t>relevant</w:t>
      </w:r>
      <w:r w:rsidRPr="005B28FC" w:rsidR="007C4DFF">
        <w:rPr>
          <w:rFonts w:ascii="Helvetica" w:hAnsi="Helvetica"/>
          <w:color w:val="4C4D4F"/>
          <w:spacing w:val="-8"/>
        </w:rPr>
        <w:t xml:space="preserve"> </w:t>
      </w:r>
      <w:r w:rsidRPr="005B28FC" w:rsidR="007C4DFF">
        <w:rPr>
          <w:rFonts w:ascii="Helvetica" w:hAnsi="Helvetica"/>
          <w:color w:val="4C4D4F"/>
        </w:rPr>
        <w:t>information maintaining dignity and privacy</w:t>
      </w:r>
    </w:p>
    <w:p w:rsidRPr="005B28FC" w:rsidR="007C4DFF" w:rsidP="007C4DFF" w:rsidRDefault="009C6C3A" w14:paraId="5CAF298B" w14:textId="108F3253">
      <w:pPr>
        <w:pStyle w:val="BodyText"/>
        <w:spacing w:before="3"/>
        <w:ind w:left="403" w:right="3203"/>
        <w:rPr>
          <w:rFonts w:ascii="Helvetica" w:hAnsi="Helvetica"/>
        </w:rPr>
      </w:pPr>
      <w:r w:rsidRPr="005B28FC">
        <w:rPr>
          <w:rFonts w:ascii="Helvetica" w:hAnsi="Helvetica"/>
          <w:noProof/>
        </w:rPr>
        <mc:AlternateContent>
          <mc:Choice Requires="wps">
            <w:drawing>
              <wp:anchor distT="0" distB="0" distL="114300" distR="114300" simplePos="0" relativeHeight="487461376" behindDoc="1" locked="0" layoutInCell="1" allowOverlap="1" wp14:editId="338C19C6" wp14:anchorId="22B4A621">
                <wp:simplePos x="0" y="0"/>
                <wp:positionH relativeFrom="page">
                  <wp:posOffset>515237</wp:posOffset>
                </wp:positionH>
                <wp:positionV relativeFrom="paragraph">
                  <wp:posOffset>237490</wp:posOffset>
                </wp:positionV>
                <wp:extent cx="0" cy="92710"/>
                <wp:effectExtent l="19050" t="0" r="38100" b="21590"/>
                <wp:wrapTight wrapText="bothSides">
                  <wp:wrapPolygon edited="0">
                    <wp:start x="-1" y="0"/>
                    <wp:lineTo x="-1" y="22192"/>
                    <wp:lineTo x="-1" y="22192"/>
                    <wp:lineTo x="-1" y="0"/>
                    <wp:lineTo x="-1" y="0"/>
                  </wp:wrapPolygon>
                </wp:wrapTight>
                <wp:docPr id="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710"/>
                        </a:xfrm>
                        <a:prstGeom prst="line">
                          <a:avLst/>
                        </a:prstGeom>
                        <a:noFill/>
                        <a:ln w="61201">
                          <a:solidFill>
                            <a:srgbClr val="00A65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1585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0a650" strokeweight="1.70003mm" from="40.55pt,18.7pt" to="40.55pt,26pt" w14:anchorId="19B6E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">
                <v:stroke dashstyle="1 1"/>
                <w10:wrap type="tight" anchorx="page"/>
              </v:line>
            </w:pict>
          </mc:Fallback>
        </mc:AlternateContent>
      </w:r>
      <w:r w:rsidRPr="005B28FC">
        <w:rPr>
          <w:rFonts w:ascii="Helvetica" w:hAnsi="Helvetica"/>
          <w:noProof/>
        </w:rPr>
        <mc:AlternateContent>
          <mc:Choice Requires="wps">
            <w:drawing>
              <wp:anchor distT="0" distB="0" distL="114300" distR="114300" simplePos="0" relativeHeight="487459328" behindDoc="1" locked="0" layoutInCell="1" allowOverlap="1" wp14:editId="4FD8DF67" wp14:anchorId="17BF5703">
                <wp:simplePos x="0" y="0"/>
                <wp:positionH relativeFrom="page">
                  <wp:posOffset>514377</wp:posOffset>
                </wp:positionH>
                <wp:positionV relativeFrom="paragraph">
                  <wp:posOffset>67219</wp:posOffset>
                </wp:positionV>
                <wp:extent cx="0" cy="93069"/>
                <wp:effectExtent l="19050" t="0" r="38100" b="21590"/>
                <wp:wrapNone/>
                <wp:docPr id="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069"/>
                        </a:xfrm>
                        <a:prstGeom prst="line">
                          <a:avLst/>
                        </a:prstGeom>
                        <a:noFill/>
                        <a:ln w="61201">
                          <a:solidFill>
                            <a:srgbClr val="00A65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1585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0a650" strokeweight="1.70003mm" from="40.5pt,5.3pt" to="40.5pt,12.65pt" w14:anchorId="33318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">
                <v:stroke dashstyle="1 1"/>
                <w10:wrap anchorx="page"/>
              </v:line>
            </w:pict>
          </mc:Fallback>
        </mc:AlternateContent>
      </w:r>
      <w:r w:rsidRPr="005B28FC" w:rsidR="007C4DFF">
        <w:rPr>
          <w:rFonts w:ascii="Helvetica" w:hAnsi="Helvetica"/>
          <w:color w:val="4C4D4F"/>
        </w:rPr>
        <w:t>the</w:t>
      </w:r>
      <w:r w:rsidRPr="005B28FC" w:rsidR="007C4DFF">
        <w:rPr>
          <w:rFonts w:ascii="Helvetica" w:hAnsi="Helvetica"/>
          <w:color w:val="4C4D4F"/>
          <w:spacing w:val="-8"/>
        </w:rPr>
        <w:t xml:space="preserve"> </w:t>
      </w:r>
      <w:r w:rsidRPr="005B28FC" w:rsidR="007C4DFF">
        <w:rPr>
          <w:rFonts w:ascii="Helvetica" w:hAnsi="Helvetica"/>
          <w:color w:val="4C4D4F"/>
        </w:rPr>
        <w:t>procedure</w:t>
      </w:r>
      <w:r w:rsidRPr="005B28FC" w:rsidR="007C4DFF">
        <w:rPr>
          <w:rFonts w:ascii="Helvetica" w:hAnsi="Helvetica"/>
          <w:color w:val="4C4D4F"/>
          <w:spacing w:val="-8"/>
        </w:rPr>
        <w:t xml:space="preserve"> </w:t>
      </w:r>
      <w:r w:rsidRPr="005B28FC" w:rsidR="007C4DFF">
        <w:rPr>
          <w:rFonts w:ascii="Helvetica" w:hAnsi="Helvetica"/>
          <w:color w:val="4C4D4F"/>
        </w:rPr>
        <w:t>–</w:t>
      </w:r>
      <w:r w:rsidRPr="005B28FC" w:rsidR="007C4DFF">
        <w:rPr>
          <w:rFonts w:ascii="Helvetica" w:hAnsi="Helvetica"/>
          <w:color w:val="4C4D4F"/>
          <w:spacing w:val="-8"/>
        </w:rPr>
        <w:t xml:space="preserve"> </w:t>
      </w:r>
      <w:r w:rsidRPr="005B28FC" w:rsidR="007C4DFF">
        <w:rPr>
          <w:rFonts w:ascii="Helvetica" w:hAnsi="Helvetica"/>
          <w:color w:val="4C4D4F"/>
        </w:rPr>
        <w:t>preparation/undertaking</w:t>
      </w:r>
      <w:r w:rsidRPr="005B28FC" w:rsidR="007C4DFF">
        <w:rPr>
          <w:rFonts w:ascii="Helvetica" w:hAnsi="Helvetica"/>
          <w:color w:val="4C4D4F"/>
          <w:spacing w:val="-8"/>
        </w:rPr>
        <w:t xml:space="preserve"> </w:t>
      </w:r>
      <w:r w:rsidRPr="005B28FC" w:rsidR="007C4DFF">
        <w:rPr>
          <w:rFonts w:ascii="Helvetica" w:hAnsi="Helvetica"/>
          <w:color w:val="4C4D4F"/>
        </w:rPr>
        <w:t>and</w:t>
      </w:r>
      <w:r w:rsidRPr="005B28FC" w:rsidR="007C4DFF">
        <w:rPr>
          <w:rFonts w:ascii="Helvetica" w:hAnsi="Helvetica"/>
          <w:color w:val="4C4D4F"/>
          <w:spacing w:val="-8"/>
        </w:rPr>
        <w:t xml:space="preserve"> </w:t>
      </w:r>
      <w:r w:rsidRPr="005B28FC" w:rsidR="007C4DFF">
        <w:rPr>
          <w:rFonts w:ascii="Helvetica" w:hAnsi="Helvetica"/>
          <w:color w:val="4C4D4F"/>
        </w:rPr>
        <w:t>completion</w:t>
      </w:r>
      <w:r w:rsidRPr="005B28FC" w:rsidR="007C4DFF">
        <w:rPr>
          <w:rFonts w:ascii="Helvetica" w:hAnsi="Helvetica"/>
          <w:color w:val="4C4D4F"/>
          <w:spacing w:val="-8"/>
        </w:rPr>
        <w:t xml:space="preserve"> </w:t>
      </w:r>
      <w:r w:rsidRPr="005B28FC" w:rsidR="007C4DFF">
        <w:rPr>
          <w:rFonts w:ascii="Helvetica" w:hAnsi="Helvetica"/>
          <w:color w:val="4C4D4F"/>
        </w:rPr>
        <w:t>cycle roles and responsibilities</w:t>
      </w:r>
    </w:p>
    <w:p w:rsidRPr="005B28FC" w:rsidR="007C4DFF" w:rsidP="007C4DFF" w:rsidRDefault="009C6C3A" w14:paraId="46D9AB50" w14:textId="12D8EA3A">
      <w:pPr>
        <w:pStyle w:val="BodyText"/>
        <w:spacing w:before="4"/>
        <w:ind w:left="403"/>
        <w:rPr>
          <w:rFonts w:ascii="Helvetica" w:hAnsi="Helvetica"/>
        </w:rPr>
      </w:pPr>
      <w:r w:rsidRPr="005B28FC">
        <w:rPr>
          <w:rFonts w:ascii="Helvetica" w:hAnsi="Helvetica"/>
          <w:noProof/>
        </w:rPr>
        <mc:AlternateContent>
          <mc:Choice Requires="wps">
            <w:drawing>
              <wp:anchor distT="0" distB="0" distL="114300" distR="114300" simplePos="0" relativeHeight="487463424" behindDoc="1" locked="0" layoutInCell="1" allowOverlap="1" wp14:editId="1DC37361" wp14:anchorId="46BC2748">
                <wp:simplePos x="0" y="0"/>
                <wp:positionH relativeFrom="page">
                  <wp:posOffset>513080</wp:posOffset>
                </wp:positionH>
                <wp:positionV relativeFrom="paragraph">
                  <wp:posOffset>66675</wp:posOffset>
                </wp:positionV>
                <wp:extent cx="0" cy="92710"/>
                <wp:effectExtent l="19050" t="0" r="38100" b="21590"/>
                <wp:wrapThrough wrapText="bothSides">
                  <wp:wrapPolygon edited="0">
                    <wp:start x="-1" y="0"/>
                    <wp:lineTo x="-1" y="22192"/>
                    <wp:lineTo x="-1" y="22192"/>
                    <wp:lineTo x="-1" y="0"/>
                    <wp:lineTo x="-1" y="0"/>
                  </wp:wrapPolygon>
                </wp:wrapThrough>
                <wp:docPr id="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710"/>
                        </a:xfrm>
                        <a:prstGeom prst="line">
                          <a:avLst/>
                        </a:prstGeom>
                        <a:noFill/>
                        <a:ln w="61201">
                          <a:solidFill>
                            <a:srgbClr val="00A65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1585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0a650" strokeweight="1.70003mm" from="40.4pt,5.25pt" to="40.4pt,12.55pt" w14:anchorId="5D35E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">
                <v:stroke dashstyle="1 1"/>
                <w10:wrap type="through" anchorx="page"/>
              </v:line>
            </w:pict>
          </mc:Fallback>
        </mc:AlternateContent>
      </w:r>
      <w:r w:rsidRPr="005B28FC" w:rsidR="007C4DFF">
        <w:rPr>
          <w:rFonts w:ascii="Helvetica" w:hAnsi="Helvetica"/>
          <w:color w:val="4C4D4F"/>
        </w:rPr>
        <w:t xml:space="preserve">when and how to </w:t>
      </w:r>
      <w:r w:rsidRPr="005B28FC" w:rsidR="007C4DFF">
        <w:rPr>
          <w:rFonts w:ascii="Helvetica" w:hAnsi="Helvetica"/>
          <w:color w:val="4C4D4F"/>
          <w:spacing w:val="-2"/>
        </w:rPr>
        <w:t>escalate</w:t>
      </w:r>
    </w:p>
    <w:p w:rsidRPr="005B28FC" w:rsidR="007C4DFF" w:rsidP="007C4DFF" w:rsidRDefault="009C6C3A" w14:paraId="278DF288" w14:textId="5541337B">
      <w:pPr>
        <w:pStyle w:val="BodyText"/>
        <w:spacing w:before="1"/>
        <w:ind w:left="403"/>
        <w:rPr>
          <w:rFonts w:ascii="Helvetica" w:hAnsi="Helvetica"/>
        </w:rPr>
      </w:pPr>
      <w:r w:rsidRPr="005B28FC">
        <w:rPr>
          <w:rFonts w:ascii="Helvetica" w:hAnsi="Helvetica"/>
          <w:noProof/>
        </w:rPr>
        <mc:AlternateContent>
          <mc:Choice Requires="wps">
            <w:drawing>
              <wp:anchor distT="0" distB="0" distL="114300" distR="114300" simplePos="0" relativeHeight="487467520" behindDoc="1" locked="0" layoutInCell="1" allowOverlap="1" wp14:editId="26E4593E" wp14:anchorId="79AA7ABC">
                <wp:simplePos x="0" y="0"/>
                <wp:positionH relativeFrom="page">
                  <wp:posOffset>513715</wp:posOffset>
                </wp:positionH>
                <wp:positionV relativeFrom="paragraph">
                  <wp:posOffset>236220</wp:posOffset>
                </wp:positionV>
                <wp:extent cx="0" cy="92710"/>
                <wp:effectExtent l="19050" t="0" r="38100" b="21590"/>
                <wp:wrapThrough wrapText="bothSides">
                  <wp:wrapPolygon edited="0">
                    <wp:start x="-1" y="0"/>
                    <wp:lineTo x="-1" y="22192"/>
                    <wp:lineTo x="-1" y="22192"/>
                    <wp:lineTo x="-1" y="0"/>
                    <wp:lineTo x="-1" y="0"/>
                  </wp:wrapPolygon>
                </wp:wrapThrough>
                <wp:docPr id="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710"/>
                        </a:xfrm>
                        <a:prstGeom prst="line">
                          <a:avLst/>
                        </a:prstGeom>
                        <a:noFill/>
                        <a:ln w="61201">
                          <a:solidFill>
                            <a:srgbClr val="00A65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1584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0a650" strokeweight="1.70003mm" from="40.45pt,18.6pt" to="40.45pt,25.9pt" w14:anchorId="0B919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">
                <v:stroke dashstyle="1 1"/>
                <w10:wrap type="through" anchorx="page"/>
              </v:line>
            </w:pict>
          </mc:Fallback>
        </mc:AlternateContent>
      </w:r>
      <w:r w:rsidRPr="005B28FC">
        <w:rPr>
          <w:rFonts w:ascii="Helvetica" w:hAnsi="Helvetica"/>
          <w:noProof/>
        </w:rPr>
        <mc:AlternateContent>
          <mc:Choice Requires="wps">
            <w:drawing>
              <wp:anchor distT="0" distB="0" distL="114300" distR="114300" simplePos="0" relativeHeight="487465472" behindDoc="1" locked="0" layoutInCell="1" allowOverlap="1" wp14:editId="27976E36" wp14:anchorId="0795C64B">
                <wp:simplePos x="0" y="0"/>
                <wp:positionH relativeFrom="page">
                  <wp:posOffset>509572</wp:posOffset>
                </wp:positionH>
                <wp:positionV relativeFrom="paragraph">
                  <wp:posOffset>64383</wp:posOffset>
                </wp:positionV>
                <wp:extent cx="0" cy="93069"/>
                <wp:effectExtent l="19050" t="0" r="38100" b="21590"/>
                <wp:wrapThrough wrapText="bothSides">
                  <wp:wrapPolygon edited="0">
                    <wp:start x="-1" y="0"/>
                    <wp:lineTo x="-1" y="22192"/>
                    <wp:lineTo x="-1" y="22192"/>
                    <wp:lineTo x="-1" y="0"/>
                    <wp:lineTo x="-1" y="0"/>
                  </wp:wrapPolygon>
                </wp:wrapThrough>
                <wp:docPr id="5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069"/>
                        </a:xfrm>
                        <a:prstGeom prst="line">
                          <a:avLst/>
                        </a:prstGeom>
                        <a:noFill/>
                        <a:ln w="61201">
                          <a:solidFill>
                            <a:srgbClr val="00A65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1585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0a650" strokeweight="1.70003mm" from="40.1pt,5.05pt" to="40.1pt,12.4pt" w14:anchorId="11F7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">
                <v:stroke dashstyle="1 1"/>
                <w10:wrap type="through" anchorx="page"/>
              </v:line>
            </w:pict>
          </mc:Fallback>
        </mc:AlternateContent>
      </w:r>
      <w:r w:rsidRPr="005B28FC" w:rsidR="007C4DFF">
        <w:rPr>
          <w:rFonts w:ascii="Helvetica" w:hAnsi="Helvetica"/>
          <w:color w:val="4C4D4F"/>
        </w:rPr>
        <w:t>education</w:t>
      </w:r>
      <w:r w:rsidRPr="005B28FC" w:rsidR="007C4DFF">
        <w:rPr>
          <w:rFonts w:ascii="Helvetica" w:hAnsi="Helvetica"/>
          <w:color w:val="4C4D4F"/>
          <w:spacing w:val="-4"/>
        </w:rPr>
        <w:t xml:space="preserve"> </w:t>
      </w:r>
      <w:r w:rsidRPr="005B28FC" w:rsidR="007C4DFF">
        <w:rPr>
          <w:rFonts w:ascii="Helvetica" w:hAnsi="Helvetica"/>
          <w:color w:val="4C4D4F"/>
        </w:rPr>
        <w:t>and</w:t>
      </w:r>
      <w:r w:rsidRPr="005B28FC" w:rsidR="007C4DFF">
        <w:rPr>
          <w:rFonts w:ascii="Helvetica" w:hAnsi="Helvetica"/>
          <w:color w:val="4C4D4F"/>
          <w:spacing w:val="-4"/>
        </w:rPr>
        <w:t xml:space="preserve"> </w:t>
      </w:r>
      <w:r w:rsidRPr="005B28FC" w:rsidR="007C4DFF">
        <w:rPr>
          <w:rFonts w:ascii="Helvetica" w:hAnsi="Helvetica"/>
          <w:color w:val="4C4D4F"/>
        </w:rPr>
        <w:t>training</w:t>
      </w:r>
      <w:r w:rsidRPr="005B28FC" w:rsidR="007C4DFF">
        <w:rPr>
          <w:rFonts w:ascii="Helvetica" w:hAnsi="Helvetica"/>
          <w:color w:val="4C4D4F"/>
          <w:spacing w:val="-4"/>
        </w:rPr>
        <w:t xml:space="preserve"> </w:t>
      </w:r>
      <w:r w:rsidRPr="005B28FC" w:rsidR="007C4DFF">
        <w:rPr>
          <w:rFonts w:ascii="Helvetica" w:hAnsi="Helvetica"/>
          <w:color w:val="4C4D4F"/>
        </w:rPr>
        <w:t>expectations</w:t>
      </w:r>
      <w:r w:rsidRPr="005B28FC" w:rsidR="007C4DFF">
        <w:rPr>
          <w:rFonts w:ascii="Helvetica" w:hAnsi="Helvetica"/>
          <w:color w:val="4C4D4F"/>
          <w:spacing w:val="-4"/>
        </w:rPr>
        <w:t xml:space="preserve"> </w:t>
      </w:r>
      <w:r w:rsidRPr="005B28FC" w:rsidR="007C4DFF">
        <w:rPr>
          <w:rFonts w:ascii="Helvetica" w:hAnsi="Helvetica"/>
          <w:color w:val="4C4D4F"/>
        </w:rPr>
        <w:t>–</w:t>
      </w:r>
      <w:r w:rsidRPr="005B28FC" w:rsidR="007C4DFF">
        <w:rPr>
          <w:rFonts w:ascii="Helvetica" w:hAnsi="Helvetica"/>
          <w:color w:val="4C4D4F"/>
          <w:spacing w:val="-4"/>
        </w:rPr>
        <w:t xml:space="preserve"> </w:t>
      </w:r>
      <w:r w:rsidRPr="005B28FC" w:rsidR="007C4DFF">
        <w:rPr>
          <w:rFonts w:ascii="Helvetica" w:hAnsi="Helvetica"/>
          <w:color w:val="4C4D4F"/>
        </w:rPr>
        <w:t>competencies</w:t>
      </w:r>
      <w:r w:rsidRPr="005B28FC" w:rsidR="007C4DFF">
        <w:rPr>
          <w:rFonts w:ascii="Helvetica" w:hAnsi="Helvetica"/>
          <w:color w:val="4C4D4F"/>
          <w:spacing w:val="-4"/>
        </w:rPr>
        <w:t xml:space="preserve"> </w:t>
      </w:r>
      <w:r w:rsidRPr="005B28FC" w:rsidR="007C4DFF">
        <w:rPr>
          <w:rFonts w:ascii="Helvetica" w:hAnsi="Helvetica"/>
          <w:color w:val="4C4D4F"/>
        </w:rPr>
        <w:t>and</w:t>
      </w:r>
      <w:r w:rsidRPr="005B28FC" w:rsidR="007C4DFF">
        <w:rPr>
          <w:rFonts w:ascii="Helvetica" w:hAnsi="Helvetica"/>
          <w:color w:val="4C4D4F"/>
          <w:spacing w:val="-4"/>
        </w:rPr>
        <w:t xml:space="preserve"> </w:t>
      </w:r>
      <w:r w:rsidRPr="005B28FC" w:rsidR="007C4DFF">
        <w:rPr>
          <w:rFonts w:ascii="Helvetica" w:hAnsi="Helvetica"/>
          <w:color w:val="4C4D4F"/>
        </w:rPr>
        <w:t>ongoing</w:t>
      </w:r>
      <w:r w:rsidRPr="005B28FC" w:rsidR="007C4DFF">
        <w:rPr>
          <w:rFonts w:ascii="Helvetica" w:hAnsi="Helvetica"/>
          <w:color w:val="4C4D4F"/>
          <w:spacing w:val="-4"/>
        </w:rPr>
        <w:t xml:space="preserve"> </w:t>
      </w:r>
      <w:r w:rsidRPr="005B28FC" w:rsidR="007C4DFF">
        <w:rPr>
          <w:rFonts w:ascii="Helvetica" w:hAnsi="Helvetica"/>
          <w:color w:val="4C4D4F"/>
        </w:rPr>
        <w:t>training</w:t>
      </w:r>
      <w:r w:rsidRPr="005B28FC" w:rsidR="007C4DFF">
        <w:rPr>
          <w:rFonts w:ascii="Helvetica" w:hAnsi="Helvetica"/>
          <w:color w:val="4C4D4F"/>
          <w:spacing w:val="-4"/>
        </w:rPr>
        <w:t xml:space="preserve"> </w:t>
      </w:r>
      <w:r w:rsidRPr="005B28FC" w:rsidR="007C4DFF">
        <w:rPr>
          <w:rFonts w:ascii="Helvetica" w:hAnsi="Helvetica"/>
          <w:color w:val="4C4D4F"/>
        </w:rPr>
        <w:t>and</w:t>
      </w:r>
      <w:r w:rsidRPr="005B28FC" w:rsidR="007C4DFF">
        <w:rPr>
          <w:rFonts w:ascii="Helvetica" w:hAnsi="Helvetica"/>
          <w:color w:val="4C4D4F"/>
          <w:spacing w:val="-4"/>
        </w:rPr>
        <w:t xml:space="preserve"> </w:t>
      </w:r>
      <w:r w:rsidRPr="005B28FC" w:rsidR="007C4DFF">
        <w:rPr>
          <w:rFonts w:ascii="Helvetica" w:hAnsi="Helvetica"/>
          <w:color w:val="4C4D4F"/>
        </w:rPr>
        <w:t>development support and guidance</w:t>
      </w:r>
    </w:p>
    <w:p w:rsidR="007C4DFF" w:rsidP="000A768C" w:rsidRDefault="009C6C3A" w14:paraId="553037A1" w14:textId="0A0E53DE">
      <w:pPr>
        <w:pStyle w:val="BodyText"/>
        <w:spacing w:before="4"/>
        <w:ind w:left="403"/>
        <w:rPr>
          <w:rFonts w:ascii="Helvetica" w:hAnsi="Helvetica"/>
        </w:rPr>
      </w:pPr>
      <w:r w:rsidRPr="005B28FC">
        <w:rPr>
          <w:rFonts w:ascii="Helvetica" w:hAnsi="Helvetica"/>
          <w:noProof/>
        </w:rPr>
        <mc:AlternateContent>
          <mc:Choice Requires="wps">
            <w:drawing>
              <wp:anchor distT="0" distB="0" distL="114300" distR="114300" simplePos="0" relativeHeight="487469568" behindDoc="1" locked="0" layoutInCell="1" allowOverlap="1" wp14:editId="1CEEDA2F" wp14:anchorId="3058FC47">
                <wp:simplePos x="0" y="0"/>
                <wp:positionH relativeFrom="page">
                  <wp:posOffset>513080</wp:posOffset>
                </wp:positionH>
                <wp:positionV relativeFrom="paragraph">
                  <wp:posOffset>62865</wp:posOffset>
                </wp:positionV>
                <wp:extent cx="0" cy="92710"/>
                <wp:effectExtent l="19050" t="0" r="38100" b="21590"/>
                <wp:wrapThrough wrapText="bothSides">
                  <wp:wrapPolygon edited="0">
                    <wp:start x="-1" y="0"/>
                    <wp:lineTo x="-1" y="22192"/>
                    <wp:lineTo x="-1" y="22192"/>
                    <wp:lineTo x="-1" y="0"/>
                    <wp:lineTo x="-1" y="0"/>
                  </wp:wrapPolygon>
                </wp:wrapThrough>
                <wp:docPr id="5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710"/>
                        </a:xfrm>
                        <a:prstGeom prst="line">
                          <a:avLst/>
                        </a:prstGeom>
                        <a:noFill/>
                        <a:ln w="61201">
                          <a:solidFill>
                            <a:srgbClr val="00A65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1584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0a650" strokeweight="1.70003mm" from="40.4pt,4.95pt" to="40.4pt,12.25pt" w14:anchorId="791E0B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">
                <v:stroke dashstyle="1 1"/>
                <w10:wrap type="through" anchorx="page"/>
              </v:line>
            </w:pict>
          </mc:Fallback>
        </mc:AlternateContent>
      </w:r>
      <w:r w:rsidRPr="005B28FC" w:rsidR="007C4DFF">
        <w:rPr>
          <w:rFonts w:ascii="Helvetica" w:hAnsi="Helvetica"/>
          <w:color w:val="4C4D4F"/>
        </w:rPr>
        <w:t>referral/review</w:t>
      </w:r>
      <w:r w:rsidRPr="005B28FC" w:rsidR="007C4DFF">
        <w:rPr>
          <w:rFonts w:ascii="Helvetica" w:hAnsi="Helvetica"/>
          <w:color w:val="4C4D4F"/>
          <w:spacing w:val="-10"/>
        </w:rPr>
        <w:t xml:space="preserve"> </w:t>
      </w:r>
      <w:r w:rsidRPr="005B28FC" w:rsidR="007C4DFF">
        <w:rPr>
          <w:rFonts w:ascii="Helvetica" w:hAnsi="Helvetica"/>
          <w:color w:val="4C4D4F"/>
          <w:spacing w:val="-2"/>
        </w:rPr>
        <w:t>pathway.</w:t>
      </w:r>
    </w:p>
    <w:p w:rsidRPr="005B28FC" w:rsidR="007C4DFF" w:rsidRDefault="007C4DFF" w14:paraId="77EC96C3" w14:textId="77777777">
      <w:pPr>
        <w:pStyle w:val="BodyText"/>
        <w:spacing w:before="3"/>
        <w:rPr>
          <w:rFonts w:ascii="Helvetica" w:hAnsi="Helvetica"/>
        </w:rPr>
      </w:pPr>
    </w:p>
    <w:p w:rsidR="003D40B7" w:rsidP="003D40B7" w:rsidRDefault="0072429F" w14:paraId="09DB6266" w14:textId="77777777">
      <w:pPr>
        <w:pStyle w:val="BodyText"/>
        <w:ind w:left="120"/>
        <w:rPr>
          <w:rFonts w:ascii="Helvetica" w:hAnsi="Helvetica"/>
          <w:color w:val="4C4D4F"/>
        </w:rPr>
      </w:pPr>
      <w:r w:rsidRPr="005B28FC">
        <w:rPr>
          <w:rFonts w:ascii="Helvetica" w:hAnsi="Helvetica"/>
          <w:color w:val="4C4D4F"/>
        </w:rPr>
        <w:t>If</w:t>
      </w:r>
      <w:r w:rsidRPr="005B28FC">
        <w:rPr>
          <w:rFonts w:ascii="Helvetica" w:hAnsi="Helvetica"/>
          <w:color w:val="4C4D4F"/>
          <w:spacing w:val="-4"/>
        </w:rPr>
        <w:t xml:space="preserve"> </w:t>
      </w:r>
      <w:r w:rsidRPr="005B28FC">
        <w:rPr>
          <w:rFonts w:ascii="Helvetica" w:hAnsi="Helvetica"/>
          <w:color w:val="4C4D4F"/>
        </w:rPr>
        <w:t>simple</w:t>
      </w:r>
      <w:r w:rsidRPr="005B28FC">
        <w:rPr>
          <w:rFonts w:ascii="Helvetica" w:hAnsi="Helvetica"/>
          <w:color w:val="4C4D4F"/>
          <w:spacing w:val="-4"/>
        </w:rPr>
        <w:t xml:space="preserve"> </w:t>
      </w:r>
      <w:r w:rsidRPr="005B28FC">
        <w:rPr>
          <w:rFonts w:ascii="Helvetica" w:hAnsi="Helvetica"/>
          <w:color w:val="4C4D4F"/>
        </w:rPr>
        <w:t>catheter</w:t>
      </w:r>
      <w:r w:rsidRPr="005B28FC">
        <w:rPr>
          <w:rFonts w:ascii="Helvetica" w:hAnsi="Helvetica"/>
          <w:color w:val="4C4D4F"/>
          <w:spacing w:val="-4"/>
        </w:rPr>
        <w:t xml:space="preserve"> </w:t>
      </w:r>
      <w:r w:rsidRPr="005B28FC">
        <w:rPr>
          <w:rFonts w:ascii="Helvetica" w:hAnsi="Helvetica"/>
          <w:color w:val="4C4D4F"/>
        </w:rPr>
        <w:t>care</w:t>
      </w:r>
      <w:r w:rsidRPr="005B28FC">
        <w:rPr>
          <w:rFonts w:ascii="Helvetica" w:hAnsi="Helvetica"/>
          <w:color w:val="4C4D4F"/>
          <w:spacing w:val="-4"/>
        </w:rPr>
        <w:t xml:space="preserve"> </w:t>
      </w:r>
      <w:r w:rsidRPr="005B28FC">
        <w:rPr>
          <w:rFonts w:ascii="Helvetica" w:hAnsi="Helvetica"/>
          <w:color w:val="4C4D4F"/>
        </w:rPr>
        <w:t>and</w:t>
      </w:r>
      <w:r w:rsidRPr="005B28FC">
        <w:rPr>
          <w:rFonts w:ascii="Helvetica" w:hAnsi="Helvetica"/>
          <w:color w:val="4C4D4F"/>
          <w:spacing w:val="-4"/>
        </w:rPr>
        <w:t xml:space="preserve"> </w:t>
      </w:r>
      <w:r w:rsidRPr="005B28FC">
        <w:rPr>
          <w:rFonts w:ascii="Helvetica" w:hAnsi="Helvetica"/>
          <w:color w:val="4C4D4F"/>
        </w:rPr>
        <w:t>management</w:t>
      </w:r>
      <w:r w:rsidRPr="005B28FC">
        <w:rPr>
          <w:rFonts w:ascii="Helvetica" w:hAnsi="Helvetica"/>
          <w:color w:val="4C4D4F"/>
          <w:spacing w:val="-4"/>
        </w:rPr>
        <w:t xml:space="preserve"> </w:t>
      </w:r>
      <w:r w:rsidRPr="005B28FC">
        <w:rPr>
          <w:rFonts w:ascii="Helvetica" w:hAnsi="Helvetica"/>
          <w:color w:val="4C4D4F"/>
        </w:rPr>
        <w:t>were</w:t>
      </w:r>
      <w:r w:rsidRPr="005B28FC">
        <w:rPr>
          <w:rFonts w:ascii="Helvetica" w:hAnsi="Helvetica"/>
          <w:color w:val="4C4D4F"/>
          <w:spacing w:val="-4"/>
        </w:rPr>
        <w:t xml:space="preserve"> </w:t>
      </w:r>
      <w:r w:rsidRPr="005B28FC">
        <w:rPr>
          <w:rFonts w:ascii="Helvetica" w:hAnsi="Helvetica"/>
          <w:color w:val="4C4D4F"/>
        </w:rPr>
        <w:t>to</w:t>
      </w:r>
      <w:r w:rsidRPr="005B28FC">
        <w:rPr>
          <w:rFonts w:ascii="Helvetica" w:hAnsi="Helvetica"/>
          <w:color w:val="4C4D4F"/>
          <w:spacing w:val="-4"/>
        </w:rPr>
        <w:t xml:space="preserve"> </w:t>
      </w:r>
      <w:r w:rsidRPr="005B28FC">
        <w:rPr>
          <w:rFonts w:ascii="Helvetica" w:hAnsi="Helvetica"/>
          <w:color w:val="4C4D4F"/>
        </w:rPr>
        <w:t>be</w:t>
      </w:r>
      <w:r w:rsidRPr="005B28FC">
        <w:rPr>
          <w:rFonts w:ascii="Helvetica" w:hAnsi="Helvetica"/>
          <w:color w:val="4C4D4F"/>
          <w:spacing w:val="-4"/>
        </w:rPr>
        <w:t xml:space="preserve"> </w:t>
      </w:r>
      <w:r w:rsidRPr="005B28FC">
        <w:rPr>
          <w:rFonts w:ascii="Helvetica" w:hAnsi="Helvetica"/>
          <w:color w:val="4C4D4F"/>
        </w:rPr>
        <w:t>delegated,</w:t>
      </w:r>
      <w:r w:rsidRPr="005B28FC">
        <w:rPr>
          <w:rFonts w:ascii="Helvetica" w:hAnsi="Helvetica"/>
          <w:color w:val="4C4D4F"/>
          <w:spacing w:val="-4"/>
        </w:rPr>
        <w:t xml:space="preserve"> </w:t>
      </w:r>
      <w:r w:rsidRPr="005B28FC">
        <w:rPr>
          <w:rFonts w:ascii="Helvetica" w:hAnsi="Helvetica"/>
          <w:color w:val="4C4D4F"/>
        </w:rPr>
        <w:t>a</w:t>
      </w:r>
      <w:r w:rsidRPr="005B28FC">
        <w:rPr>
          <w:rFonts w:ascii="Helvetica" w:hAnsi="Helvetica"/>
          <w:color w:val="4C4D4F"/>
          <w:spacing w:val="-4"/>
        </w:rPr>
        <w:t xml:space="preserve"> </w:t>
      </w:r>
      <w:r w:rsidRPr="005B28FC">
        <w:rPr>
          <w:rFonts w:ascii="Helvetica" w:hAnsi="Helvetica"/>
          <w:color w:val="4C4D4F"/>
        </w:rPr>
        <w:t>core</w:t>
      </w:r>
      <w:r w:rsidRPr="005B28FC">
        <w:rPr>
          <w:rFonts w:ascii="Helvetica" w:hAnsi="Helvetica"/>
          <w:color w:val="4C4D4F"/>
          <w:spacing w:val="-4"/>
        </w:rPr>
        <w:t xml:space="preserve"> </w:t>
      </w:r>
      <w:r w:rsidRPr="005B28FC">
        <w:rPr>
          <w:rFonts w:ascii="Helvetica" w:hAnsi="Helvetica"/>
          <w:color w:val="4C4D4F"/>
        </w:rPr>
        <w:t>element</w:t>
      </w:r>
      <w:r w:rsidRPr="005B28FC">
        <w:rPr>
          <w:rFonts w:ascii="Helvetica" w:hAnsi="Helvetica"/>
          <w:color w:val="4C4D4F"/>
          <w:spacing w:val="-4"/>
        </w:rPr>
        <w:t xml:space="preserve"> </w:t>
      </w:r>
      <w:r w:rsidRPr="005B28FC">
        <w:rPr>
          <w:rFonts w:ascii="Helvetica" w:hAnsi="Helvetica"/>
          <w:color w:val="4C4D4F"/>
        </w:rPr>
        <w:t>of</w:t>
      </w:r>
      <w:r w:rsidRPr="005B28FC">
        <w:rPr>
          <w:rFonts w:ascii="Helvetica" w:hAnsi="Helvetica"/>
          <w:color w:val="4C4D4F"/>
          <w:spacing w:val="-4"/>
        </w:rPr>
        <w:t xml:space="preserve"> </w:t>
      </w:r>
      <w:r w:rsidRPr="005B28FC">
        <w:rPr>
          <w:rFonts w:ascii="Helvetica" w:hAnsi="Helvetica"/>
          <w:color w:val="4C4D4F"/>
        </w:rPr>
        <w:t>any</w:t>
      </w:r>
      <w:r w:rsidRPr="005B28FC">
        <w:rPr>
          <w:rFonts w:ascii="Helvetica" w:hAnsi="Helvetica"/>
          <w:color w:val="4C4D4F"/>
          <w:spacing w:val="-4"/>
        </w:rPr>
        <w:t xml:space="preserve"> </w:t>
      </w:r>
      <w:r w:rsidRPr="005B28FC">
        <w:rPr>
          <w:rFonts w:ascii="Helvetica" w:hAnsi="Helvetica"/>
          <w:color w:val="4C4D4F"/>
        </w:rPr>
        <w:t>protocol</w:t>
      </w:r>
      <w:r w:rsidRPr="005B28FC">
        <w:rPr>
          <w:rFonts w:ascii="Helvetica" w:hAnsi="Helvetica"/>
          <w:color w:val="4C4D4F"/>
          <w:spacing w:val="-4"/>
        </w:rPr>
        <w:t xml:space="preserve"> </w:t>
      </w:r>
      <w:r w:rsidRPr="005B28FC">
        <w:rPr>
          <w:rFonts w:ascii="Helvetica" w:hAnsi="Helvetica"/>
          <w:color w:val="4C4D4F"/>
        </w:rPr>
        <w:t>for its delegation must:</w:t>
      </w:r>
      <w:r w:rsidR="003D40B7">
        <w:rPr>
          <w:rFonts w:ascii="Helvetica" w:hAnsi="Helvetica"/>
          <w:color w:val="4C4D4F"/>
        </w:rPr>
        <w:t xml:space="preserve"> </w:t>
      </w:r>
    </w:p>
    <w:p w:rsidR="003D40B7" w:rsidP="003D40B7" w:rsidRDefault="003D40B7" w14:paraId="70FCB22B" w14:textId="77777777">
      <w:pPr>
        <w:pStyle w:val="BodyText"/>
        <w:ind w:left="120"/>
        <w:rPr>
          <w:rFonts w:ascii="Helvetica" w:hAnsi="Helvetica"/>
          <w:color w:val="4C4D4F"/>
        </w:rPr>
      </w:pPr>
    </w:p>
    <w:p w:rsidRPr="005B28FC" w:rsidR="00D1791C" w:rsidP="003D40B7" w:rsidRDefault="0072429F" w14:paraId="08151EC8" w14:textId="405AA870">
      <w:pPr>
        <w:pStyle w:val="BodyText"/>
        <w:ind w:left="120"/>
        <w:rPr>
          <w:rFonts w:ascii="Helvetica" w:hAnsi="Helvetica"/>
        </w:rPr>
      </w:pPr>
      <w:r w:rsidRPr="005B28FC">
        <w:rPr>
          <w:rFonts w:ascii="Helvetica" w:hAnsi="Helvetica"/>
          <w:color w:val="00A650"/>
        </w:rPr>
        <w:t>ensure</w:t>
      </w:r>
      <w:r w:rsidRPr="005B28FC">
        <w:rPr>
          <w:rFonts w:ascii="Helvetica" w:hAnsi="Helvetica"/>
          <w:color w:val="00A650"/>
          <w:spacing w:val="-4"/>
        </w:rPr>
        <w:t xml:space="preserve"> </w:t>
      </w:r>
      <w:r w:rsidRPr="005B28FC">
        <w:rPr>
          <w:rFonts w:ascii="Helvetica" w:hAnsi="Helvetica"/>
          <w:color w:val="00A650"/>
        </w:rPr>
        <w:t>that</w:t>
      </w:r>
      <w:r w:rsidRPr="005B28FC">
        <w:rPr>
          <w:rFonts w:ascii="Helvetica" w:hAnsi="Helvetica"/>
          <w:color w:val="00A650"/>
          <w:spacing w:val="-4"/>
        </w:rPr>
        <w:t xml:space="preserve"> </w:t>
      </w:r>
      <w:r w:rsidRPr="005B28FC">
        <w:rPr>
          <w:rFonts w:ascii="Helvetica" w:hAnsi="Helvetica"/>
          <w:color w:val="00A650"/>
        </w:rPr>
        <w:t>care</w:t>
      </w:r>
      <w:r w:rsidRPr="005B28FC">
        <w:rPr>
          <w:rFonts w:ascii="Helvetica" w:hAnsi="Helvetica"/>
          <w:color w:val="00A650"/>
          <w:spacing w:val="-4"/>
        </w:rPr>
        <w:t xml:space="preserve"> </w:t>
      </w:r>
      <w:r w:rsidRPr="005B28FC">
        <w:rPr>
          <w:rFonts w:ascii="Helvetica" w:hAnsi="Helvetica"/>
          <w:color w:val="00A650"/>
        </w:rPr>
        <w:t>workers</w:t>
      </w:r>
      <w:r w:rsidRPr="005B28FC">
        <w:rPr>
          <w:rFonts w:ascii="Helvetica" w:hAnsi="Helvetica"/>
          <w:color w:val="00A650"/>
          <w:spacing w:val="-4"/>
        </w:rPr>
        <w:t xml:space="preserve"> </w:t>
      </w:r>
      <w:r w:rsidRPr="005B28FC">
        <w:rPr>
          <w:rFonts w:ascii="Helvetica" w:hAnsi="Helvetica"/>
          <w:color w:val="00A650"/>
        </w:rPr>
        <w:t>carrying</w:t>
      </w:r>
      <w:r w:rsidRPr="005B28FC">
        <w:rPr>
          <w:rFonts w:ascii="Helvetica" w:hAnsi="Helvetica"/>
          <w:color w:val="00A650"/>
          <w:spacing w:val="-4"/>
        </w:rPr>
        <w:t xml:space="preserve"> </w:t>
      </w:r>
      <w:r w:rsidRPr="005B28FC">
        <w:rPr>
          <w:rFonts w:ascii="Helvetica" w:hAnsi="Helvetica"/>
          <w:color w:val="00A650"/>
        </w:rPr>
        <w:t>out</w:t>
      </w:r>
      <w:r w:rsidRPr="005B28FC">
        <w:rPr>
          <w:rFonts w:ascii="Helvetica" w:hAnsi="Helvetica"/>
          <w:color w:val="00A650"/>
          <w:spacing w:val="-4"/>
        </w:rPr>
        <w:t xml:space="preserve"> </w:t>
      </w:r>
      <w:r w:rsidRPr="005B28FC">
        <w:rPr>
          <w:rFonts w:ascii="Helvetica" w:hAnsi="Helvetica"/>
          <w:color w:val="00A650"/>
        </w:rPr>
        <w:t>the</w:t>
      </w:r>
      <w:r w:rsidRPr="005B28FC">
        <w:rPr>
          <w:rFonts w:ascii="Helvetica" w:hAnsi="Helvetica"/>
          <w:color w:val="00A650"/>
          <w:spacing w:val="-4"/>
        </w:rPr>
        <w:t xml:space="preserve"> </w:t>
      </w:r>
      <w:r w:rsidRPr="005B28FC">
        <w:rPr>
          <w:rFonts w:ascii="Helvetica" w:hAnsi="Helvetica"/>
          <w:color w:val="00A650"/>
        </w:rPr>
        <w:t>activity</w:t>
      </w:r>
      <w:r w:rsidRPr="005B28FC">
        <w:rPr>
          <w:rFonts w:ascii="Helvetica" w:hAnsi="Helvetica"/>
          <w:color w:val="00A650"/>
          <w:spacing w:val="-4"/>
        </w:rPr>
        <w:t xml:space="preserve"> </w:t>
      </w:r>
      <w:r w:rsidRPr="005B28FC">
        <w:rPr>
          <w:rFonts w:ascii="Helvetica" w:hAnsi="Helvetica"/>
          <w:color w:val="00A650"/>
        </w:rPr>
        <w:t>understand</w:t>
      </w:r>
      <w:r w:rsidRPr="005B28FC">
        <w:rPr>
          <w:rFonts w:ascii="Helvetica" w:hAnsi="Helvetica"/>
          <w:color w:val="00A650"/>
          <w:spacing w:val="-4"/>
        </w:rPr>
        <w:t xml:space="preserve"> </w:t>
      </w:r>
      <w:r w:rsidRPr="005B28FC">
        <w:rPr>
          <w:rFonts w:ascii="Helvetica" w:hAnsi="Helvetica"/>
          <w:color w:val="00A650"/>
        </w:rPr>
        <w:t>when</w:t>
      </w:r>
      <w:r w:rsidRPr="005B28FC">
        <w:rPr>
          <w:rFonts w:ascii="Helvetica" w:hAnsi="Helvetica"/>
          <w:color w:val="00A650"/>
          <w:spacing w:val="-4"/>
        </w:rPr>
        <w:t xml:space="preserve"> </w:t>
      </w:r>
      <w:r w:rsidRPr="005B28FC">
        <w:rPr>
          <w:rFonts w:ascii="Helvetica" w:hAnsi="Helvetica"/>
          <w:color w:val="00A650"/>
        </w:rPr>
        <w:t>to</w:t>
      </w:r>
      <w:r w:rsidRPr="005B28FC">
        <w:rPr>
          <w:rFonts w:ascii="Helvetica" w:hAnsi="Helvetica"/>
          <w:color w:val="00A650"/>
          <w:spacing w:val="-4"/>
        </w:rPr>
        <w:t xml:space="preserve"> </w:t>
      </w:r>
      <w:r w:rsidRPr="005B28FC">
        <w:rPr>
          <w:rFonts w:ascii="Helvetica" w:hAnsi="Helvetica"/>
          <w:color w:val="00A650"/>
        </w:rPr>
        <w:t>escalate,</w:t>
      </w:r>
      <w:r w:rsidRPr="005B28FC">
        <w:rPr>
          <w:rFonts w:ascii="Helvetica" w:hAnsi="Helvetica"/>
          <w:color w:val="00A650"/>
          <w:spacing w:val="-4"/>
        </w:rPr>
        <w:t xml:space="preserve"> </w:t>
      </w:r>
      <w:r w:rsidRPr="005B28FC">
        <w:rPr>
          <w:rFonts w:ascii="Helvetica" w:hAnsi="Helvetica"/>
          <w:color w:val="00A650"/>
        </w:rPr>
        <w:t>who</w:t>
      </w:r>
      <w:r w:rsidRPr="005B28FC">
        <w:rPr>
          <w:rFonts w:ascii="Helvetica" w:hAnsi="Helvetica"/>
          <w:color w:val="00A650"/>
          <w:spacing w:val="-4"/>
        </w:rPr>
        <w:t xml:space="preserve"> </w:t>
      </w:r>
      <w:r w:rsidRPr="005B28FC">
        <w:rPr>
          <w:rFonts w:ascii="Helvetica" w:hAnsi="Helvetica"/>
          <w:color w:val="00A650"/>
        </w:rPr>
        <w:t>to</w:t>
      </w:r>
      <w:r w:rsidRPr="005B28FC">
        <w:rPr>
          <w:rFonts w:ascii="Helvetica" w:hAnsi="Helvetica"/>
          <w:color w:val="00A650"/>
          <w:spacing w:val="-4"/>
        </w:rPr>
        <w:t xml:space="preserve"> </w:t>
      </w:r>
      <w:r w:rsidRPr="005B28FC">
        <w:rPr>
          <w:rFonts w:ascii="Helvetica" w:hAnsi="Helvetica"/>
          <w:color w:val="00A650"/>
        </w:rPr>
        <w:t>escalate to and how to contact when raising a concern. This information should include out of hours processes and contacts where they are different.</w:t>
      </w:r>
    </w:p>
    <w:p w:rsidRPr="005B28FC" w:rsidR="00D1791C" w:rsidRDefault="00D1791C" w14:paraId="2D4A9847" w14:textId="77777777">
      <w:pPr>
        <w:pStyle w:val="BodyText"/>
        <w:spacing w:before="8"/>
        <w:rPr>
          <w:rFonts w:ascii="Helvetica" w:hAnsi="Helvetica"/>
          <w:sz w:val="25"/>
        </w:rPr>
      </w:pPr>
    </w:p>
    <w:p w:rsidRPr="005B28FC" w:rsidR="00D1791C" w:rsidRDefault="0072429F" w14:paraId="21C0A96C" w14:textId="77777777">
      <w:pPr>
        <w:pStyle w:val="BodyText"/>
        <w:spacing w:before="93"/>
        <w:ind w:left="120" w:right="216"/>
        <w:rPr>
          <w:rFonts w:ascii="Helvetica" w:hAnsi="Helvetica"/>
        </w:rPr>
      </w:pPr>
      <w:r w:rsidRPr="005B28FC">
        <w:rPr>
          <w:rFonts w:ascii="Helvetica" w:hAnsi="Helvetica"/>
          <w:color w:val="4C4D4F"/>
        </w:rPr>
        <w:t>It</w:t>
      </w:r>
      <w:r w:rsidRPr="005B28FC">
        <w:rPr>
          <w:rFonts w:ascii="Helvetica" w:hAnsi="Helvetica"/>
          <w:color w:val="4C4D4F"/>
          <w:spacing w:val="-4"/>
        </w:rPr>
        <w:t xml:space="preserve"> </w:t>
      </w:r>
      <w:r w:rsidRPr="005B28FC">
        <w:rPr>
          <w:rFonts w:ascii="Helvetica" w:hAnsi="Helvetica"/>
          <w:color w:val="4C4D4F"/>
        </w:rPr>
        <w:t>is</w:t>
      </w:r>
      <w:r w:rsidRPr="005B28FC">
        <w:rPr>
          <w:rFonts w:ascii="Helvetica" w:hAnsi="Helvetica"/>
          <w:color w:val="4C4D4F"/>
          <w:spacing w:val="-4"/>
        </w:rPr>
        <w:t xml:space="preserve"> </w:t>
      </w:r>
      <w:r w:rsidRPr="005B28FC">
        <w:rPr>
          <w:rFonts w:ascii="Helvetica" w:hAnsi="Helvetica"/>
          <w:color w:val="4C4D4F"/>
        </w:rPr>
        <w:t>the</w:t>
      </w:r>
      <w:r w:rsidRPr="005B28FC">
        <w:rPr>
          <w:rFonts w:ascii="Helvetica" w:hAnsi="Helvetica"/>
          <w:color w:val="4C4D4F"/>
          <w:spacing w:val="-4"/>
        </w:rPr>
        <w:t xml:space="preserve"> </w:t>
      </w:r>
      <w:r w:rsidRPr="005B28FC">
        <w:rPr>
          <w:rFonts w:ascii="Helvetica" w:hAnsi="Helvetica"/>
          <w:color w:val="4C4D4F"/>
        </w:rPr>
        <w:t>responsibility</w:t>
      </w:r>
      <w:r w:rsidRPr="005B28FC">
        <w:rPr>
          <w:rFonts w:ascii="Helvetica" w:hAnsi="Helvetica"/>
          <w:color w:val="4C4D4F"/>
          <w:spacing w:val="-4"/>
        </w:rPr>
        <w:t xml:space="preserve"> </w:t>
      </w:r>
      <w:r w:rsidRPr="005B28FC">
        <w:rPr>
          <w:rFonts w:ascii="Helvetica" w:hAnsi="Helvetica"/>
          <w:color w:val="4C4D4F"/>
        </w:rPr>
        <w:t>of</w:t>
      </w:r>
      <w:r w:rsidRPr="005B28FC">
        <w:rPr>
          <w:rFonts w:ascii="Helvetica" w:hAnsi="Helvetica"/>
          <w:color w:val="4C4D4F"/>
          <w:spacing w:val="-4"/>
        </w:rPr>
        <w:t xml:space="preserve"> </w:t>
      </w:r>
      <w:r w:rsidRPr="005B28FC">
        <w:rPr>
          <w:rFonts w:ascii="Helvetica" w:hAnsi="Helvetica"/>
          <w:color w:val="4C4D4F"/>
        </w:rPr>
        <w:t>the</w:t>
      </w:r>
      <w:r w:rsidRPr="005B28FC">
        <w:rPr>
          <w:rFonts w:ascii="Helvetica" w:hAnsi="Helvetica"/>
          <w:color w:val="4C4D4F"/>
          <w:spacing w:val="-4"/>
        </w:rPr>
        <w:t xml:space="preserve"> </w:t>
      </w:r>
      <w:r w:rsidRPr="005B28FC">
        <w:rPr>
          <w:rFonts w:ascii="Helvetica" w:hAnsi="Helvetica"/>
          <w:color w:val="4C4D4F"/>
        </w:rPr>
        <w:t>regulated</w:t>
      </w:r>
      <w:r w:rsidRPr="005B28FC">
        <w:rPr>
          <w:rFonts w:ascii="Helvetica" w:hAnsi="Helvetica"/>
          <w:color w:val="4C4D4F"/>
          <w:spacing w:val="-4"/>
        </w:rPr>
        <w:t xml:space="preserve"> </w:t>
      </w:r>
      <w:r w:rsidRPr="005B28FC">
        <w:rPr>
          <w:rFonts w:ascii="Helvetica" w:hAnsi="Helvetica"/>
          <w:color w:val="4C4D4F"/>
        </w:rPr>
        <w:t>healthcare</w:t>
      </w:r>
      <w:r w:rsidRPr="005B28FC">
        <w:rPr>
          <w:rFonts w:ascii="Helvetica" w:hAnsi="Helvetica"/>
          <w:color w:val="4C4D4F"/>
          <w:spacing w:val="-4"/>
        </w:rPr>
        <w:t xml:space="preserve"> </w:t>
      </w:r>
      <w:r w:rsidRPr="005B28FC">
        <w:rPr>
          <w:rFonts w:ascii="Helvetica" w:hAnsi="Helvetica"/>
          <w:color w:val="4C4D4F"/>
        </w:rPr>
        <w:t>professional</w:t>
      </w:r>
      <w:r w:rsidRPr="005B28FC">
        <w:rPr>
          <w:rFonts w:ascii="Helvetica" w:hAnsi="Helvetica"/>
          <w:color w:val="4C4D4F"/>
          <w:spacing w:val="-4"/>
        </w:rPr>
        <w:t xml:space="preserve"> </w:t>
      </w:r>
      <w:r w:rsidRPr="005B28FC">
        <w:rPr>
          <w:rFonts w:ascii="Helvetica" w:hAnsi="Helvetica"/>
          <w:color w:val="4C4D4F"/>
        </w:rPr>
        <w:t>to</w:t>
      </w:r>
      <w:r w:rsidRPr="005B28FC">
        <w:rPr>
          <w:rFonts w:ascii="Helvetica" w:hAnsi="Helvetica"/>
          <w:color w:val="4C4D4F"/>
          <w:spacing w:val="-4"/>
        </w:rPr>
        <w:t xml:space="preserve"> </w:t>
      </w:r>
      <w:r w:rsidRPr="005B28FC">
        <w:rPr>
          <w:rFonts w:ascii="Helvetica" w:hAnsi="Helvetica"/>
          <w:color w:val="4C4D4F"/>
        </w:rPr>
        <w:t>provide</w:t>
      </w:r>
      <w:r w:rsidRPr="005B28FC">
        <w:rPr>
          <w:rFonts w:ascii="Helvetica" w:hAnsi="Helvetica"/>
          <w:color w:val="4C4D4F"/>
          <w:spacing w:val="-4"/>
        </w:rPr>
        <w:t xml:space="preserve"> </w:t>
      </w:r>
      <w:r w:rsidRPr="005B28FC">
        <w:rPr>
          <w:rFonts w:ascii="Helvetica" w:hAnsi="Helvetica"/>
          <w:color w:val="4C4D4F"/>
        </w:rPr>
        <w:t>clear</w:t>
      </w:r>
      <w:r w:rsidRPr="005B28FC">
        <w:rPr>
          <w:rFonts w:ascii="Helvetica" w:hAnsi="Helvetica"/>
          <w:color w:val="4C4D4F"/>
          <w:spacing w:val="-4"/>
        </w:rPr>
        <w:t xml:space="preserve"> </w:t>
      </w:r>
      <w:r w:rsidRPr="005B28FC">
        <w:rPr>
          <w:rFonts w:ascii="Helvetica" w:hAnsi="Helvetica"/>
          <w:color w:val="4C4D4F"/>
        </w:rPr>
        <w:t>guidance</w:t>
      </w:r>
      <w:r w:rsidRPr="005B28FC">
        <w:rPr>
          <w:rFonts w:ascii="Helvetica" w:hAnsi="Helvetica"/>
          <w:color w:val="4C4D4F"/>
          <w:spacing w:val="-4"/>
        </w:rPr>
        <w:t xml:space="preserve"> </w:t>
      </w:r>
      <w:r w:rsidRPr="005B28FC">
        <w:rPr>
          <w:rFonts w:ascii="Helvetica" w:hAnsi="Helvetica"/>
          <w:color w:val="4C4D4F"/>
        </w:rPr>
        <w:t>on</w:t>
      </w:r>
      <w:r w:rsidRPr="005B28FC">
        <w:rPr>
          <w:rFonts w:ascii="Helvetica" w:hAnsi="Helvetica"/>
          <w:color w:val="4C4D4F"/>
          <w:spacing w:val="-4"/>
        </w:rPr>
        <w:t xml:space="preserve"> </w:t>
      </w:r>
      <w:r w:rsidRPr="005B28FC">
        <w:rPr>
          <w:rFonts w:ascii="Helvetica" w:hAnsi="Helvetica"/>
          <w:color w:val="4C4D4F"/>
        </w:rPr>
        <w:t>what actions are required if a care worker reports a concern or change in the person accessing care and support. The regulated healthcare professionals also need to make clear that at no point should a care worker be making a standalone clinical judgement and should be available for support and supervision of the care worker undertaking the delegated activity.</w:t>
      </w:r>
    </w:p>
    <w:p w:rsidR="00D1791C" w:rsidRDefault="00D1791C" w14:paraId="77304E9A" w14:textId="77777777">
      <w:pPr>
        <w:pStyle w:val="BodyText"/>
        <w:rPr>
          <w:sz w:val="20"/>
        </w:rPr>
      </w:pPr>
    </w:p>
    <w:p w:rsidR="00D1791C" w:rsidRDefault="00D1791C" w14:paraId="134456E5" w14:textId="77777777">
      <w:pPr>
        <w:pStyle w:val="BodyText"/>
        <w:rPr>
          <w:sz w:val="20"/>
        </w:rPr>
      </w:pPr>
    </w:p>
    <w:p w:rsidR="00D1791C" w:rsidRDefault="00D1791C" w14:paraId="3FC646DD" w14:textId="77777777">
      <w:pPr>
        <w:pStyle w:val="BodyText"/>
        <w:rPr>
          <w:sz w:val="20"/>
        </w:rPr>
      </w:pPr>
    </w:p>
    <w:p w:rsidR="00D1791C" w:rsidRDefault="00D1791C" w14:paraId="3499648D" w14:textId="77777777">
      <w:pPr>
        <w:pStyle w:val="BodyText"/>
        <w:rPr>
          <w:sz w:val="20"/>
        </w:rPr>
      </w:pPr>
    </w:p>
    <w:p w:rsidR="00D1791C" w:rsidRDefault="00D1791C" w14:paraId="7BB34E02" w14:textId="77777777">
      <w:pPr>
        <w:pStyle w:val="BodyText"/>
        <w:rPr>
          <w:sz w:val="20"/>
        </w:rPr>
      </w:pPr>
    </w:p>
    <w:p w:rsidR="00D1791C" w:rsidRDefault="00D1791C" w14:paraId="28C4AC4C" w14:textId="77777777">
      <w:pPr>
        <w:pStyle w:val="BodyText"/>
        <w:rPr>
          <w:sz w:val="20"/>
        </w:rPr>
      </w:pPr>
    </w:p>
    <w:p w:rsidR="00D1791C" w:rsidRDefault="00D1791C" w14:paraId="1C12A5F8" w14:textId="77777777">
      <w:pPr>
        <w:pStyle w:val="BodyText"/>
        <w:rPr>
          <w:sz w:val="20"/>
        </w:rPr>
      </w:pPr>
    </w:p>
    <w:p w:rsidR="00D1791C" w:rsidRDefault="00D1791C" w14:paraId="1275E414" w14:textId="77777777">
      <w:pPr>
        <w:pStyle w:val="BodyText"/>
        <w:rPr>
          <w:sz w:val="20"/>
        </w:rPr>
      </w:pPr>
    </w:p>
    <w:p w:rsidR="00D1791C" w:rsidRDefault="00D1791C" w14:paraId="4FBB8398" w14:textId="77777777">
      <w:pPr>
        <w:pStyle w:val="BodyText"/>
        <w:rPr>
          <w:sz w:val="20"/>
        </w:rPr>
      </w:pPr>
    </w:p>
    <w:p w:rsidR="00D1791C" w:rsidRDefault="00D1791C" w14:paraId="67B43E20" w14:textId="77777777">
      <w:pPr>
        <w:pStyle w:val="BodyText"/>
        <w:rPr>
          <w:sz w:val="20"/>
        </w:rPr>
      </w:pPr>
    </w:p>
    <w:p w:rsidR="00D1791C" w:rsidRDefault="00D1791C" w14:paraId="08C03EA6" w14:textId="77777777">
      <w:pPr>
        <w:pStyle w:val="BodyText"/>
        <w:rPr>
          <w:sz w:val="20"/>
        </w:rPr>
      </w:pPr>
    </w:p>
    <w:p w:rsidR="00D1791C" w:rsidRDefault="00D1791C" w14:paraId="523024CB" w14:textId="77777777">
      <w:pPr>
        <w:pStyle w:val="BodyText"/>
        <w:rPr>
          <w:sz w:val="20"/>
        </w:rPr>
      </w:pPr>
    </w:p>
    <w:p w:rsidR="00D1791C" w:rsidRDefault="00D1791C" w14:paraId="1C006C52" w14:textId="77777777">
      <w:pPr>
        <w:pStyle w:val="BodyText"/>
        <w:rPr>
          <w:sz w:val="20"/>
        </w:rPr>
      </w:pPr>
    </w:p>
    <w:p w:rsidR="00D1791C" w:rsidRDefault="00D1791C" w14:paraId="574840D5" w14:textId="77777777">
      <w:pPr>
        <w:pStyle w:val="BodyText"/>
        <w:rPr>
          <w:sz w:val="20"/>
        </w:rPr>
      </w:pPr>
    </w:p>
    <w:p w:rsidR="00D1791C" w:rsidRDefault="00D1791C" w14:paraId="09EC0A51" w14:textId="77777777">
      <w:pPr>
        <w:pStyle w:val="BodyText"/>
        <w:rPr>
          <w:sz w:val="20"/>
        </w:rPr>
      </w:pPr>
    </w:p>
    <w:p w:rsidR="00D1791C" w:rsidRDefault="00D1791C" w14:paraId="3F547E39" w14:textId="77777777">
      <w:pPr>
        <w:pStyle w:val="BodyText"/>
        <w:rPr>
          <w:sz w:val="20"/>
        </w:rPr>
      </w:pPr>
    </w:p>
    <w:p w:rsidR="00D1791C" w:rsidRDefault="00D1791C" w14:paraId="277B1E69" w14:textId="77777777">
      <w:pPr>
        <w:pStyle w:val="BodyText"/>
        <w:rPr>
          <w:sz w:val="20"/>
        </w:rPr>
      </w:pPr>
    </w:p>
    <w:p w:rsidR="00D1791C" w:rsidRDefault="00D1791C" w14:paraId="394A637C" w14:textId="77777777">
      <w:pPr>
        <w:pStyle w:val="BodyText"/>
        <w:rPr>
          <w:sz w:val="20"/>
        </w:rPr>
      </w:pPr>
    </w:p>
    <w:p w:rsidR="00D1791C" w:rsidRDefault="00D1791C" w14:paraId="6FB8155D" w14:textId="77777777">
      <w:pPr>
        <w:pStyle w:val="BodyText"/>
        <w:spacing w:before="9"/>
        <w:rPr>
          <w:sz w:val="27"/>
        </w:rPr>
      </w:pPr>
    </w:p>
    <w:p w:rsidRPr="005B28FC" w:rsidR="00D1791C" w:rsidRDefault="00D1791C" w14:paraId="51DED17E" w14:textId="58E2C443">
      <w:pPr>
        <w:pStyle w:val="Heading2"/>
        <w:spacing w:before="38"/>
        <w:ind w:left="0" w:right="121"/>
        <w:jc w:val="right"/>
        <w:rPr>
          <w:rFonts w:ascii="Helvetica" w:hAnsi="Helvetica"/>
        </w:rPr>
      </w:pPr>
    </w:p>
    <w:p w:rsidR="00D1791C" w:rsidRDefault="00D1791C" w14:paraId="6C17BDBD" w14:textId="77777777">
      <w:pPr>
        <w:jc w:val="right"/>
        <w:sectPr w:rsidR="00D1791C" w:rsidSect="009C6C3A">
          <w:headerReference w:type="even" r:id="rId26"/>
          <w:footerReference w:type="even" r:id="rId27"/>
          <w:footerReference w:type="default" r:id="rId28"/>
          <w:headerReference w:type="first" r:id="rId29"/>
          <w:pgSz w:w="11910" w:h="16840"/>
          <w:pgMar w:top="1600" w:right="600" w:bottom="1440" w:left="600" w:header="0" w:footer="1240" w:gutter="0"/>
          <w:cols w:space="720"/>
          <w:docGrid w:linePitch="299"/>
        </w:sectPr>
      </w:pPr>
    </w:p>
    <w:p w:rsidRPr="005B28FC" w:rsidR="00D1791C" w:rsidRDefault="0072429F" w14:paraId="65D6FC3C" w14:textId="77777777">
      <w:pPr>
        <w:spacing w:before="56"/>
        <w:ind w:left="120"/>
        <w:rPr>
          <w:rFonts w:ascii="Helvetica" w:hAnsi="Helvetica"/>
          <w:sz w:val="60"/>
        </w:rPr>
      </w:pPr>
      <w:r w:rsidRPr="005B28FC">
        <w:rPr>
          <w:rFonts w:ascii="Helvetica" w:hAnsi="Helvetica"/>
          <w:color w:val="00A650"/>
          <w:sz w:val="60"/>
        </w:rPr>
        <w:lastRenderedPageBreak/>
        <w:t>Reference</w:t>
      </w:r>
      <w:r w:rsidRPr="005B28FC">
        <w:rPr>
          <w:rFonts w:ascii="Helvetica" w:hAnsi="Helvetica"/>
          <w:color w:val="00A650"/>
          <w:spacing w:val="-11"/>
          <w:sz w:val="60"/>
        </w:rPr>
        <w:t xml:space="preserve"> </w:t>
      </w:r>
      <w:r w:rsidRPr="005B28FC">
        <w:rPr>
          <w:rFonts w:ascii="Helvetica" w:hAnsi="Helvetica"/>
          <w:color w:val="00A650"/>
          <w:spacing w:val="-4"/>
          <w:sz w:val="60"/>
        </w:rPr>
        <w:t>list</w:t>
      </w:r>
    </w:p>
    <w:p w:rsidRPr="005B28FC" w:rsidR="00D1791C" w:rsidRDefault="00D1791C" w14:paraId="03977E50" w14:textId="77777777">
      <w:pPr>
        <w:pStyle w:val="BodyText"/>
        <w:spacing w:before="6"/>
        <w:rPr>
          <w:rFonts w:ascii="Helvetica" w:hAnsi="Helvetica"/>
          <w:sz w:val="18"/>
        </w:rPr>
      </w:pPr>
    </w:p>
    <w:p w:rsidRPr="005B28FC" w:rsidR="00D1791C" w:rsidRDefault="0072429F" w14:paraId="65D587D8" w14:textId="1EE48D23">
      <w:pPr>
        <w:spacing w:before="97" w:line="237" w:lineRule="auto"/>
        <w:ind w:left="120"/>
        <w:rPr>
          <w:rFonts w:ascii="Helvetica" w:hAnsi="Helvetica"/>
          <w:b/>
          <w:sz w:val="20"/>
        </w:rPr>
      </w:pPr>
      <w:r w:rsidRPr="005B28FC">
        <w:rPr>
          <w:rFonts w:ascii="Helvetica" w:hAnsi="Helvetica"/>
          <w:color w:val="00A650"/>
          <w:sz w:val="20"/>
        </w:rPr>
        <w:t>Colthart,</w:t>
      </w:r>
      <w:r w:rsidRPr="005B28FC">
        <w:rPr>
          <w:rFonts w:ascii="Helvetica" w:hAnsi="Helvetica"/>
          <w:color w:val="00A650"/>
          <w:spacing w:val="-6"/>
          <w:sz w:val="20"/>
        </w:rPr>
        <w:t xml:space="preserve"> </w:t>
      </w:r>
      <w:r w:rsidRPr="005B28FC">
        <w:rPr>
          <w:rFonts w:ascii="Helvetica" w:hAnsi="Helvetica"/>
          <w:color w:val="00A650"/>
          <w:sz w:val="20"/>
        </w:rPr>
        <w:t>I.,</w:t>
      </w:r>
      <w:r w:rsidRPr="005B28FC">
        <w:rPr>
          <w:rFonts w:ascii="Helvetica" w:hAnsi="Helvetica"/>
          <w:color w:val="00A650"/>
          <w:spacing w:val="-6"/>
          <w:sz w:val="20"/>
        </w:rPr>
        <w:t xml:space="preserve"> </w:t>
      </w:r>
      <w:r w:rsidRPr="005B28FC">
        <w:rPr>
          <w:rFonts w:ascii="Helvetica" w:hAnsi="Helvetica"/>
          <w:color w:val="00A650"/>
          <w:sz w:val="20"/>
        </w:rPr>
        <w:t>Duffy,</w:t>
      </w:r>
      <w:r w:rsidRPr="005B28FC">
        <w:rPr>
          <w:rFonts w:ascii="Helvetica" w:hAnsi="Helvetica"/>
          <w:color w:val="00A650"/>
          <w:spacing w:val="-6"/>
          <w:sz w:val="20"/>
        </w:rPr>
        <w:t xml:space="preserve"> </w:t>
      </w:r>
      <w:r w:rsidRPr="005B28FC">
        <w:rPr>
          <w:rFonts w:ascii="Helvetica" w:hAnsi="Helvetica"/>
          <w:color w:val="00A650"/>
          <w:sz w:val="20"/>
        </w:rPr>
        <w:t>K.,</w:t>
      </w:r>
      <w:r w:rsidRPr="005B28FC">
        <w:rPr>
          <w:rFonts w:ascii="Helvetica" w:hAnsi="Helvetica"/>
          <w:color w:val="00A650"/>
          <w:spacing w:val="-6"/>
          <w:sz w:val="20"/>
        </w:rPr>
        <w:t xml:space="preserve"> </w:t>
      </w:r>
      <w:r w:rsidRPr="005B28FC">
        <w:rPr>
          <w:rFonts w:ascii="Helvetica" w:hAnsi="Helvetica"/>
          <w:color w:val="00A650"/>
          <w:sz w:val="20"/>
        </w:rPr>
        <w:t>Blair,</w:t>
      </w:r>
      <w:r w:rsidRPr="005B28FC">
        <w:rPr>
          <w:rFonts w:ascii="Helvetica" w:hAnsi="Helvetica"/>
          <w:color w:val="00A650"/>
          <w:spacing w:val="-6"/>
          <w:sz w:val="20"/>
        </w:rPr>
        <w:t xml:space="preserve"> </w:t>
      </w:r>
      <w:r w:rsidRPr="005B28FC">
        <w:rPr>
          <w:rFonts w:ascii="Helvetica" w:hAnsi="Helvetica"/>
          <w:color w:val="00A650"/>
          <w:sz w:val="20"/>
        </w:rPr>
        <w:t>V.,</w:t>
      </w:r>
      <w:r w:rsidRPr="005B28FC">
        <w:rPr>
          <w:rFonts w:ascii="Helvetica" w:hAnsi="Helvetica"/>
          <w:color w:val="00A650"/>
          <w:spacing w:val="-6"/>
          <w:sz w:val="20"/>
        </w:rPr>
        <w:t xml:space="preserve"> </w:t>
      </w:r>
      <w:r w:rsidRPr="005B28FC">
        <w:rPr>
          <w:rFonts w:ascii="Helvetica" w:hAnsi="Helvetica"/>
          <w:color w:val="00A650"/>
          <w:sz w:val="20"/>
        </w:rPr>
        <w:t>&amp;</w:t>
      </w:r>
      <w:r w:rsidRPr="005B28FC">
        <w:rPr>
          <w:rFonts w:ascii="Helvetica" w:hAnsi="Helvetica"/>
          <w:color w:val="00A650"/>
          <w:spacing w:val="-6"/>
          <w:sz w:val="20"/>
        </w:rPr>
        <w:t xml:space="preserve"> </w:t>
      </w:r>
      <w:r w:rsidRPr="005B28FC">
        <w:rPr>
          <w:rFonts w:ascii="Helvetica" w:hAnsi="Helvetica"/>
          <w:color w:val="00A650"/>
          <w:sz w:val="20"/>
        </w:rPr>
        <w:t>Whyte,</w:t>
      </w:r>
      <w:r w:rsidRPr="005B28FC">
        <w:rPr>
          <w:rFonts w:ascii="Helvetica" w:hAnsi="Helvetica"/>
          <w:color w:val="00A650"/>
          <w:spacing w:val="-6"/>
          <w:sz w:val="20"/>
        </w:rPr>
        <w:t xml:space="preserve"> </w:t>
      </w:r>
      <w:r w:rsidRPr="005B28FC">
        <w:rPr>
          <w:rFonts w:ascii="Helvetica" w:hAnsi="Helvetica"/>
          <w:color w:val="00A650"/>
          <w:sz w:val="20"/>
        </w:rPr>
        <w:t>L.</w:t>
      </w:r>
      <w:r w:rsidRPr="005B28FC">
        <w:rPr>
          <w:rFonts w:ascii="Helvetica" w:hAnsi="Helvetica"/>
          <w:color w:val="00A650"/>
          <w:spacing w:val="-6"/>
          <w:sz w:val="20"/>
        </w:rPr>
        <w:t xml:space="preserve"> </w:t>
      </w:r>
      <w:r w:rsidRPr="005B28FC">
        <w:rPr>
          <w:rFonts w:ascii="Helvetica" w:hAnsi="Helvetica"/>
          <w:color w:val="00A650"/>
          <w:sz w:val="20"/>
        </w:rPr>
        <w:t>(2018).</w:t>
      </w:r>
      <w:r w:rsidRPr="005B28FC">
        <w:rPr>
          <w:rFonts w:ascii="Helvetica" w:hAnsi="Helvetica"/>
          <w:color w:val="00A650"/>
          <w:spacing w:val="-6"/>
          <w:sz w:val="20"/>
        </w:rPr>
        <w:t xml:space="preserve"> </w:t>
      </w:r>
      <w:r w:rsidRPr="005B28FC">
        <w:rPr>
          <w:rFonts w:ascii="Helvetica" w:hAnsi="Helvetica"/>
          <w:color w:val="00A650"/>
          <w:sz w:val="20"/>
        </w:rPr>
        <w:t>Keeping</w:t>
      </w:r>
      <w:r w:rsidRPr="005B28FC">
        <w:rPr>
          <w:rFonts w:ascii="Helvetica" w:hAnsi="Helvetica"/>
          <w:color w:val="00A650"/>
          <w:spacing w:val="-6"/>
          <w:sz w:val="20"/>
        </w:rPr>
        <w:t xml:space="preserve"> </w:t>
      </w:r>
      <w:r w:rsidRPr="005B28FC">
        <w:rPr>
          <w:rFonts w:ascii="Helvetica" w:hAnsi="Helvetica"/>
          <w:color w:val="00A650"/>
          <w:sz w:val="20"/>
        </w:rPr>
        <w:t>support</w:t>
      </w:r>
      <w:r w:rsidRPr="005B28FC">
        <w:rPr>
          <w:rFonts w:ascii="Helvetica" w:hAnsi="Helvetica"/>
          <w:color w:val="00A650"/>
          <w:spacing w:val="-6"/>
          <w:sz w:val="20"/>
        </w:rPr>
        <w:t xml:space="preserve"> </w:t>
      </w:r>
      <w:r w:rsidRPr="005B28FC">
        <w:rPr>
          <w:rFonts w:ascii="Helvetica" w:hAnsi="Helvetica"/>
          <w:color w:val="00A650"/>
          <w:sz w:val="20"/>
        </w:rPr>
        <w:t>and</w:t>
      </w:r>
      <w:r w:rsidRPr="005B28FC">
        <w:rPr>
          <w:rFonts w:ascii="Helvetica" w:hAnsi="Helvetica"/>
          <w:color w:val="00A650"/>
          <w:spacing w:val="-6"/>
          <w:sz w:val="20"/>
        </w:rPr>
        <w:t xml:space="preserve"> </w:t>
      </w:r>
      <w:r w:rsidRPr="005B28FC">
        <w:rPr>
          <w:rFonts w:ascii="Helvetica" w:hAnsi="Helvetica"/>
          <w:color w:val="00A650"/>
          <w:sz w:val="20"/>
        </w:rPr>
        <w:t>clinical</w:t>
      </w:r>
      <w:r w:rsidRPr="005B28FC">
        <w:rPr>
          <w:rFonts w:ascii="Helvetica" w:hAnsi="Helvetica"/>
          <w:color w:val="00A650"/>
          <w:spacing w:val="-6"/>
          <w:sz w:val="20"/>
        </w:rPr>
        <w:t xml:space="preserve"> </w:t>
      </w:r>
      <w:r w:rsidRPr="005B28FC">
        <w:rPr>
          <w:rFonts w:ascii="Helvetica" w:hAnsi="Helvetica"/>
          <w:color w:val="00A650"/>
          <w:sz w:val="20"/>
        </w:rPr>
        <w:t>supervision</w:t>
      </w:r>
      <w:r w:rsidRPr="005B28FC">
        <w:rPr>
          <w:rFonts w:ascii="Helvetica" w:hAnsi="Helvetica"/>
          <w:color w:val="00A650"/>
          <w:spacing w:val="-6"/>
          <w:sz w:val="20"/>
        </w:rPr>
        <w:t xml:space="preserve"> </w:t>
      </w:r>
      <w:r w:rsidRPr="005B28FC">
        <w:rPr>
          <w:rFonts w:ascii="Helvetica" w:hAnsi="Helvetica"/>
          <w:color w:val="00A650"/>
          <w:sz w:val="20"/>
        </w:rPr>
        <w:t>on</w:t>
      </w:r>
      <w:r w:rsidRPr="005B28FC">
        <w:rPr>
          <w:rFonts w:ascii="Helvetica" w:hAnsi="Helvetica"/>
          <w:color w:val="00A650"/>
          <w:spacing w:val="-6"/>
          <w:sz w:val="20"/>
        </w:rPr>
        <w:t xml:space="preserve"> </w:t>
      </w:r>
      <w:r w:rsidRPr="005B28FC">
        <w:rPr>
          <w:rFonts w:ascii="Helvetica" w:hAnsi="Helvetica"/>
          <w:color w:val="00A650"/>
          <w:sz w:val="20"/>
        </w:rPr>
        <w:t>your</w:t>
      </w:r>
      <w:r w:rsidRPr="005B28FC">
        <w:rPr>
          <w:rFonts w:ascii="Helvetica" w:hAnsi="Helvetica"/>
          <w:color w:val="00A650"/>
          <w:spacing w:val="-6"/>
          <w:sz w:val="20"/>
        </w:rPr>
        <w:t xml:space="preserve"> </w:t>
      </w:r>
      <w:r w:rsidRPr="005B28FC">
        <w:rPr>
          <w:rFonts w:ascii="Helvetica" w:hAnsi="Helvetica"/>
          <w:color w:val="00A650"/>
          <w:sz w:val="20"/>
        </w:rPr>
        <w:t>agenda.</w:t>
      </w:r>
      <w:r w:rsidRPr="005B28FC">
        <w:rPr>
          <w:rFonts w:ascii="Helvetica" w:hAnsi="Helvetica"/>
          <w:color w:val="00A650"/>
          <w:spacing w:val="-6"/>
          <w:sz w:val="20"/>
        </w:rPr>
        <w:t xml:space="preserve"> </w:t>
      </w:r>
      <w:r w:rsidRPr="005B28FC">
        <w:rPr>
          <w:rFonts w:ascii="Helvetica" w:hAnsi="Helvetica"/>
          <w:color w:val="00A650"/>
          <w:sz w:val="20"/>
        </w:rPr>
        <w:t xml:space="preserve">Nursing management (Harrow, London, England: 1994), 25(5), 20–27. </w:t>
      </w:r>
      <w:hyperlink w:history="1" r:id="rId30">
        <w:r w:rsidR="003D40B7">
          <w:rPr>
            <w:rStyle w:val="Hyperlink"/>
          </w:rPr>
          <w:t>Keeping support and clinical supervision on your agenda (rcni.com)</w:t>
        </w:r>
      </w:hyperlink>
    </w:p>
    <w:p w:rsidRPr="005B28FC" w:rsidR="00D1791C" w:rsidRDefault="00D1791C" w14:paraId="4BC95FEE" w14:textId="77777777">
      <w:pPr>
        <w:pStyle w:val="BodyText"/>
        <w:spacing w:before="8"/>
        <w:rPr>
          <w:rFonts w:ascii="Helvetica" w:hAnsi="Helvetica"/>
          <w:b/>
          <w:sz w:val="19"/>
        </w:rPr>
      </w:pPr>
    </w:p>
    <w:p w:rsidRPr="005B28FC" w:rsidR="00D1791C" w:rsidRDefault="0072429F" w14:paraId="07720DF9" w14:textId="2624F44D">
      <w:pPr>
        <w:ind w:left="120"/>
        <w:rPr>
          <w:rFonts w:ascii="Helvetica" w:hAnsi="Helvetica"/>
          <w:b/>
          <w:sz w:val="20"/>
        </w:rPr>
      </w:pPr>
      <w:r w:rsidRPr="005B28FC">
        <w:rPr>
          <w:rFonts w:ascii="Helvetica" w:hAnsi="Helvetica"/>
          <w:color w:val="00A650"/>
          <w:sz w:val="20"/>
        </w:rPr>
        <w:t>Letica-Kriegel,</w:t>
      </w:r>
      <w:r w:rsidRPr="005B28FC">
        <w:rPr>
          <w:rFonts w:ascii="Helvetica" w:hAnsi="Helvetica"/>
          <w:color w:val="00A650"/>
          <w:spacing w:val="-1"/>
          <w:sz w:val="20"/>
        </w:rPr>
        <w:t xml:space="preserve"> </w:t>
      </w:r>
      <w:r w:rsidRPr="005B28FC">
        <w:rPr>
          <w:rFonts w:ascii="Helvetica" w:hAnsi="Helvetica"/>
          <w:color w:val="00A650"/>
          <w:sz w:val="20"/>
        </w:rPr>
        <w:t>A.</w:t>
      </w:r>
      <w:r w:rsidRPr="005B28FC">
        <w:rPr>
          <w:rFonts w:ascii="Helvetica" w:hAnsi="Helvetica"/>
          <w:color w:val="00A650"/>
          <w:spacing w:val="-1"/>
          <w:sz w:val="20"/>
        </w:rPr>
        <w:t xml:space="preserve"> </w:t>
      </w:r>
      <w:r w:rsidRPr="005B28FC">
        <w:rPr>
          <w:rFonts w:ascii="Helvetica" w:hAnsi="Helvetica"/>
          <w:color w:val="00A650"/>
          <w:sz w:val="20"/>
        </w:rPr>
        <w:t>S.,</w:t>
      </w:r>
      <w:r w:rsidRPr="005B28FC">
        <w:rPr>
          <w:rFonts w:ascii="Helvetica" w:hAnsi="Helvetica"/>
          <w:color w:val="00A650"/>
          <w:spacing w:val="-1"/>
          <w:sz w:val="20"/>
        </w:rPr>
        <w:t xml:space="preserve"> </w:t>
      </w:r>
      <w:r w:rsidRPr="005B28FC">
        <w:rPr>
          <w:rFonts w:ascii="Helvetica" w:hAnsi="Helvetica"/>
          <w:color w:val="00A650"/>
          <w:sz w:val="20"/>
        </w:rPr>
        <w:t>Salmasian,</w:t>
      </w:r>
      <w:r w:rsidRPr="005B28FC">
        <w:rPr>
          <w:rFonts w:ascii="Helvetica" w:hAnsi="Helvetica"/>
          <w:color w:val="00A650"/>
          <w:spacing w:val="-1"/>
          <w:sz w:val="20"/>
        </w:rPr>
        <w:t xml:space="preserve"> </w:t>
      </w:r>
      <w:r w:rsidRPr="005B28FC">
        <w:rPr>
          <w:rFonts w:ascii="Helvetica" w:hAnsi="Helvetica"/>
          <w:color w:val="00A650"/>
          <w:sz w:val="20"/>
        </w:rPr>
        <w:t>H.,</w:t>
      </w:r>
      <w:r w:rsidRPr="005B28FC">
        <w:rPr>
          <w:rFonts w:ascii="Helvetica" w:hAnsi="Helvetica"/>
          <w:color w:val="00A650"/>
          <w:spacing w:val="-1"/>
          <w:sz w:val="20"/>
        </w:rPr>
        <w:t xml:space="preserve"> </w:t>
      </w:r>
      <w:r w:rsidRPr="005B28FC">
        <w:rPr>
          <w:rFonts w:ascii="Helvetica" w:hAnsi="Helvetica"/>
          <w:color w:val="00A650"/>
          <w:sz w:val="20"/>
        </w:rPr>
        <w:t>Vawdrey,</w:t>
      </w:r>
      <w:r w:rsidRPr="005B28FC">
        <w:rPr>
          <w:rFonts w:ascii="Helvetica" w:hAnsi="Helvetica"/>
          <w:color w:val="00A650"/>
          <w:spacing w:val="-1"/>
          <w:sz w:val="20"/>
        </w:rPr>
        <w:t xml:space="preserve"> </w:t>
      </w:r>
      <w:r w:rsidRPr="005B28FC">
        <w:rPr>
          <w:rFonts w:ascii="Helvetica" w:hAnsi="Helvetica"/>
          <w:color w:val="00A650"/>
          <w:sz w:val="20"/>
        </w:rPr>
        <w:t>D.</w:t>
      </w:r>
      <w:r w:rsidRPr="005B28FC">
        <w:rPr>
          <w:rFonts w:ascii="Helvetica" w:hAnsi="Helvetica"/>
          <w:color w:val="00A650"/>
          <w:spacing w:val="-1"/>
          <w:sz w:val="20"/>
        </w:rPr>
        <w:t xml:space="preserve"> </w:t>
      </w:r>
      <w:r w:rsidRPr="005B28FC">
        <w:rPr>
          <w:rFonts w:ascii="Helvetica" w:hAnsi="Helvetica"/>
          <w:color w:val="00A650"/>
          <w:sz w:val="20"/>
        </w:rPr>
        <w:t>K.,</w:t>
      </w:r>
      <w:r w:rsidRPr="005B28FC">
        <w:rPr>
          <w:rFonts w:ascii="Helvetica" w:hAnsi="Helvetica"/>
          <w:color w:val="00A650"/>
          <w:spacing w:val="-1"/>
          <w:sz w:val="20"/>
        </w:rPr>
        <w:t xml:space="preserve"> </w:t>
      </w:r>
      <w:r w:rsidRPr="005B28FC">
        <w:rPr>
          <w:rFonts w:ascii="Helvetica" w:hAnsi="Helvetica"/>
          <w:color w:val="00A650"/>
          <w:sz w:val="20"/>
        </w:rPr>
        <w:t>Youngerman,</w:t>
      </w:r>
      <w:r w:rsidRPr="005B28FC">
        <w:rPr>
          <w:rFonts w:ascii="Helvetica" w:hAnsi="Helvetica"/>
          <w:color w:val="00A650"/>
          <w:spacing w:val="-1"/>
          <w:sz w:val="20"/>
        </w:rPr>
        <w:t xml:space="preserve"> </w:t>
      </w:r>
      <w:r w:rsidRPr="005B28FC">
        <w:rPr>
          <w:rFonts w:ascii="Helvetica" w:hAnsi="Helvetica"/>
          <w:color w:val="00A650"/>
          <w:sz w:val="20"/>
        </w:rPr>
        <w:t>B.</w:t>
      </w:r>
      <w:r w:rsidRPr="005B28FC">
        <w:rPr>
          <w:rFonts w:ascii="Helvetica" w:hAnsi="Helvetica"/>
          <w:color w:val="00A650"/>
          <w:spacing w:val="-1"/>
          <w:sz w:val="20"/>
        </w:rPr>
        <w:t xml:space="preserve"> </w:t>
      </w:r>
      <w:r w:rsidRPr="005B28FC">
        <w:rPr>
          <w:rFonts w:ascii="Helvetica" w:hAnsi="Helvetica"/>
          <w:color w:val="00A650"/>
          <w:sz w:val="20"/>
        </w:rPr>
        <w:t>E.,</w:t>
      </w:r>
      <w:r w:rsidRPr="005B28FC">
        <w:rPr>
          <w:rFonts w:ascii="Helvetica" w:hAnsi="Helvetica"/>
          <w:color w:val="00A650"/>
          <w:spacing w:val="-1"/>
          <w:sz w:val="20"/>
        </w:rPr>
        <w:t xml:space="preserve"> </w:t>
      </w:r>
      <w:r w:rsidRPr="005B28FC">
        <w:rPr>
          <w:rFonts w:ascii="Helvetica" w:hAnsi="Helvetica"/>
          <w:color w:val="00A650"/>
          <w:sz w:val="20"/>
        </w:rPr>
        <w:t>Green,</w:t>
      </w:r>
      <w:r w:rsidRPr="005B28FC">
        <w:rPr>
          <w:rFonts w:ascii="Helvetica" w:hAnsi="Helvetica"/>
          <w:color w:val="00A650"/>
          <w:spacing w:val="-1"/>
          <w:sz w:val="20"/>
        </w:rPr>
        <w:t xml:space="preserve"> </w:t>
      </w:r>
      <w:r w:rsidRPr="005B28FC">
        <w:rPr>
          <w:rFonts w:ascii="Helvetica" w:hAnsi="Helvetica"/>
          <w:color w:val="00A650"/>
          <w:sz w:val="20"/>
        </w:rPr>
        <w:t>R.</w:t>
      </w:r>
      <w:r w:rsidRPr="005B28FC">
        <w:rPr>
          <w:rFonts w:ascii="Helvetica" w:hAnsi="Helvetica"/>
          <w:color w:val="00A650"/>
          <w:spacing w:val="-1"/>
          <w:sz w:val="20"/>
        </w:rPr>
        <w:t xml:space="preserve"> </w:t>
      </w:r>
      <w:r w:rsidRPr="005B28FC">
        <w:rPr>
          <w:rFonts w:ascii="Helvetica" w:hAnsi="Helvetica"/>
          <w:color w:val="00A650"/>
          <w:sz w:val="20"/>
        </w:rPr>
        <w:t>A.,</w:t>
      </w:r>
      <w:r w:rsidRPr="005B28FC">
        <w:rPr>
          <w:rFonts w:ascii="Helvetica" w:hAnsi="Helvetica"/>
          <w:color w:val="00A650"/>
          <w:spacing w:val="-1"/>
          <w:sz w:val="20"/>
        </w:rPr>
        <w:t xml:space="preserve"> </w:t>
      </w:r>
      <w:r w:rsidRPr="005B28FC">
        <w:rPr>
          <w:rFonts w:ascii="Helvetica" w:hAnsi="Helvetica"/>
          <w:color w:val="00A650"/>
          <w:sz w:val="20"/>
        </w:rPr>
        <w:t>Furuya,</w:t>
      </w:r>
      <w:r w:rsidRPr="005B28FC">
        <w:rPr>
          <w:rFonts w:ascii="Helvetica" w:hAnsi="Helvetica"/>
          <w:color w:val="00A650"/>
          <w:spacing w:val="-1"/>
          <w:sz w:val="20"/>
        </w:rPr>
        <w:t xml:space="preserve"> </w:t>
      </w:r>
      <w:r w:rsidRPr="005B28FC">
        <w:rPr>
          <w:rFonts w:ascii="Helvetica" w:hAnsi="Helvetica"/>
          <w:color w:val="00A650"/>
          <w:sz w:val="20"/>
        </w:rPr>
        <w:t>E.</w:t>
      </w:r>
      <w:r w:rsidRPr="005B28FC">
        <w:rPr>
          <w:rFonts w:ascii="Helvetica" w:hAnsi="Helvetica"/>
          <w:color w:val="00A650"/>
          <w:spacing w:val="-1"/>
          <w:sz w:val="20"/>
        </w:rPr>
        <w:t xml:space="preserve"> </w:t>
      </w:r>
      <w:r w:rsidRPr="005B28FC">
        <w:rPr>
          <w:rFonts w:ascii="Helvetica" w:hAnsi="Helvetica"/>
          <w:color w:val="00A650"/>
          <w:sz w:val="20"/>
        </w:rPr>
        <w:t>Y.,</w:t>
      </w:r>
      <w:r w:rsidRPr="005B28FC">
        <w:rPr>
          <w:rFonts w:ascii="Helvetica" w:hAnsi="Helvetica"/>
          <w:color w:val="00A650"/>
          <w:spacing w:val="-1"/>
          <w:sz w:val="20"/>
        </w:rPr>
        <w:t xml:space="preserve"> </w:t>
      </w:r>
      <w:r w:rsidRPr="005B28FC">
        <w:rPr>
          <w:rFonts w:ascii="Helvetica" w:hAnsi="Helvetica"/>
          <w:color w:val="00A650"/>
          <w:sz w:val="20"/>
        </w:rPr>
        <w:t>Calfee,</w:t>
      </w:r>
      <w:r w:rsidRPr="005B28FC">
        <w:rPr>
          <w:rFonts w:ascii="Helvetica" w:hAnsi="Helvetica"/>
          <w:color w:val="00A650"/>
          <w:spacing w:val="-1"/>
          <w:sz w:val="20"/>
        </w:rPr>
        <w:t xml:space="preserve"> </w:t>
      </w:r>
      <w:r w:rsidRPr="005B28FC">
        <w:rPr>
          <w:rFonts w:ascii="Helvetica" w:hAnsi="Helvetica"/>
          <w:color w:val="00A650"/>
          <w:sz w:val="20"/>
        </w:rPr>
        <w:t>D.</w:t>
      </w:r>
      <w:r w:rsidRPr="005B28FC">
        <w:rPr>
          <w:rFonts w:ascii="Helvetica" w:hAnsi="Helvetica"/>
          <w:color w:val="00A650"/>
          <w:spacing w:val="-1"/>
          <w:sz w:val="20"/>
        </w:rPr>
        <w:t xml:space="preserve"> </w:t>
      </w:r>
      <w:r w:rsidRPr="005B28FC">
        <w:rPr>
          <w:rFonts w:ascii="Helvetica" w:hAnsi="Helvetica"/>
          <w:color w:val="00A650"/>
          <w:sz w:val="20"/>
        </w:rPr>
        <w:t>P.,</w:t>
      </w:r>
      <w:r w:rsidRPr="005B28FC">
        <w:rPr>
          <w:rFonts w:ascii="Helvetica" w:hAnsi="Helvetica"/>
          <w:color w:val="00A650"/>
          <w:spacing w:val="-1"/>
          <w:sz w:val="20"/>
        </w:rPr>
        <w:t xml:space="preserve"> </w:t>
      </w:r>
      <w:r w:rsidRPr="005B28FC">
        <w:rPr>
          <w:rFonts w:ascii="Helvetica" w:hAnsi="Helvetica"/>
          <w:color w:val="00A650"/>
          <w:sz w:val="20"/>
        </w:rPr>
        <w:t>&amp; Perotte,</w:t>
      </w:r>
      <w:r w:rsidRPr="005B28FC">
        <w:rPr>
          <w:rFonts w:ascii="Helvetica" w:hAnsi="Helvetica"/>
          <w:color w:val="00A650"/>
          <w:spacing w:val="-5"/>
          <w:sz w:val="20"/>
        </w:rPr>
        <w:t xml:space="preserve"> </w:t>
      </w:r>
      <w:r w:rsidRPr="005B28FC">
        <w:rPr>
          <w:rFonts w:ascii="Helvetica" w:hAnsi="Helvetica"/>
          <w:color w:val="00A650"/>
          <w:sz w:val="20"/>
        </w:rPr>
        <w:t>R.</w:t>
      </w:r>
      <w:r w:rsidRPr="005B28FC">
        <w:rPr>
          <w:rFonts w:ascii="Helvetica" w:hAnsi="Helvetica"/>
          <w:color w:val="00A650"/>
          <w:spacing w:val="-5"/>
          <w:sz w:val="20"/>
        </w:rPr>
        <w:t xml:space="preserve"> </w:t>
      </w:r>
      <w:r w:rsidRPr="005B28FC">
        <w:rPr>
          <w:rFonts w:ascii="Helvetica" w:hAnsi="Helvetica"/>
          <w:color w:val="00A650"/>
          <w:sz w:val="20"/>
        </w:rPr>
        <w:t>(2019).</w:t>
      </w:r>
      <w:r w:rsidRPr="005B28FC">
        <w:rPr>
          <w:rFonts w:ascii="Helvetica" w:hAnsi="Helvetica"/>
          <w:color w:val="00A650"/>
          <w:spacing w:val="-5"/>
          <w:sz w:val="20"/>
        </w:rPr>
        <w:t xml:space="preserve"> </w:t>
      </w:r>
      <w:r w:rsidRPr="005B28FC">
        <w:rPr>
          <w:rFonts w:ascii="Helvetica" w:hAnsi="Helvetica"/>
          <w:color w:val="00A650"/>
          <w:sz w:val="20"/>
        </w:rPr>
        <w:t>Identifying</w:t>
      </w:r>
      <w:r w:rsidRPr="005B28FC">
        <w:rPr>
          <w:rFonts w:ascii="Helvetica" w:hAnsi="Helvetica"/>
          <w:color w:val="00A650"/>
          <w:spacing w:val="-5"/>
          <w:sz w:val="20"/>
        </w:rPr>
        <w:t xml:space="preserve"> </w:t>
      </w:r>
      <w:r w:rsidRPr="005B28FC">
        <w:rPr>
          <w:rFonts w:ascii="Helvetica" w:hAnsi="Helvetica"/>
          <w:color w:val="00A650"/>
          <w:sz w:val="20"/>
        </w:rPr>
        <w:t>the</w:t>
      </w:r>
      <w:r w:rsidRPr="005B28FC">
        <w:rPr>
          <w:rFonts w:ascii="Helvetica" w:hAnsi="Helvetica"/>
          <w:color w:val="00A650"/>
          <w:spacing w:val="-5"/>
          <w:sz w:val="20"/>
        </w:rPr>
        <w:t xml:space="preserve"> </w:t>
      </w:r>
      <w:r w:rsidRPr="005B28FC">
        <w:rPr>
          <w:rFonts w:ascii="Helvetica" w:hAnsi="Helvetica"/>
          <w:color w:val="00A650"/>
          <w:sz w:val="20"/>
        </w:rPr>
        <w:t>risk</w:t>
      </w:r>
      <w:r w:rsidRPr="005B28FC">
        <w:rPr>
          <w:rFonts w:ascii="Helvetica" w:hAnsi="Helvetica"/>
          <w:color w:val="00A650"/>
          <w:spacing w:val="-5"/>
          <w:sz w:val="20"/>
        </w:rPr>
        <w:t xml:space="preserve"> </w:t>
      </w:r>
      <w:r w:rsidRPr="005B28FC">
        <w:rPr>
          <w:rFonts w:ascii="Helvetica" w:hAnsi="Helvetica"/>
          <w:color w:val="00A650"/>
          <w:sz w:val="20"/>
        </w:rPr>
        <w:t>factors</w:t>
      </w:r>
      <w:r w:rsidRPr="005B28FC">
        <w:rPr>
          <w:rFonts w:ascii="Helvetica" w:hAnsi="Helvetica"/>
          <w:color w:val="00A650"/>
          <w:spacing w:val="-5"/>
          <w:sz w:val="20"/>
        </w:rPr>
        <w:t xml:space="preserve"> </w:t>
      </w:r>
      <w:r w:rsidRPr="005B28FC">
        <w:rPr>
          <w:rFonts w:ascii="Helvetica" w:hAnsi="Helvetica"/>
          <w:color w:val="00A650"/>
          <w:sz w:val="20"/>
        </w:rPr>
        <w:t>for</w:t>
      </w:r>
      <w:r w:rsidRPr="005B28FC">
        <w:rPr>
          <w:rFonts w:ascii="Helvetica" w:hAnsi="Helvetica"/>
          <w:color w:val="00A650"/>
          <w:spacing w:val="-5"/>
          <w:sz w:val="20"/>
        </w:rPr>
        <w:t xml:space="preserve"> </w:t>
      </w:r>
      <w:r w:rsidRPr="005B28FC">
        <w:rPr>
          <w:rFonts w:ascii="Helvetica" w:hAnsi="Helvetica"/>
          <w:color w:val="00A650"/>
          <w:sz w:val="20"/>
        </w:rPr>
        <w:t>catheter-associated</w:t>
      </w:r>
      <w:r w:rsidRPr="005B28FC">
        <w:rPr>
          <w:rFonts w:ascii="Helvetica" w:hAnsi="Helvetica"/>
          <w:color w:val="00A650"/>
          <w:spacing w:val="-5"/>
          <w:sz w:val="20"/>
        </w:rPr>
        <w:t xml:space="preserve"> </w:t>
      </w:r>
      <w:r w:rsidRPr="005B28FC">
        <w:rPr>
          <w:rFonts w:ascii="Helvetica" w:hAnsi="Helvetica"/>
          <w:color w:val="00A650"/>
          <w:sz w:val="20"/>
        </w:rPr>
        <w:t>urinary</w:t>
      </w:r>
      <w:r w:rsidRPr="005B28FC">
        <w:rPr>
          <w:rFonts w:ascii="Helvetica" w:hAnsi="Helvetica"/>
          <w:color w:val="00A650"/>
          <w:spacing w:val="-5"/>
          <w:sz w:val="20"/>
        </w:rPr>
        <w:t xml:space="preserve"> </w:t>
      </w:r>
      <w:r w:rsidRPr="005B28FC">
        <w:rPr>
          <w:rFonts w:ascii="Helvetica" w:hAnsi="Helvetica"/>
          <w:color w:val="00A650"/>
          <w:sz w:val="20"/>
        </w:rPr>
        <w:t>tract</w:t>
      </w:r>
      <w:r w:rsidRPr="005B28FC">
        <w:rPr>
          <w:rFonts w:ascii="Helvetica" w:hAnsi="Helvetica"/>
          <w:color w:val="00A650"/>
          <w:spacing w:val="-5"/>
          <w:sz w:val="20"/>
        </w:rPr>
        <w:t xml:space="preserve"> </w:t>
      </w:r>
      <w:r w:rsidRPr="005B28FC">
        <w:rPr>
          <w:rFonts w:ascii="Helvetica" w:hAnsi="Helvetica"/>
          <w:color w:val="00A650"/>
          <w:sz w:val="20"/>
        </w:rPr>
        <w:t>infections:</w:t>
      </w:r>
      <w:r w:rsidRPr="005B28FC">
        <w:rPr>
          <w:rFonts w:ascii="Helvetica" w:hAnsi="Helvetica"/>
          <w:color w:val="00A650"/>
          <w:spacing w:val="-5"/>
          <w:sz w:val="20"/>
        </w:rPr>
        <w:t xml:space="preserve"> </w:t>
      </w:r>
      <w:r w:rsidRPr="005B28FC">
        <w:rPr>
          <w:rFonts w:ascii="Helvetica" w:hAnsi="Helvetica"/>
          <w:color w:val="00A650"/>
          <w:sz w:val="20"/>
        </w:rPr>
        <w:t>A</w:t>
      </w:r>
      <w:r w:rsidRPr="005B28FC">
        <w:rPr>
          <w:rFonts w:ascii="Helvetica" w:hAnsi="Helvetica"/>
          <w:color w:val="00A650"/>
          <w:spacing w:val="-5"/>
          <w:sz w:val="20"/>
        </w:rPr>
        <w:t xml:space="preserve"> </w:t>
      </w:r>
      <w:r w:rsidRPr="005B28FC">
        <w:rPr>
          <w:rFonts w:ascii="Helvetica" w:hAnsi="Helvetica"/>
          <w:color w:val="00A650"/>
          <w:sz w:val="20"/>
        </w:rPr>
        <w:t>large</w:t>
      </w:r>
      <w:r w:rsidRPr="005B28FC">
        <w:rPr>
          <w:rFonts w:ascii="Helvetica" w:hAnsi="Helvetica"/>
          <w:color w:val="00A650"/>
          <w:spacing w:val="-5"/>
          <w:sz w:val="20"/>
        </w:rPr>
        <w:t xml:space="preserve"> </w:t>
      </w:r>
      <w:r w:rsidRPr="005B28FC">
        <w:rPr>
          <w:rFonts w:ascii="Helvetica" w:hAnsi="Helvetica"/>
          <w:color w:val="00A650"/>
          <w:sz w:val="20"/>
        </w:rPr>
        <w:t xml:space="preserve">cross-sectional study of six hospitals. BMJ Open, 9(2). </w:t>
      </w:r>
      <w:hyperlink w:history="1" r:id="rId31">
        <w:r w:rsidR="003D40B7">
          <w:rPr>
            <w:rStyle w:val="Hyperlink"/>
          </w:rPr>
          <w:t>Identifying the risk factors for catheter-associated urinary tract infections: a large cross-sectional study of six hospitals | BMJ Open</w:t>
        </w:r>
      </w:hyperlink>
    </w:p>
    <w:p w:rsidRPr="005B28FC" w:rsidR="00D1791C" w:rsidRDefault="00D1791C" w14:paraId="3D8EBB23" w14:textId="77777777">
      <w:pPr>
        <w:pStyle w:val="BodyText"/>
        <w:spacing w:before="6"/>
        <w:rPr>
          <w:rFonts w:ascii="Helvetica" w:hAnsi="Helvetica"/>
          <w:b/>
          <w:sz w:val="19"/>
        </w:rPr>
      </w:pPr>
    </w:p>
    <w:p w:rsidRPr="005B28FC" w:rsidR="00D1791C" w:rsidRDefault="0072429F" w14:paraId="27ADF19A" w14:textId="77777777">
      <w:pPr>
        <w:spacing w:before="1" w:line="237" w:lineRule="exact"/>
        <w:ind w:left="120"/>
        <w:rPr>
          <w:rFonts w:ascii="Helvetica" w:hAnsi="Helvetica"/>
          <w:sz w:val="20"/>
        </w:rPr>
      </w:pPr>
      <w:r w:rsidRPr="005B28FC">
        <w:rPr>
          <w:rFonts w:ascii="Helvetica" w:hAnsi="Helvetica"/>
          <w:color w:val="00A650"/>
          <w:sz w:val="20"/>
        </w:rPr>
        <w:t>National</w:t>
      </w:r>
      <w:r w:rsidRPr="005B28FC">
        <w:rPr>
          <w:rFonts w:ascii="Helvetica" w:hAnsi="Helvetica"/>
          <w:color w:val="00A650"/>
          <w:spacing w:val="-7"/>
          <w:sz w:val="20"/>
        </w:rPr>
        <w:t xml:space="preserve"> </w:t>
      </w:r>
      <w:r w:rsidRPr="005B28FC">
        <w:rPr>
          <w:rFonts w:ascii="Helvetica" w:hAnsi="Helvetica"/>
          <w:color w:val="00A650"/>
          <w:sz w:val="20"/>
        </w:rPr>
        <w:t>Health</w:t>
      </w:r>
      <w:r w:rsidRPr="005B28FC">
        <w:rPr>
          <w:rFonts w:ascii="Helvetica" w:hAnsi="Helvetica"/>
          <w:color w:val="00A650"/>
          <w:spacing w:val="-5"/>
          <w:sz w:val="20"/>
        </w:rPr>
        <w:t xml:space="preserve"> </w:t>
      </w:r>
      <w:r w:rsidRPr="005B28FC">
        <w:rPr>
          <w:rFonts w:ascii="Helvetica" w:hAnsi="Helvetica"/>
          <w:color w:val="00A650"/>
          <w:sz w:val="20"/>
        </w:rPr>
        <w:t>Service.</w:t>
      </w:r>
      <w:r w:rsidRPr="005B28FC">
        <w:rPr>
          <w:rFonts w:ascii="Helvetica" w:hAnsi="Helvetica"/>
          <w:color w:val="00A650"/>
          <w:spacing w:val="-4"/>
          <w:sz w:val="20"/>
        </w:rPr>
        <w:t xml:space="preserve"> </w:t>
      </w:r>
      <w:r w:rsidRPr="005B28FC">
        <w:rPr>
          <w:rFonts w:ascii="Helvetica" w:hAnsi="Helvetica"/>
          <w:color w:val="00A650"/>
          <w:sz w:val="20"/>
        </w:rPr>
        <w:t>(2023,</w:t>
      </w:r>
      <w:r w:rsidRPr="005B28FC">
        <w:rPr>
          <w:rFonts w:ascii="Helvetica" w:hAnsi="Helvetica"/>
          <w:color w:val="00A650"/>
          <w:spacing w:val="-5"/>
          <w:sz w:val="20"/>
        </w:rPr>
        <w:t xml:space="preserve"> </w:t>
      </w:r>
      <w:r w:rsidRPr="005B28FC">
        <w:rPr>
          <w:rFonts w:ascii="Helvetica" w:hAnsi="Helvetica"/>
          <w:color w:val="00A650"/>
          <w:sz w:val="20"/>
        </w:rPr>
        <w:t>January).</w:t>
      </w:r>
      <w:r w:rsidRPr="005B28FC">
        <w:rPr>
          <w:rFonts w:ascii="Helvetica" w:hAnsi="Helvetica"/>
          <w:color w:val="00A650"/>
          <w:spacing w:val="-5"/>
          <w:sz w:val="20"/>
        </w:rPr>
        <w:t xml:space="preserve"> </w:t>
      </w:r>
      <w:r w:rsidRPr="005B28FC">
        <w:rPr>
          <w:rFonts w:ascii="Helvetica" w:hAnsi="Helvetica"/>
          <w:color w:val="00A650"/>
          <w:sz w:val="20"/>
        </w:rPr>
        <w:t>Types</w:t>
      </w:r>
      <w:r w:rsidRPr="005B28FC">
        <w:rPr>
          <w:rFonts w:ascii="Helvetica" w:hAnsi="Helvetica"/>
          <w:color w:val="00A650"/>
          <w:spacing w:val="-4"/>
          <w:sz w:val="20"/>
        </w:rPr>
        <w:t xml:space="preserve"> </w:t>
      </w:r>
      <w:r w:rsidRPr="005B28FC">
        <w:rPr>
          <w:rFonts w:ascii="Helvetica" w:hAnsi="Helvetica"/>
          <w:color w:val="00A650"/>
          <w:sz w:val="20"/>
        </w:rPr>
        <w:t>-Urinary</w:t>
      </w:r>
      <w:r w:rsidRPr="005B28FC">
        <w:rPr>
          <w:rFonts w:ascii="Helvetica" w:hAnsi="Helvetica"/>
          <w:color w:val="00A650"/>
          <w:spacing w:val="-5"/>
          <w:sz w:val="20"/>
        </w:rPr>
        <w:t xml:space="preserve"> </w:t>
      </w:r>
      <w:r w:rsidRPr="005B28FC">
        <w:rPr>
          <w:rFonts w:ascii="Helvetica" w:hAnsi="Helvetica"/>
          <w:color w:val="00A650"/>
          <w:sz w:val="20"/>
        </w:rPr>
        <w:t>catheter.</w:t>
      </w:r>
      <w:r w:rsidRPr="005B28FC">
        <w:rPr>
          <w:rFonts w:ascii="Helvetica" w:hAnsi="Helvetica"/>
          <w:color w:val="00A650"/>
          <w:spacing w:val="-5"/>
          <w:sz w:val="20"/>
        </w:rPr>
        <w:t xml:space="preserve"> </w:t>
      </w:r>
      <w:r w:rsidRPr="005B28FC">
        <w:rPr>
          <w:rFonts w:ascii="Helvetica" w:hAnsi="Helvetica"/>
          <w:color w:val="00A650"/>
          <w:sz w:val="20"/>
        </w:rPr>
        <w:t>Retrieved</w:t>
      </w:r>
      <w:r w:rsidRPr="005B28FC">
        <w:rPr>
          <w:rFonts w:ascii="Helvetica" w:hAnsi="Helvetica"/>
          <w:color w:val="00A650"/>
          <w:spacing w:val="-4"/>
          <w:sz w:val="20"/>
        </w:rPr>
        <w:t xml:space="preserve"> from:</w:t>
      </w:r>
    </w:p>
    <w:p w:rsidR="00C41C32" w:rsidRDefault="00C41C32" w14:paraId="53FA43E4" w14:textId="77777777">
      <w:pPr>
        <w:pStyle w:val="BodyText"/>
        <w:rPr>
          <w:rFonts w:eastAsia="Times New Roman"/>
        </w:rPr>
      </w:pPr>
      <w:hyperlink w:history="1" r:id="rId32">
        <w:r>
          <w:rPr>
            <w:rStyle w:val="Hyperlink"/>
            <w:rFonts w:eastAsia="Times New Roman"/>
          </w:rPr>
          <w:t>Types of urinary catheters - NHS</w:t>
        </w:r>
      </w:hyperlink>
    </w:p>
    <w:p w:rsidRPr="005B28FC" w:rsidR="00D1791C" w:rsidRDefault="00D1791C" w14:paraId="2B671F67" w14:textId="42E12FF9">
      <w:pPr>
        <w:pStyle w:val="BodyText"/>
        <w:rPr>
          <w:rFonts w:ascii="Helvetica" w:hAnsi="Helvetica"/>
          <w:b/>
          <w:sz w:val="20"/>
        </w:rPr>
      </w:pPr>
    </w:p>
    <w:p w:rsidR="003D7FB6" w:rsidRDefault="0072429F" w14:paraId="5B85612E" w14:textId="77777777">
      <w:pPr>
        <w:spacing w:line="235" w:lineRule="auto"/>
        <w:ind w:left="119" w:right="418"/>
        <w:rPr>
          <w:rFonts w:eastAsia="Times New Roman"/>
        </w:rPr>
      </w:pPr>
      <w:r w:rsidRPr="005B28FC">
        <w:rPr>
          <w:rFonts w:ascii="Helvetica" w:hAnsi="Helvetica"/>
          <w:color w:val="00A650"/>
          <w:sz w:val="20"/>
        </w:rPr>
        <w:t>Nursing</w:t>
      </w:r>
      <w:r w:rsidRPr="005B28FC">
        <w:rPr>
          <w:rFonts w:ascii="Helvetica" w:hAnsi="Helvetica"/>
          <w:color w:val="00A650"/>
          <w:spacing w:val="-3"/>
          <w:sz w:val="20"/>
        </w:rPr>
        <w:t xml:space="preserve"> </w:t>
      </w:r>
      <w:r w:rsidRPr="005B28FC">
        <w:rPr>
          <w:rFonts w:ascii="Helvetica" w:hAnsi="Helvetica"/>
          <w:color w:val="00A650"/>
          <w:sz w:val="20"/>
        </w:rPr>
        <w:t>&amp;</w:t>
      </w:r>
      <w:r w:rsidRPr="005B28FC">
        <w:rPr>
          <w:rFonts w:ascii="Helvetica" w:hAnsi="Helvetica"/>
          <w:color w:val="00A650"/>
          <w:spacing w:val="-3"/>
          <w:sz w:val="20"/>
        </w:rPr>
        <w:t xml:space="preserve"> </w:t>
      </w:r>
      <w:r w:rsidRPr="005B28FC">
        <w:rPr>
          <w:rFonts w:ascii="Helvetica" w:hAnsi="Helvetica"/>
          <w:color w:val="00A650"/>
          <w:sz w:val="20"/>
        </w:rPr>
        <w:t>Midwifery</w:t>
      </w:r>
      <w:r w:rsidRPr="005B28FC">
        <w:rPr>
          <w:rFonts w:ascii="Helvetica" w:hAnsi="Helvetica"/>
          <w:color w:val="00A650"/>
          <w:spacing w:val="-3"/>
          <w:sz w:val="20"/>
        </w:rPr>
        <w:t xml:space="preserve"> </w:t>
      </w:r>
      <w:r w:rsidRPr="005B28FC">
        <w:rPr>
          <w:rFonts w:ascii="Helvetica" w:hAnsi="Helvetica"/>
          <w:color w:val="00A650"/>
          <w:sz w:val="20"/>
        </w:rPr>
        <w:t>Council.</w:t>
      </w:r>
      <w:r w:rsidRPr="005B28FC">
        <w:rPr>
          <w:rFonts w:ascii="Helvetica" w:hAnsi="Helvetica"/>
          <w:color w:val="00A650"/>
          <w:spacing w:val="-3"/>
          <w:sz w:val="20"/>
        </w:rPr>
        <w:t xml:space="preserve"> </w:t>
      </w:r>
      <w:r w:rsidRPr="005B28FC">
        <w:rPr>
          <w:rFonts w:ascii="Helvetica" w:hAnsi="Helvetica"/>
          <w:color w:val="00A650"/>
          <w:sz w:val="20"/>
        </w:rPr>
        <w:t>(2018).</w:t>
      </w:r>
      <w:r w:rsidRPr="005B28FC">
        <w:rPr>
          <w:rFonts w:ascii="Helvetica" w:hAnsi="Helvetica"/>
          <w:color w:val="00A650"/>
          <w:spacing w:val="-3"/>
          <w:sz w:val="20"/>
        </w:rPr>
        <w:t xml:space="preserve"> </w:t>
      </w:r>
      <w:r w:rsidRPr="005B28FC">
        <w:rPr>
          <w:rFonts w:ascii="Helvetica" w:hAnsi="Helvetica"/>
          <w:color w:val="00A650"/>
          <w:sz w:val="20"/>
        </w:rPr>
        <w:t>Delegation</w:t>
      </w:r>
      <w:r w:rsidRPr="005B28FC">
        <w:rPr>
          <w:rFonts w:ascii="Helvetica" w:hAnsi="Helvetica"/>
          <w:color w:val="00A650"/>
          <w:spacing w:val="-3"/>
          <w:sz w:val="20"/>
        </w:rPr>
        <w:t xml:space="preserve"> </w:t>
      </w:r>
      <w:r w:rsidRPr="005B28FC">
        <w:rPr>
          <w:rFonts w:ascii="Helvetica" w:hAnsi="Helvetica"/>
          <w:color w:val="00A650"/>
          <w:sz w:val="20"/>
        </w:rPr>
        <w:t>and</w:t>
      </w:r>
      <w:r w:rsidRPr="005B28FC">
        <w:rPr>
          <w:rFonts w:ascii="Helvetica" w:hAnsi="Helvetica"/>
          <w:color w:val="00A650"/>
          <w:spacing w:val="-3"/>
          <w:sz w:val="20"/>
        </w:rPr>
        <w:t xml:space="preserve"> </w:t>
      </w:r>
      <w:r w:rsidRPr="005B28FC">
        <w:rPr>
          <w:rFonts w:ascii="Helvetica" w:hAnsi="Helvetica"/>
          <w:color w:val="00A650"/>
          <w:sz w:val="20"/>
        </w:rPr>
        <w:t>accountability:</w:t>
      </w:r>
      <w:r w:rsidRPr="005B28FC">
        <w:rPr>
          <w:rFonts w:ascii="Helvetica" w:hAnsi="Helvetica"/>
          <w:color w:val="00A650"/>
          <w:spacing w:val="-3"/>
          <w:sz w:val="20"/>
        </w:rPr>
        <w:t xml:space="preserve"> </w:t>
      </w:r>
      <w:r w:rsidRPr="005B28FC">
        <w:rPr>
          <w:rFonts w:ascii="Helvetica" w:hAnsi="Helvetica"/>
          <w:color w:val="00A650"/>
          <w:sz w:val="20"/>
        </w:rPr>
        <w:t>Supplementary</w:t>
      </w:r>
      <w:r w:rsidRPr="005B28FC">
        <w:rPr>
          <w:rFonts w:ascii="Helvetica" w:hAnsi="Helvetica"/>
          <w:color w:val="00A650"/>
          <w:spacing w:val="-3"/>
          <w:sz w:val="20"/>
        </w:rPr>
        <w:t xml:space="preserve"> </w:t>
      </w:r>
      <w:r w:rsidRPr="005B28FC">
        <w:rPr>
          <w:rFonts w:ascii="Helvetica" w:hAnsi="Helvetica"/>
          <w:color w:val="00A650"/>
          <w:sz w:val="20"/>
        </w:rPr>
        <w:t>information</w:t>
      </w:r>
      <w:r w:rsidRPr="005B28FC">
        <w:rPr>
          <w:rFonts w:ascii="Helvetica" w:hAnsi="Helvetica"/>
          <w:color w:val="00A650"/>
          <w:spacing w:val="-3"/>
          <w:sz w:val="20"/>
        </w:rPr>
        <w:t xml:space="preserve"> </w:t>
      </w:r>
      <w:r w:rsidRPr="005B28FC">
        <w:rPr>
          <w:rFonts w:ascii="Helvetica" w:hAnsi="Helvetica"/>
          <w:color w:val="00A650"/>
          <w:sz w:val="20"/>
        </w:rPr>
        <w:t>to</w:t>
      </w:r>
      <w:r w:rsidRPr="005B28FC">
        <w:rPr>
          <w:rFonts w:ascii="Helvetica" w:hAnsi="Helvetica"/>
          <w:color w:val="00A650"/>
          <w:spacing w:val="-3"/>
          <w:sz w:val="20"/>
        </w:rPr>
        <w:t xml:space="preserve"> </w:t>
      </w:r>
      <w:r w:rsidRPr="005B28FC">
        <w:rPr>
          <w:rFonts w:ascii="Helvetica" w:hAnsi="Helvetica"/>
          <w:color w:val="00A650"/>
          <w:sz w:val="20"/>
        </w:rPr>
        <w:t>the</w:t>
      </w:r>
      <w:r w:rsidRPr="005B28FC">
        <w:rPr>
          <w:rFonts w:ascii="Helvetica" w:hAnsi="Helvetica"/>
          <w:color w:val="00A650"/>
          <w:spacing w:val="-3"/>
          <w:sz w:val="20"/>
        </w:rPr>
        <w:t xml:space="preserve"> </w:t>
      </w:r>
      <w:r w:rsidRPr="005B28FC">
        <w:rPr>
          <w:rFonts w:ascii="Helvetica" w:hAnsi="Helvetica"/>
          <w:color w:val="00A650"/>
          <w:sz w:val="20"/>
        </w:rPr>
        <w:t>NMC</w:t>
      </w:r>
      <w:r w:rsidRPr="005B28FC">
        <w:rPr>
          <w:rFonts w:ascii="Helvetica" w:hAnsi="Helvetica"/>
          <w:color w:val="00A650"/>
          <w:spacing w:val="-3"/>
          <w:sz w:val="20"/>
        </w:rPr>
        <w:t xml:space="preserve"> </w:t>
      </w:r>
      <w:r w:rsidRPr="005B28FC">
        <w:rPr>
          <w:rFonts w:ascii="Helvetica" w:hAnsi="Helvetica"/>
          <w:color w:val="00A650"/>
          <w:sz w:val="20"/>
        </w:rPr>
        <w:t xml:space="preserve">Code. </w:t>
      </w:r>
      <w:hyperlink w:history="1" r:id="rId33">
        <w:r w:rsidR="003D7FB6">
          <w:rPr>
            <w:rStyle w:val="Hyperlink"/>
            <w:rFonts w:eastAsia="Times New Roman"/>
          </w:rPr>
          <w:t>Delegation and accountability - The Nursing &amp; Midwifery Council</w:t>
        </w:r>
      </w:hyperlink>
    </w:p>
    <w:p w:rsidRPr="005B28FC" w:rsidR="00D1791C" w:rsidRDefault="00D1791C" w14:paraId="2E2C85F7" w14:textId="2663BE39">
      <w:pPr>
        <w:spacing w:line="235" w:lineRule="auto"/>
        <w:ind w:left="119" w:right="418"/>
        <w:rPr>
          <w:rFonts w:ascii="Helvetica" w:hAnsi="Helvetica"/>
          <w:b/>
          <w:sz w:val="20"/>
        </w:rPr>
      </w:pPr>
    </w:p>
    <w:p w:rsidRPr="005B28FC" w:rsidR="00D1791C" w:rsidRDefault="00D1791C" w14:paraId="7D1C1C82" w14:textId="77777777">
      <w:pPr>
        <w:pStyle w:val="BodyText"/>
        <w:spacing w:before="3"/>
        <w:rPr>
          <w:rFonts w:ascii="Helvetica" w:hAnsi="Helvetica"/>
          <w:b/>
          <w:sz w:val="20"/>
        </w:rPr>
      </w:pPr>
    </w:p>
    <w:p w:rsidR="003D7FB6" w:rsidRDefault="0072429F" w14:paraId="776CCE26" w14:textId="77777777">
      <w:pPr>
        <w:spacing w:line="235" w:lineRule="auto"/>
        <w:ind w:left="119" w:right="685"/>
        <w:rPr>
          <w:rFonts w:eastAsia="Times New Roman"/>
        </w:rPr>
      </w:pPr>
      <w:r w:rsidRPr="005B28FC">
        <w:rPr>
          <w:rFonts w:ascii="Helvetica" w:hAnsi="Helvetica"/>
          <w:color w:val="00A650"/>
          <w:sz w:val="20"/>
        </w:rPr>
        <w:t>Nursing &amp; Midwifery Council. (2018). The code: professional standards of practice and behaviour for nurses, midwives,</w:t>
      </w:r>
      <w:r w:rsidRPr="005B28FC">
        <w:rPr>
          <w:rFonts w:ascii="Helvetica" w:hAnsi="Helvetica"/>
          <w:color w:val="00A650"/>
          <w:spacing w:val="-9"/>
          <w:sz w:val="20"/>
        </w:rPr>
        <w:t xml:space="preserve"> </w:t>
      </w:r>
      <w:r w:rsidRPr="005B28FC">
        <w:rPr>
          <w:rFonts w:ascii="Helvetica" w:hAnsi="Helvetica"/>
          <w:color w:val="00A650"/>
          <w:sz w:val="20"/>
        </w:rPr>
        <w:t>and</w:t>
      </w:r>
      <w:r w:rsidRPr="005B28FC">
        <w:rPr>
          <w:rFonts w:ascii="Helvetica" w:hAnsi="Helvetica"/>
          <w:color w:val="00A650"/>
          <w:spacing w:val="-9"/>
          <w:sz w:val="20"/>
        </w:rPr>
        <w:t xml:space="preserve"> </w:t>
      </w:r>
      <w:r w:rsidRPr="005B28FC">
        <w:rPr>
          <w:rFonts w:ascii="Helvetica" w:hAnsi="Helvetica"/>
          <w:color w:val="00A650"/>
          <w:sz w:val="20"/>
        </w:rPr>
        <w:t>nursing</w:t>
      </w:r>
      <w:r w:rsidRPr="005B28FC">
        <w:rPr>
          <w:rFonts w:ascii="Helvetica" w:hAnsi="Helvetica"/>
          <w:color w:val="00A650"/>
          <w:spacing w:val="-9"/>
          <w:sz w:val="20"/>
        </w:rPr>
        <w:t xml:space="preserve"> </w:t>
      </w:r>
      <w:r w:rsidRPr="005B28FC">
        <w:rPr>
          <w:rFonts w:ascii="Helvetica" w:hAnsi="Helvetica"/>
          <w:color w:val="00A650"/>
          <w:sz w:val="20"/>
        </w:rPr>
        <w:t>associates.</w:t>
      </w:r>
      <w:r w:rsidRPr="005B28FC">
        <w:rPr>
          <w:rFonts w:ascii="Helvetica" w:hAnsi="Helvetica"/>
          <w:color w:val="00A650"/>
          <w:spacing w:val="-10"/>
          <w:sz w:val="20"/>
        </w:rPr>
        <w:t xml:space="preserve"> </w:t>
      </w:r>
      <w:r w:rsidRPr="005B28FC">
        <w:rPr>
          <w:rFonts w:ascii="Helvetica" w:hAnsi="Helvetica"/>
          <w:color w:val="231F20"/>
          <w:sz w:val="20"/>
        </w:rPr>
        <w:t>Available</w:t>
      </w:r>
      <w:r w:rsidRPr="005B28FC">
        <w:rPr>
          <w:rFonts w:ascii="Helvetica" w:hAnsi="Helvetica"/>
          <w:color w:val="231F20"/>
          <w:spacing w:val="-9"/>
          <w:sz w:val="20"/>
        </w:rPr>
        <w:t xml:space="preserve"> </w:t>
      </w:r>
      <w:r w:rsidRPr="005B28FC">
        <w:rPr>
          <w:rFonts w:ascii="Helvetica" w:hAnsi="Helvetica"/>
          <w:color w:val="231F20"/>
          <w:sz w:val="20"/>
        </w:rPr>
        <w:t>at</w:t>
      </w:r>
      <w:r w:rsidRPr="005B28FC">
        <w:rPr>
          <w:rFonts w:ascii="Helvetica" w:hAnsi="Helvetica"/>
          <w:b/>
          <w:color w:val="231F20"/>
          <w:sz w:val="20"/>
        </w:rPr>
        <w:t>:</w:t>
      </w:r>
      <w:r w:rsidRPr="005B28FC">
        <w:rPr>
          <w:rFonts w:ascii="Helvetica" w:hAnsi="Helvetica"/>
          <w:b/>
          <w:color w:val="231F20"/>
          <w:spacing w:val="-9"/>
          <w:sz w:val="20"/>
        </w:rPr>
        <w:t xml:space="preserve"> </w:t>
      </w:r>
      <w:hyperlink w:history="1" r:id="rId34">
        <w:r w:rsidR="003D7FB6">
          <w:rPr>
            <w:rStyle w:val="Hyperlink"/>
            <w:rFonts w:eastAsia="Times New Roman"/>
          </w:rPr>
          <w:t>The Code - The Nursing and Midwifery Council</w:t>
        </w:r>
      </w:hyperlink>
    </w:p>
    <w:p w:rsidRPr="005B28FC" w:rsidR="00D1791C" w:rsidRDefault="00D1791C" w14:paraId="3A7EA7E1" w14:textId="532CC41F">
      <w:pPr>
        <w:spacing w:line="235" w:lineRule="auto"/>
        <w:ind w:left="119" w:right="685"/>
        <w:rPr>
          <w:rFonts w:ascii="Helvetica" w:hAnsi="Helvetica"/>
          <w:b/>
          <w:sz w:val="20"/>
        </w:rPr>
      </w:pPr>
    </w:p>
    <w:p w:rsidRPr="005B28FC" w:rsidR="00D1791C" w:rsidRDefault="00D1791C" w14:paraId="27FB37EF" w14:textId="77777777">
      <w:pPr>
        <w:pStyle w:val="BodyText"/>
        <w:spacing w:before="3"/>
        <w:rPr>
          <w:rFonts w:ascii="Helvetica" w:hAnsi="Helvetica"/>
          <w:b/>
          <w:sz w:val="20"/>
        </w:rPr>
      </w:pPr>
    </w:p>
    <w:p w:rsidR="003D7FB6" w:rsidRDefault="0072429F" w14:paraId="245C7500" w14:textId="77777777">
      <w:pPr>
        <w:pStyle w:val="BodyText"/>
        <w:spacing w:before="10"/>
        <w:rPr>
          <w:rFonts w:eastAsia="Times New Roman"/>
        </w:rPr>
      </w:pPr>
      <w:r w:rsidRPr="005B28FC">
        <w:rPr>
          <w:rFonts w:ascii="Helvetica" w:hAnsi="Helvetica"/>
          <w:color w:val="00A650"/>
          <w:sz w:val="20"/>
        </w:rPr>
        <w:t xml:space="preserve">Royal College of Nursing. (2021). Catheter Care: RCN Guidance for Health Care Professionals. </w:t>
      </w:r>
      <w:r w:rsidRPr="005B28FC">
        <w:rPr>
          <w:rFonts w:ascii="Helvetica" w:hAnsi="Helvetica"/>
          <w:color w:val="231F20"/>
          <w:sz w:val="20"/>
        </w:rPr>
        <w:t xml:space="preserve">Available at: </w:t>
      </w:r>
      <w:hyperlink w:history="1" r:id="rId35">
        <w:r w:rsidR="003D7FB6">
          <w:rPr>
            <w:rStyle w:val="Hyperlink"/>
            <w:rFonts w:eastAsia="Times New Roman"/>
          </w:rPr>
          <w:t>Catheter Care Guidance for Health Care Professionals| Royal College of ...</w:t>
        </w:r>
      </w:hyperlink>
    </w:p>
    <w:p w:rsidRPr="005B28FC" w:rsidR="00D1791C" w:rsidRDefault="00D1791C" w14:paraId="172EBBDC" w14:textId="73F1F54D">
      <w:pPr>
        <w:pStyle w:val="BodyText"/>
        <w:spacing w:before="10"/>
        <w:rPr>
          <w:rFonts w:ascii="Helvetica" w:hAnsi="Helvetica"/>
          <w:b/>
          <w:sz w:val="19"/>
        </w:rPr>
      </w:pPr>
    </w:p>
    <w:p w:rsidR="003D7FB6" w:rsidRDefault="0072429F" w14:paraId="43B63898" w14:textId="77777777">
      <w:pPr>
        <w:pStyle w:val="BodyText"/>
        <w:spacing w:before="3"/>
        <w:rPr>
          <w:rFonts w:eastAsia="Times New Roman"/>
        </w:rPr>
      </w:pPr>
      <w:r w:rsidRPr="005B28FC">
        <w:rPr>
          <w:rFonts w:ascii="Helvetica" w:hAnsi="Helvetica"/>
          <w:color w:val="00A650"/>
          <w:sz w:val="20"/>
        </w:rPr>
        <w:t xml:space="preserve">Skills for Care. (2021). Delegated healthcare interventions guide for care workers. </w:t>
      </w:r>
      <w:r w:rsidRPr="005B28FC">
        <w:rPr>
          <w:rFonts w:ascii="Helvetica" w:hAnsi="Helvetica"/>
          <w:color w:val="231F20"/>
          <w:sz w:val="20"/>
        </w:rPr>
        <w:t xml:space="preserve">Available at: </w:t>
      </w:r>
      <w:hyperlink w:history="1" r:id="rId36">
        <w:r w:rsidR="003D7FB6">
          <w:rPr>
            <w:rStyle w:val="Hyperlink"/>
            <w:rFonts w:eastAsia="Times New Roman"/>
          </w:rPr>
          <w:t>Delegated healthcare interventions - Skills for Care</w:t>
        </w:r>
      </w:hyperlink>
    </w:p>
    <w:p w:rsidRPr="005B28FC" w:rsidR="00D1791C" w:rsidRDefault="00D1791C" w14:paraId="7B5F0684" w14:textId="082D0F72">
      <w:pPr>
        <w:pStyle w:val="BodyText"/>
        <w:spacing w:before="3"/>
        <w:rPr>
          <w:rFonts w:ascii="Helvetica" w:hAnsi="Helvetica"/>
          <w:b/>
          <w:sz w:val="20"/>
        </w:rPr>
      </w:pPr>
    </w:p>
    <w:p w:rsidR="003D7FB6" w:rsidRDefault="0072429F" w14:paraId="2D497B33" w14:textId="77777777">
      <w:pPr>
        <w:spacing w:line="235" w:lineRule="auto"/>
        <w:ind w:left="119" w:right="284"/>
        <w:rPr>
          <w:rFonts w:eastAsia="Times New Roman"/>
        </w:rPr>
      </w:pPr>
      <w:r w:rsidRPr="005B28FC">
        <w:rPr>
          <w:rFonts w:ascii="Helvetica" w:hAnsi="Helvetica"/>
          <w:color w:val="00A650"/>
          <w:spacing w:val="-2"/>
          <w:sz w:val="20"/>
        </w:rPr>
        <w:t>Skills</w:t>
      </w:r>
      <w:r w:rsidRPr="005B28FC">
        <w:rPr>
          <w:rFonts w:ascii="Helvetica" w:hAnsi="Helvetica"/>
          <w:color w:val="00A650"/>
          <w:spacing w:val="-6"/>
          <w:sz w:val="20"/>
        </w:rPr>
        <w:t xml:space="preserve"> </w:t>
      </w:r>
      <w:r w:rsidRPr="005B28FC">
        <w:rPr>
          <w:rFonts w:ascii="Helvetica" w:hAnsi="Helvetica"/>
          <w:color w:val="00A650"/>
          <w:spacing w:val="-2"/>
          <w:sz w:val="20"/>
        </w:rPr>
        <w:t>for</w:t>
      </w:r>
      <w:r w:rsidRPr="005B28FC">
        <w:rPr>
          <w:rFonts w:ascii="Helvetica" w:hAnsi="Helvetica"/>
          <w:color w:val="00A650"/>
          <w:spacing w:val="-6"/>
          <w:sz w:val="20"/>
        </w:rPr>
        <w:t xml:space="preserve"> </w:t>
      </w:r>
      <w:r w:rsidRPr="005B28FC">
        <w:rPr>
          <w:rFonts w:ascii="Helvetica" w:hAnsi="Helvetica"/>
          <w:color w:val="00A650"/>
          <w:spacing w:val="-2"/>
          <w:sz w:val="20"/>
        </w:rPr>
        <w:t>Care.</w:t>
      </w:r>
      <w:r w:rsidRPr="005B28FC">
        <w:rPr>
          <w:rFonts w:ascii="Helvetica" w:hAnsi="Helvetica"/>
          <w:color w:val="00A650"/>
          <w:spacing w:val="-6"/>
          <w:sz w:val="20"/>
        </w:rPr>
        <w:t xml:space="preserve"> </w:t>
      </w:r>
      <w:r w:rsidRPr="005B28FC">
        <w:rPr>
          <w:rFonts w:ascii="Helvetica" w:hAnsi="Helvetica"/>
          <w:color w:val="00A650"/>
          <w:spacing w:val="-2"/>
          <w:sz w:val="20"/>
        </w:rPr>
        <w:t>(2021).</w:t>
      </w:r>
      <w:r w:rsidRPr="005B28FC">
        <w:rPr>
          <w:rFonts w:ascii="Helvetica" w:hAnsi="Helvetica"/>
          <w:color w:val="00A650"/>
          <w:spacing w:val="-6"/>
          <w:sz w:val="20"/>
        </w:rPr>
        <w:t xml:space="preserve"> </w:t>
      </w:r>
      <w:r w:rsidRPr="005B28FC">
        <w:rPr>
          <w:rFonts w:ascii="Helvetica" w:hAnsi="Helvetica"/>
          <w:color w:val="00A650"/>
          <w:spacing w:val="-2"/>
          <w:sz w:val="20"/>
        </w:rPr>
        <w:t>Delegated</w:t>
      </w:r>
      <w:r w:rsidRPr="005B28FC">
        <w:rPr>
          <w:rFonts w:ascii="Helvetica" w:hAnsi="Helvetica"/>
          <w:color w:val="00A650"/>
          <w:spacing w:val="-6"/>
          <w:sz w:val="20"/>
        </w:rPr>
        <w:t xml:space="preserve"> </w:t>
      </w:r>
      <w:r w:rsidRPr="005B28FC">
        <w:rPr>
          <w:rFonts w:ascii="Helvetica" w:hAnsi="Helvetica"/>
          <w:color w:val="00A650"/>
          <w:spacing w:val="-2"/>
          <w:sz w:val="20"/>
        </w:rPr>
        <w:t>healthcare</w:t>
      </w:r>
      <w:r w:rsidRPr="005B28FC">
        <w:rPr>
          <w:rFonts w:ascii="Helvetica" w:hAnsi="Helvetica"/>
          <w:color w:val="00A650"/>
          <w:spacing w:val="-6"/>
          <w:sz w:val="20"/>
        </w:rPr>
        <w:t xml:space="preserve"> </w:t>
      </w:r>
      <w:r w:rsidRPr="005B28FC">
        <w:rPr>
          <w:rFonts w:ascii="Helvetica" w:hAnsi="Helvetica"/>
          <w:color w:val="00A650"/>
          <w:spacing w:val="-2"/>
          <w:sz w:val="20"/>
        </w:rPr>
        <w:t>interventions:</w:t>
      </w:r>
      <w:r w:rsidRPr="005B28FC">
        <w:rPr>
          <w:rFonts w:ascii="Helvetica" w:hAnsi="Helvetica"/>
          <w:color w:val="00A650"/>
          <w:spacing w:val="-6"/>
          <w:sz w:val="20"/>
        </w:rPr>
        <w:t xml:space="preserve"> </w:t>
      </w:r>
      <w:r w:rsidRPr="005B28FC">
        <w:rPr>
          <w:rFonts w:ascii="Helvetica" w:hAnsi="Helvetica"/>
          <w:color w:val="00A650"/>
          <w:spacing w:val="-2"/>
          <w:sz w:val="20"/>
        </w:rPr>
        <w:t>guide</w:t>
      </w:r>
      <w:r w:rsidRPr="005B28FC">
        <w:rPr>
          <w:rFonts w:ascii="Helvetica" w:hAnsi="Helvetica"/>
          <w:color w:val="00A650"/>
          <w:spacing w:val="-6"/>
          <w:sz w:val="20"/>
        </w:rPr>
        <w:t xml:space="preserve"> </w:t>
      </w:r>
      <w:r w:rsidRPr="005B28FC">
        <w:rPr>
          <w:rFonts w:ascii="Helvetica" w:hAnsi="Helvetica"/>
          <w:color w:val="00A650"/>
          <w:spacing w:val="-2"/>
          <w:sz w:val="20"/>
        </w:rPr>
        <w:t>for</w:t>
      </w:r>
      <w:r w:rsidRPr="005B28FC">
        <w:rPr>
          <w:rFonts w:ascii="Helvetica" w:hAnsi="Helvetica"/>
          <w:color w:val="00A650"/>
          <w:spacing w:val="-6"/>
          <w:sz w:val="20"/>
        </w:rPr>
        <w:t xml:space="preserve"> </w:t>
      </w:r>
      <w:r w:rsidRPr="005B28FC">
        <w:rPr>
          <w:rFonts w:ascii="Helvetica" w:hAnsi="Helvetica"/>
          <w:color w:val="00A650"/>
          <w:spacing w:val="-2"/>
          <w:sz w:val="20"/>
        </w:rPr>
        <w:t>social</w:t>
      </w:r>
      <w:r w:rsidRPr="005B28FC">
        <w:rPr>
          <w:rFonts w:ascii="Helvetica" w:hAnsi="Helvetica"/>
          <w:color w:val="00A650"/>
          <w:spacing w:val="-6"/>
          <w:sz w:val="20"/>
        </w:rPr>
        <w:t xml:space="preserve"> </w:t>
      </w:r>
      <w:r w:rsidRPr="005B28FC">
        <w:rPr>
          <w:rFonts w:ascii="Helvetica" w:hAnsi="Helvetica"/>
          <w:color w:val="00A650"/>
          <w:spacing w:val="-2"/>
          <w:sz w:val="20"/>
        </w:rPr>
        <w:t>care</w:t>
      </w:r>
      <w:r w:rsidRPr="005B28FC">
        <w:rPr>
          <w:rFonts w:ascii="Helvetica" w:hAnsi="Helvetica"/>
          <w:color w:val="00A650"/>
          <w:spacing w:val="-6"/>
          <w:sz w:val="20"/>
        </w:rPr>
        <w:t xml:space="preserve"> </w:t>
      </w:r>
      <w:r w:rsidRPr="005B28FC">
        <w:rPr>
          <w:rFonts w:ascii="Helvetica" w:hAnsi="Helvetica"/>
          <w:color w:val="00A650"/>
          <w:spacing w:val="-2"/>
          <w:sz w:val="20"/>
        </w:rPr>
        <w:t>employers</w:t>
      </w:r>
      <w:r w:rsidRPr="005B28FC">
        <w:rPr>
          <w:rFonts w:ascii="Helvetica" w:hAnsi="Helvetica"/>
          <w:color w:val="00A650"/>
          <w:spacing w:val="-6"/>
          <w:sz w:val="20"/>
        </w:rPr>
        <w:t xml:space="preserve"> </w:t>
      </w:r>
      <w:r w:rsidRPr="005B28FC">
        <w:rPr>
          <w:rFonts w:ascii="Helvetica" w:hAnsi="Helvetica"/>
          <w:color w:val="00A650"/>
          <w:spacing w:val="-2"/>
          <w:sz w:val="20"/>
        </w:rPr>
        <w:t>and</w:t>
      </w:r>
      <w:r w:rsidRPr="005B28FC">
        <w:rPr>
          <w:rFonts w:ascii="Helvetica" w:hAnsi="Helvetica"/>
          <w:color w:val="00A650"/>
          <w:spacing w:val="-6"/>
          <w:sz w:val="20"/>
        </w:rPr>
        <w:t xml:space="preserve"> </w:t>
      </w:r>
      <w:r w:rsidRPr="005B28FC">
        <w:rPr>
          <w:rFonts w:ascii="Helvetica" w:hAnsi="Helvetica"/>
          <w:color w:val="00A650"/>
          <w:spacing w:val="-2"/>
          <w:sz w:val="20"/>
        </w:rPr>
        <w:t>managers.</w:t>
      </w:r>
      <w:r w:rsidRPr="005B28FC">
        <w:rPr>
          <w:rFonts w:ascii="Helvetica" w:hAnsi="Helvetica"/>
          <w:color w:val="00A650"/>
          <w:spacing w:val="-6"/>
          <w:sz w:val="20"/>
        </w:rPr>
        <w:t xml:space="preserve"> </w:t>
      </w:r>
      <w:r w:rsidRPr="005B28FC">
        <w:rPr>
          <w:rFonts w:ascii="Helvetica" w:hAnsi="Helvetica"/>
          <w:color w:val="231F20"/>
          <w:spacing w:val="-2"/>
          <w:sz w:val="20"/>
        </w:rPr>
        <w:t>Available</w:t>
      </w:r>
      <w:r w:rsidRPr="005B28FC">
        <w:rPr>
          <w:rFonts w:ascii="Helvetica" w:hAnsi="Helvetica"/>
          <w:color w:val="231F20"/>
          <w:spacing w:val="-6"/>
          <w:sz w:val="20"/>
        </w:rPr>
        <w:t xml:space="preserve"> </w:t>
      </w:r>
      <w:r w:rsidRPr="005B28FC">
        <w:rPr>
          <w:rFonts w:ascii="Helvetica" w:hAnsi="Helvetica"/>
          <w:color w:val="231F20"/>
          <w:spacing w:val="-2"/>
          <w:sz w:val="20"/>
        </w:rPr>
        <w:t xml:space="preserve">at: </w:t>
      </w:r>
      <w:hyperlink w:history="1" r:id="rId37">
        <w:r w:rsidR="003D7FB6">
          <w:rPr>
            <w:rStyle w:val="Hyperlink"/>
            <w:rFonts w:eastAsia="Times New Roman"/>
          </w:rPr>
          <w:t>Research into social care workers undertaking healthcare interventions</w:t>
        </w:r>
      </w:hyperlink>
    </w:p>
    <w:p w:rsidRPr="005B28FC" w:rsidR="00D1791C" w:rsidRDefault="00D1791C" w14:paraId="0789EFDD" w14:textId="159C6E8B">
      <w:pPr>
        <w:spacing w:line="235" w:lineRule="auto"/>
        <w:ind w:left="119" w:right="284"/>
        <w:rPr>
          <w:rFonts w:ascii="Helvetica" w:hAnsi="Helvetica"/>
          <w:b/>
          <w:sz w:val="20"/>
        </w:rPr>
      </w:pPr>
    </w:p>
    <w:p w:rsidRPr="005B28FC" w:rsidR="00D1791C" w:rsidRDefault="00D1791C" w14:paraId="51C3B924" w14:textId="77777777">
      <w:pPr>
        <w:pStyle w:val="BodyText"/>
        <w:spacing w:before="11"/>
        <w:rPr>
          <w:rFonts w:ascii="Helvetica" w:hAnsi="Helvetica"/>
          <w:b/>
          <w:sz w:val="19"/>
        </w:rPr>
      </w:pPr>
    </w:p>
    <w:p w:rsidR="003D7FB6" w:rsidRDefault="0072429F" w14:paraId="72538816" w14:textId="77777777">
      <w:pPr>
        <w:spacing w:before="1" w:line="235" w:lineRule="auto"/>
        <w:ind w:left="119" w:right="319"/>
        <w:rPr>
          <w:rFonts w:eastAsia="Times New Roman"/>
        </w:rPr>
      </w:pPr>
      <w:r w:rsidRPr="005B28FC">
        <w:rPr>
          <w:rFonts w:ascii="Helvetica" w:hAnsi="Helvetica"/>
          <w:color w:val="00A650"/>
          <w:sz w:val="20"/>
        </w:rPr>
        <w:t>Skills</w:t>
      </w:r>
      <w:r w:rsidRPr="005B28FC">
        <w:rPr>
          <w:rFonts w:ascii="Helvetica" w:hAnsi="Helvetica"/>
          <w:color w:val="00A650"/>
          <w:spacing w:val="-4"/>
          <w:sz w:val="20"/>
        </w:rPr>
        <w:t xml:space="preserve"> </w:t>
      </w:r>
      <w:r w:rsidRPr="005B28FC">
        <w:rPr>
          <w:rFonts w:ascii="Helvetica" w:hAnsi="Helvetica"/>
          <w:color w:val="00A650"/>
          <w:sz w:val="20"/>
        </w:rPr>
        <w:t>for</w:t>
      </w:r>
      <w:r w:rsidRPr="005B28FC">
        <w:rPr>
          <w:rFonts w:ascii="Helvetica" w:hAnsi="Helvetica"/>
          <w:color w:val="00A650"/>
          <w:spacing w:val="-4"/>
          <w:sz w:val="20"/>
        </w:rPr>
        <w:t xml:space="preserve"> </w:t>
      </w:r>
      <w:r w:rsidRPr="005B28FC">
        <w:rPr>
          <w:rFonts w:ascii="Helvetica" w:hAnsi="Helvetica"/>
          <w:color w:val="00A650"/>
          <w:sz w:val="20"/>
        </w:rPr>
        <w:t>Care.</w:t>
      </w:r>
      <w:r w:rsidRPr="005B28FC">
        <w:rPr>
          <w:rFonts w:ascii="Helvetica" w:hAnsi="Helvetica"/>
          <w:color w:val="00A650"/>
          <w:spacing w:val="-4"/>
          <w:sz w:val="20"/>
        </w:rPr>
        <w:t xml:space="preserve"> </w:t>
      </w:r>
      <w:r w:rsidRPr="005B28FC">
        <w:rPr>
          <w:rFonts w:ascii="Helvetica" w:hAnsi="Helvetica"/>
          <w:color w:val="00A650"/>
          <w:sz w:val="20"/>
        </w:rPr>
        <w:t>(2022).</w:t>
      </w:r>
      <w:r w:rsidRPr="005B28FC">
        <w:rPr>
          <w:rFonts w:ascii="Helvetica" w:hAnsi="Helvetica"/>
          <w:color w:val="00A650"/>
          <w:spacing w:val="-4"/>
          <w:sz w:val="20"/>
        </w:rPr>
        <w:t xml:space="preserve"> </w:t>
      </w:r>
      <w:r w:rsidRPr="005B28FC">
        <w:rPr>
          <w:rFonts w:ascii="Helvetica" w:hAnsi="Helvetica"/>
          <w:color w:val="00A650"/>
          <w:sz w:val="20"/>
        </w:rPr>
        <w:t>Research</w:t>
      </w:r>
      <w:r w:rsidRPr="005B28FC">
        <w:rPr>
          <w:rFonts w:ascii="Helvetica" w:hAnsi="Helvetica"/>
          <w:color w:val="00A650"/>
          <w:spacing w:val="-4"/>
          <w:sz w:val="20"/>
        </w:rPr>
        <w:t xml:space="preserve"> </w:t>
      </w:r>
      <w:r w:rsidRPr="005B28FC">
        <w:rPr>
          <w:rFonts w:ascii="Helvetica" w:hAnsi="Helvetica"/>
          <w:color w:val="00A650"/>
          <w:sz w:val="20"/>
        </w:rPr>
        <w:t>into</w:t>
      </w:r>
      <w:r w:rsidRPr="005B28FC">
        <w:rPr>
          <w:rFonts w:ascii="Helvetica" w:hAnsi="Helvetica"/>
          <w:color w:val="00A650"/>
          <w:spacing w:val="-4"/>
          <w:sz w:val="20"/>
        </w:rPr>
        <w:t xml:space="preserve"> </w:t>
      </w:r>
      <w:r w:rsidRPr="005B28FC">
        <w:rPr>
          <w:rFonts w:ascii="Helvetica" w:hAnsi="Helvetica"/>
          <w:color w:val="00A650"/>
          <w:sz w:val="20"/>
        </w:rPr>
        <w:t>social</w:t>
      </w:r>
      <w:r w:rsidRPr="005B28FC">
        <w:rPr>
          <w:rFonts w:ascii="Helvetica" w:hAnsi="Helvetica"/>
          <w:color w:val="00A650"/>
          <w:spacing w:val="-4"/>
          <w:sz w:val="20"/>
        </w:rPr>
        <w:t xml:space="preserve"> </w:t>
      </w:r>
      <w:r w:rsidRPr="005B28FC">
        <w:rPr>
          <w:rFonts w:ascii="Helvetica" w:hAnsi="Helvetica"/>
          <w:color w:val="00A650"/>
          <w:sz w:val="20"/>
        </w:rPr>
        <w:t>care</w:t>
      </w:r>
      <w:r w:rsidRPr="005B28FC">
        <w:rPr>
          <w:rFonts w:ascii="Helvetica" w:hAnsi="Helvetica"/>
          <w:color w:val="00A650"/>
          <w:spacing w:val="-4"/>
          <w:sz w:val="20"/>
        </w:rPr>
        <w:t xml:space="preserve"> </w:t>
      </w:r>
      <w:r w:rsidRPr="005B28FC">
        <w:rPr>
          <w:rFonts w:ascii="Helvetica" w:hAnsi="Helvetica"/>
          <w:color w:val="00A650"/>
          <w:sz w:val="20"/>
        </w:rPr>
        <w:t>workers</w:t>
      </w:r>
      <w:r w:rsidRPr="005B28FC">
        <w:rPr>
          <w:rFonts w:ascii="Helvetica" w:hAnsi="Helvetica"/>
          <w:color w:val="00A650"/>
          <w:spacing w:val="-4"/>
          <w:sz w:val="20"/>
        </w:rPr>
        <w:t xml:space="preserve"> </w:t>
      </w:r>
      <w:r w:rsidRPr="005B28FC">
        <w:rPr>
          <w:rFonts w:ascii="Helvetica" w:hAnsi="Helvetica"/>
          <w:color w:val="00A650"/>
          <w:sz w:val="20"/>
        </w:rPr>
        <w:t>undertaking</w:t>
      </w:r>
      <w:r w:rsidRPr="005B28FC">
        <w:rPr>
          <w:rFonts w:ascii="Helvetica" w:hAnsi="Helvetica"/>
          <w:color w:val="00A650"/>
          <w:spacing w:val="-4"/>
          <w:sz w:val="20"/>
        </w:rPr>
        <w:t xml:space="preserve"> </w:t>
      </w:r>
      <w:r w:rsidRPr="005B28FC">
        <w:rPr>
          <w:rFonts w:ascii="Helvetica" w:hAnsi="Helvetica"/>
          <w:color w:val="00A650"/>
          <w:sz w:val="20"/>
        </w:rPr>
        <w:t>healthcare</w:t>
      </w:r>
      <w:r w:rsidRPr="005B28FC">
        <w:rPr>
          <w:rFonts w:ascii="Helvetica" w:hAnsi="Helvetica"/>
          <w:color w:val="00A650"/>
          <w:spacing w:val="-4"/>
          <w:sz w:val="20"/>
        </w:rPr>
        <w:t xml:space="preserve"> </w:t>
      </w:r>
      <w:r w:rsidRPr="005B28FC">
        <w:rPr>
          <w:rFonts w:ascii="Helvetica" w:hAnsi="Helvetica"/>
          <w:color w:val="00A650"/>
          <w:sz w:val="20"/>
        </w:rPr>
        <w:t>interventions.</w:t>
      </w:r>
      <w:r w:rsidRPr="005B28FC">
        <w:rPr>
          <w:rFonts w:ascii="Helvetica" w:hAnsi="Helvetica"/>
          <w:color w:val="00A650"/>
          <w:spacing w:val="-5"/>
          <w:sz w:val="20"/>
        </w:rPr>
        <w:t xml:space="preserve"> </w:t>
      </w:r>
      <w:r w:rsidRPr="005B28FC">
        <w:rPr>
          <w:rFonts w:ascii="Helvetica" w:hAnsi="Helvetica"/>
          <w:color w:val="231F20"/>
          <w:sz w:val="20"/>
        </w:rPr>
        <w:t>Available</w:t>
      </w:r>
      <w:r w:rsidRPr="005B28FC">
        <w:rPr>
          <w:rFonts w:ascii="Helvetica" w:hAnsi="Helvetica"/>
          <w:color w:val="231F20"/>
          <w:spacing w:val="-4"/>
          <w:sz w:val="20"/>
        </w:rPr>
        <w:t xml:space="preserve"> </w:t>
      </w:r>
      <w:r w:rsidRPr="005B28FC">
        <w:rPr>
          <w:rFonts w:ascii="Helvetica" w:hAnsi="Helvetica"/>
          <w:color w:val="231F20"/>
          <w:sz w:val="20"/>
        </w:rPr>
        <w:t>at:</w:t>
      </w:r>
      <w:r w:rsidRPr="005B28FC">
        <w:rPr>
          <w:rFonts w:ascii="Helvetica" w:hAnsi="Helvetica"/>
          <w:color w:val="231F20"/>
          <w:spacing w:val="-5"/>
          <w:sz w:val="20"/>
        </w:rPr>
        <w:t xml:space="preserve"> </w:t>
      </w:r>
      <w:hyperlink w:history="1" r:id="rId38">
        <w:r w:rsidR="003D7FB6">
          <w:rPr>
            <w:rStyle w:val="Hyperlink"/>
            <w:rFonts w:eastAsia="Times New Roman"/>
          </w:rPr>
          <w:t>Research into social care workers undertaking healthcare interventions</w:t>
        </w:r>
      </w:hyperlink>
    </w:p>
    <w:p w:rsidRPr="005B28FC" w:rsidR="00D1791C" w:rsidRDefault="00D1791C" w14:paraId="5CA27B55" w14:textId="39183FC7">
      <w:pPr>
        <w:spacing w:before="1" w:line="235" w:lineRule="auto"/>
        <w:ind w:left="119" w:right="319"/>
        <w:rPr>
          <w:rFonts w:ascii="Helvetica" w:hAnsi="Helvetica"/>
          <w:b/>
          <w:sz w:val="20"/>
        </w:rPr>
      </w:pPr>
    </w:p>
    <w:p w:rsidRPr="005B28FC" w:rsidR="00D1791C" w:rsidRDefault="00D1791C" w14:paraId="6062633D" w14:textId="77777777">
      <w:pPr>
        <w:pStyle w:val="BodyText"/>
        <w:spacing w:before="9"/>
        <w:rPr>
          <w:rFonts w:ascii="Helvetica" w:hAnsi="Helvetica"/>
          <w:b/>
          <w:sz w:val="19"/>
        </w:rPr>
      </w:pPr>
    </w:p>
    <w:p w:rsidR="003D7FB6" w:rsidP="009C6C3A" w:rsidRDefault="0072429F" w14:paraId="4D0DA2F4" w14:textId="77777777">
      <w:pPr>
        <w:rPr>
          <w:rFonts w:eastAsia="Times New Roman"/>
        </w:rPr>
      </w:pPr>
      <w:r w:rsidRPr="005B28FC">
        <w:rPr>
          <w:rFonts w:ascii="Helvetica" w:hAnsi="Helvetica"/>
          <w:color w:val="00A650"/>
          <w:sz w:val="20"/>
        </w:rPr>
        <w:t>Skills for Care. (2022). Delegated healthcare interventions framework communication.</w:t>
      </w:r>
      <w:r w:rsidRPr="005B28FC">
        <w:rPr>
          <w:rFonts w:ascii="Helvetica" w:hAnsi="Helvetica"/>
          <w:color w:val="00A650"/>
          <w:spacing w:val="-1"/>
          <w:sz w:val="20"/>
        </w:rPr>
        <w:t xml:space="preserve"> </w:t>
      </w:r>
      <w:r w:rsidRPr="005B28FC">
        <w:rPr>
          <w:rFonts w:ascii="Helvetica" w:hAnsi="Helvetica"/>
          <w:color w:val="231F20"/>
          <w:sz w:val="20"/>
        </w:rPr>
        <w:t>Availabl</w:t>
      </w:r>
      <w:r w:rsidRPr="005B28FC">
        <w:rPr>
          <w:rFonts w:ascii="Helvetica" w:hAnsi="Helvetica"/>
          <w:b/>
          <w:color w:val="231F20"/>
          <w:sz w:val="20"/>
        </w:rPr>
        <w:t xml:space="preserve">e at: </w:t>
      </w:r>
      <w:hyperlink w:history="1" r:id="rId39">
        <w:r w:rsidR="003D7FB6">
          <w:rPr>
            <w:rStyle w:val="Hyperlink"/>
            <w:rFonts w:eastAsia="Times New Roman"/>
          </w:rPr>
          <w:t>Delegated healthcare interventions - Skills for Care</w:t>
        </w:r>
      </w:hyperlink>
    </w:p>
    <w:p w:rsidRPr="009C6C3A" w:rsidR="009C6C3A" w:rsidP="009C6C3A" w:rsidRDefault="009C6C3A" w14:paraId="14749FCE" w14:textId="792CF706">
      <w:pPr>
        <w:rPr>
          <w:rFonts w:ascii="Helvetica" w:hAnsi="Helvetica"/>
          <w:sz w:val="20"/>
        </w:rPr>
      </w:pPr>
    </w:p>
    <w:p w:rsidRPr="009C6C3A" w:rsidR="009C6C3A" w:rsidP="009C6C3A" w:rsidRDefault="009C6C3A" w14:paraId="3CCEA140" w14:textId="5E0CEC70">
      <w:pPr>
        <w:rPr>
          <w:rFonts w:ascii="Helvetica" w:hAnsi="Helvetica"/>
          <w:sz w:val="20"/>
        </w:rPr>
      </w:pPr>
    </w:p>
    <w:p w:rsidRPr="009C6C3A" w:rsidR="009C6C3A" w:rsidP="009C6C3A" w:rsidRDefault="009C6C3A" w14:paraId="30D77CE0" w14:textId="55DE5E56">
      <w:pPr>
        <w:rPr>
          <w:rFonts w:ascii="Helvetica" w:hAnsi="Helvetica"/>
          <w:sz w:val="20"/>
        </w:rPr>
      </w:pPr>
    </w:p>
    <w:p w:rsidRPr="009C6C3A" w:rsidR="009C6C3A" w:rsidP="009C6C3A" w:rsidRDefault="009C6C3A" w14:paraId="4ED5F597" w14:textId="013B6E5D">
      <w:pPr>
        <w:rPr>
          <w:rFonts w:ascii="Helvetica" w:hAnsi="Helvetica"/>
          <w:sz w:val="20"/>
        </w:rPr>
      </w:pPr>
    </w:p>
    <w:p w:rsidRPr="009C6C3A" w:rsidR="009C6C3A" w:rsidP="009C6C3A" w:rsidRDefault="009C6C3A" w14:paraId="6005845B" w14:textId="4EB37518">
      <w:pPr>
        <w:rPr>
          <w:rFonts w:ascii="Helvetica" w:hAnsi="Helvetica"/>
          <w:sz w:val="20"/>
        </w:rPr>
      </w:pPr>
    </w:p>
    <w:p w:rsidRPr="009C6C3A" w:rsidR="009C6C3A" w:rsidP="009C6C3A" w:rsidRDefault="009C6C3A" w14:paraId="559FFD73" w14:textId="75CAF58C">
      <w:pPr>
        <w:rPr>
          <w:rFonts w:ascii="Helvetica" w:hAnsi="Helvetica"/>
          <w:sz w:val="20"/>
        </w:rPr>
      </w:pPr>
    </w:p>
    <w:p w:rsidR="009C6C3A" w:rsidP="009C6C3A" w:rsidRDefault="009C6C3A" w14:paraId="063AF4B9" w14:textId="1ECB103C">
      <w:pPr>
        <w:rPr>
          <w:rFonts w:ascii="Helvetica" w:hAnsi="Helvetica"/>
          <w:b/>
          <w:color w:val="231F20"/>
          <w:spacing w:val="-2"/>
          <w:sz w:val="20"/>
        </w:rPr>
      </w:pPr>
    </w:p>
    <w:p w:rsidR="009C6C3A" w:rsidP="009C6C3A" w:rsidRDefault="009C6C3A" w14:paraId="6F3A9C05" w14:textId="36805DEF">
      <w:pPr>
        <w:rPr>
          <w:rFonts w:ascii="Helvetica" w:hAnsi="Helvetica"/>
          <w:b/>
          <w:color w:val="231F20"/>
          <w:spacing w:val="-2"/>
          <w:sz w:val="20"/>
        </w:rPr>
      </w:pPr>
    </w:p>
    <w:p w:rsidRPr="009C6C3A" w:rsidR="009C6C3A" w:rsidP="007421BA" w:rsidRDefault="009C6C3A" w14:paraId="75A065E0" w14:textId="5CADF749">
      <w:pPr>
        <w:tabs>
          <w:tab w:val="left" w:pos="3456"/>
        </w:tabs>
        <w:rPr>
          <w:rFonts w:ascii="Helvetica" w:hAnsi="Helvetica"/>
          <w:sz w:val="20"/>
        </w:rPr>
      </w:pPr>
    </w:p>
    <w:sectPr w:rsidRPr="009C6C3A" w:rsidR="009C6C3A" w:rsidSect="0072429F">
      <w:headerReference w:type="even" r:id="rId40"/>
      <w:headerReference w:type="default" r:id="rId41"/>
      <w:headerReference w:type="first" r:id="rId42"/>
      <w:pgSz w:w="11910" w:h="16840"/>
      <w:pgMar w:top="1600" w:right="600" w:bottom="1440" w:left="600" w:header="0" w:footer="12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88ED5" w14:textId="77777777" w:rsidR="0006378D" w:rsidRDefault="0006378D">
      <w:r>
        <w:separator/>
      </w:r>
    </w:p>
  </w:endnote>
  <w:endnote w:type="continuationSeparator" w:id="0">
    <w:p w14:paraId="1E6BCCAA" w14:textId="77777777" w:rsidR="0006378D" w:rsidRDefault="0006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B3EC" w14:textId="2170E947" w:rsidR="00D1791C" w:rsidRDefault="0072429F">
    <w:pPr>
      <w:pStyle w:val="BodyText"/>
      <w:spacing w:line="14" w:lineRule="auto"/>
      <w:rPr>
        <w:sz w:val="20"/>
      </w:rPr>
    </w:pPr>
    <w:r>
      <w:rPr>
        <w:noProof/>
      </w:rPr>
      <mc:AlternateContent>
        <mc:Choice Requires="wps">
          <w:drawing>
            <wp:anchor distT="0" distB="0" distL="114300" distR="114300" simplePos="0" relativeHeight="487451648" behindDoc="1" locked="0" layoutInCell="1" allowOverlap="1" wp14:anchorId="60806480" wp14:editId="5DB91BEB">
              <wp:simplePos x="0" y="0"/>
              <wp:positionH relativeFrom="page">
                <wp:posOffset>6776720</wp:posOffset>
              </wp:positionH>
              <wp:positionV relativeFrom="page">
                <wp:posOffset>9899650</wp:posOffset>
              </wp:positionV>
              <wp:extent cx="194945" cy="207645"/>
              <wp:effectExtent l="0" t="0" r="0" b="0"/>
              <wp:wrapNone/>
              <wp:docPr id="26"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5E56B" w14:textId="1022E09C" w:rsidR="00D1791C" w:rsidRDefault="00D1791C">
                          <w:pPr>
                            <w:spacing w:before="13"/>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06480" id="_x0000_t202" coordsize="21600,21600" o:spt="202" path="m,l,21600r21600,l21600,xe">
              <v:stroke joinstyle="miter"/>
              <v:path gradientshapeok="t" o:connecttype="rect"/>
            </v:shapetype>
            <v:shape id="docshape8" o:spid="_x0000_s1026" type="#_x0000_t202" style="position:absolute;margin-left:533.6pt;margin-top:779.5pt;width:15.35pt;height:16.35pt;z-index:-1586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" filled="f" stroked="f">
              <v:textbox inset="0,0,0,0">
                <w:txbxContent>
                  <w:p w14:paraId="08D5E56B" w14:textId="1022E09C" w:rsidR="00D1791C" w:rsidRDefault="00D1791C">
                    <w:pPr>
                      <w:spacing w:before="13"/>
                      <w:ind w:left="20"/>
                      <w:rPr>
                        <w:b/>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FCBF" w14:textId="767CFB3D" w:rsidR="00D1791C" w:rsidRDefault="0072429F">
    <w:pPr>
      <w:pStyle w:val="BodyText"/>
      <w:spacing w:line="14" w:lineRule="auto"/>
      <w:rPr>
        <w:sz w:val="20"/>
      </w:rPr>
    </w:pPr>
    <w:r>
      <w:rPr>
        <w:noProof/>
      </w:rPr>
      <mc:AlternateContent>
        <mc:Choice Requires="wps">
          <w:drawing>
            <wp:anchor distT="0" distB="0" distL="114300" distR="114300" simplePos="0" relativeHeight="487450624" behindDoc="1" locked="0" layoutInCell="1" allowOverlap="1" wp14:anchorId="6210A175" wp14:editId="1D984ADE">
              <wp:simplePos x="0" y="0"/>
              <wp:positionH relativeFrom="page">
                <wp:posOffset>588645</wp:posOffset>
              </wp:positionH>
              <wp:positionV relativeFrom="page">
                <wp:posOffset>9899650</wp:posOffset>
              </wp:positionV>
              <wp:extent cx="194945" cy="207645"/>
              <wp:effectExtent l="0" t="0" r="0" b="0"/>
              <wp:wrapNone/>
              <wp:docPr id="25"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A64CB" w14:textId="5E5796EC" w:rsidR="00D1791C" w:rsidRDefault="00D1791C">
                          <w:pPr>
                            <w:spacing w:before="13"/>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0A175" id="_x0000_t202" coordsize="21600,21600" o:spt="202" path="m,l,21600r21600,l21600,xe">
              <v:stroke joinstyle="miter"/>
              <v:path gradientshapeok="t" o:connecttype="rect"/>
            </v:shapetype>
            <v:shape id="docshape4" o:spid="_x0000_s1027" type="#_x0000_t202" style="position:absolute;margin-left:46.35pt;margin-top:779.5pt;width:15.35pt;height:16.35pt;z-index:-1586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" filled="f" stroked="f">
              <v:textbox inset="0,0,0,0">
                <w:txbxContent>
                  <w:p w14:paraId="691A64CB" w14:textId="5E5796EC" w:rsidR="00D1791C" w:rsidRDefault="00D1791C">
                    <w:pPr>
                      <w:spacing w:before="13"/>
                      <w:ind w:left="20"/>
                      <w:rPr>
                        <w:b/>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0C4D" w14:textId="5A081DF7" w:rsidR="00D1791C" w:rsidRDefault="0072429F">
    <w:pPr>
      <w:pStyle w:val="BodyText"/>
      <w:spacing w:line="14" w:lineRule="auto"/>
      <w:rPr>
        <w:sz w:val="20"/>
      </w:rPr>
    </w:pPr>
    <w:r>
      <w:rPr>
        <w:noProof/>
      </w:rPr>
      <mc:AlternateContent>
        <mc:Choice Requires="wps">
          <w:drawing>
            <wp:anchor distT="0" distB="0" distL="114300" distR="114300" simplePos="0" relativeHeight="487453696" behindDoc="1" locked="0" layoutInCell="1" allowOverlap="1" wp14:anchorId="5D7E1A6C" wp14:editId="03D69468">
              <wp:simplePos x="0" y="0"/>
              <wp:positionH relativeFrom="page">
                <wp:posOffset>6776720</wp:posOffset>
              </wp:positionH>
              <wp:positionV relativeFrom="page">
                <wp:posOffset>9899650</wp:posOffset>
              </wp:positionV>
              <wp:extent cx="194945" cy="207645"/>
              <wp:effectExtent l="0" t="0" r="0" b="0"/>
              <wp:wrapNone/>
              <wp:docPr id="24"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A0BB8" w14:textId="030D3426" w:rsidR="00D1791C" w:rsidRDefault="00D1791C">
                          <w:pPr>
                            <w:spacing w:before="13"/>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E1A6C" id="_x0000_t202" coordsize="21600,21600" o:spt="202" path="m,l,21600r21600,l21600,xe">
              <v:stroke joinstyle="miter"/>
              <v:path gradientshapeok="t" o:connecttype="rect"/>
            </v:shapetype>
            <v:shape id="docshape24" o:spid="_x0000_s1028" type="#_x0000_t202" style="position:absolute;margin-left:533.6pt;margin-top:779.5pt;width:15.35pt;height:16.35pt;z-index:-1586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" filled="f" stroked="f">
              <v:textbox inset="0,0,0,0">
                <w:txbxContent>
                  <w:p w14:paraId="7EDA0BB8" w14:textId="030D3426" w:rsidR="00D1791C" w:rsidRDefault="00D1791C">
                    <w:pPr>
                      <w:spacing w:before="13"/>
                      <w:ind w:left="20"/>
                      <w:rPr>
                        <w:b/>
                        <w:sz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3393" w14:textId="35E7F027" w:rsidR="00D1791C" w:rsidRDefault="0072429F">
    <w:pPr>
      <w:pStyle w:val="BodyText"/>
      <w:spacing w:line="14" w:lineRule="auto"/>
      <w:rPr>
        <w:sz w:val="20"/>
      </w:rPr>
    </w:pPr>
    <w:r>
      <w:rPr>
        <w:noProof/>
      </w:rPr>
      <mc:AlternateContent>
        <mc:Choice Requires="wps">
          <w:drawing>
            <wp:anchor distT="0" distB="0" distL="114300" distR="114300" simplePos="0" relativeHeight="487452672" behindDoc="1" locked="0" layoutInCell="1" allowOverlap="1" wp14:anchorId="2E091857" wp14:editId="2E2E00F8">
              <wp:simplePos x="0" y="0"/>
              <wp:positionH relativeFrom="page">
                <wp:posOffset>588645</wp:posOffset>
              </wp:positionH>
              <wp:positionV relativeFrom="page">
                <wp:posOffset>9899650</wp:posOffset>
              </wp:positionV>
              <wp:extent cx="194945" cy="207645"/>
              <wp:effectExtent l="0" t="0" r="0" b="0"/>
              <wp:wrapNone/>
              <wp:docPr id="2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52935" w14:textId="314D5C61" w:rsidR="00D1791C" w:rsidRDefault="00D1791C">
                          <w:pPr>
                            <w:spacing w:before="13"/>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91857" id="_x0000_t202" coordsize="21600,21600" o:spt="202" path="m,l,21600r21600,l21600,xe">
              <v:stroke joinstyle="miter"/>
              <v:path gradientshapeok="t" o:connecttype="rect"/>
            </v:shapetype>
            <v:shape id="docshape20" o:spid="_x0000_s1029" type="#_x0000_t202" style="position:absolute;margin-left:46.35pt;margin-top:779.5pt;width:15.35pt;height:16.35pt;z-index:-1586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" filled="f" stroked="f">
              <v:textbox inset="0,0,0,0">
                <w:txbxContent>
                  <w:p w14:paraId="6F852935" w14:textId="314D5C61" w:rsidR="00D1791C" w:rsidRDefault="00D1791C">
                    <w:pPr>
                      <w:spacing w:before="13"/>
                      <w:ind w:left="20"/>
                      <w:rPr>
                        <w:b/>
                        <w:sz w:val="24"/>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1A2B" w14:textId="0BCC055C" w:rsidR="00D1791C" w:rsidRDefault="00D1791C">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86B6" w14:textId="0119F697" w:rsidR="00D1791C" w:rsidRDefault="00D1791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6247E" w14:textId="77777777" w:rsidR="0006378D" w:rsidRDefault="0006378D">
      <w:r>
        <w:separator/>
      </w:r>
    </w:p>
  </w:footnote>
  <w:footnote w:type="continuationSeparator" w:id="0">
    <w:p w14:paraId="6A9B4D84" w14:textId="77777777" w:rsidR="0006378D" w:rsidRDefault="00063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F42F" w14:textId="054AD764" w:rsidR="0072429F" w:rsidRDefault="0072429F">
    <w:pPr>
      <w:pStyle w:val="Header"/>
    </w:pPr>
    <w:r>
      <w:rPr>
        <w:noProof/>
      </w:rPr>
      <w:drawing>
        <wp:anchor distT="0" distB="0" distL="114300" distR="114300" simplePos="0" relativeHeight="251658240" behindDoc="1" locked="0" layoutInCell="1" allowOverlap="1" wp14:anchorId="1DDCEF1A" wp14:editId="13F3230F">
          <wp:simplePos x="0" y="0"/>
          <wp:positionH relativeFrom="column">
            <wp:posOffset>15240</wp:posOffset>
          </wp:positionH>
          <wp:positionV relativeFrom="paragraph">
            <wp:posOffset>1182370</wp:posOffset>
          </wp:positionV>
          <wp:extent cx="6657340" cy="37045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340" cy="37045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0992" w14:textId="38B80CDB" w:rsidR="005B28FC" w:rsidRDefault="005B28FC">
    <w:pPr>
      <w:pStyle w:val="Header"/>
    </w:pPr>
    <w:r>
      <w:rPr>
        <w:noProof/>
      </w:rPr>
      <w:drawing>
        <wp:anchor distT="0" distB="0" distL="114300" distR="114300" simplePos="0" relativeHeight="487454720" behindDoc="1" locked="0" layoutInCell="1" allowOverlap="1" wp14:anchorId="07D1EE73" wp14:editId="07AE1D36">
          <wp:simplePos x="0" y="0"/>
          <wp:positionH relativeFrom="column">
            <wp:posOffset>-396240</wp:posOffset>
          </wp:positionH>
          <wp:positionV relativeFrom="paragraph">
            <wp:posOffset>60960</wp:posOffset>
          </wp:positionV>
          <wp:extent cx="7297420" cy="10321893"/>
          <wp:effectExtent l="0" t="0" r="0" b="3810"/>
          <wp:wrapNone/>
          <wp:docPr id="9" name="Picture 9" descr="A green rectangle with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een rectangle with a white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297420" cy="1032189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4339" w14:textId="4E1C20F5" w:rsidR="0072429F" w:rsidRDefault="007242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752B" w14:textId="12B1CB39" w:rsidR="0072429F" w:rsidRDefault="007242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43B3" w14:textId="77777777" w:rsidR="009C6C3A" w:rsidRDefault="009C6C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6E3B" w14:textId="12428C42" w:rsidR="0072429F" w:rsidRDefault="0072429F">
    <w:pPr>
      <w:pStyle w:val="Header"/>
    </w:pPr>
    <w:r>
      <w:rPr>
        <w:noProof/>
      </w:rPr>
      <w:drawing>
        <wp:anchor distT="0" distB="0" distL="114300" distR="114300" simplePos="0" relativeHeight="487464960" behindDoc="1" locked="0" layoutInCell="1" allowOverlap="1" wp14:anchorId="1E0B78B3" wp14:editId="05812754">
          <wp:simplePos x="0" y="0"/>
          <wp:positionH relativeFrom="column">
            <wp:posOffset>22860</wp:posOffset>
          </wp:positionH>
          <wp:positionV relativeFrom="paragraph">
            <wp:posOffset>182880</wp:posOffset>
          </wp:positionV>
          <wp:extent cx="7170108" cy="10142220"/>
          <wp:effectExtent l="0" t="0" r="0" b="0"/>
          <wp:wrapNone/>
          <wp:docPr id="47" name="Picture 47" descr="A screen shot of a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 shot of a phon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170108" cy="1014222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1CA8" w14:textId="77777777" w:rsidR="0072429F" w:rsidRDefault="0072429F">
    <w:pPr>
      <w:pStyle w:val="Header"/>
    </w:pPr>
    <w:r>
      <w:rPr>
        <w:noProof/>
      </w:rPr>
      <w:drawing>
        <wp:anchor distT="0" distB="0" distL="114300" distR="114300" simplePos="0" relativeHeight="251659264" behindDoc="1" locked="0" layoutInCell="1" allowOverlap="1" wp14:anchorId="13FD094A" wp14:editId="6D5A0E75">
          <wp:simplePos x="0" y="0"/>
          <wp:positionH relativeFrom="column">
            <wp:posOffset>15240</wp:posOffset>
          </wp:positionH>
          <wp:positionV relativeFrom="paragraph">
            <wp:posOffset>1182370</wp:posOffset>
          </wp:positionV>
          <wp:extent cx="6657340" cy="370459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340" cy="37045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7EE3" w14:textId="77777777" w:rsidR="0072429F" w:rsidRDefault="0072429F">
    <w:pPr>
      <w:pStyle w:val="Header"/>
    </w:pPr>
    <w:r>
      <w:rPr>
        <w:noProof/>
      </w:rPr>
      <w:drawing>
        <wp:anchor distT="0" distB="0" distL="114300" distR="114300" simplePos="0" relativeHeight="251675648" behindDoc="1" locked="0" layoutInCell="1" allowOverlap="1" wp14:anchorId="30698D9A" wp14:editId="5C6A1D31">
          <wp:simplePos x="0" y="0"/>
          <wp:positionH relativeFrom="column">
            <wp:posOffset>-396240</wp:posOffset>
          </wp:positionH>
          <wp:positionV relativeFrom="paragraph">
            <wp:posOffset>60960</wp:posOffset>
          </wp:positionV>
          <wp:extent cx="7297420" cy="10321893"/>
          <wp:effectExtent l="0" t="0" r="0" b="3810"/>
          <wp:wrapNone/>
          <wp:docPr id="19" name="Picture 19" descr="A green rectangle with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een rectangle with a white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297420" cy="10321893"/>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B7F" w14:textId="77777777" w:rsidR="0072429F" w:rsidRDefault="0072429F">
    <w:pPr>
      <w:pStyle w:val="Header"/>
    </w:pPr>
    <w:r>
      <w:rPr>
        <w:noProof/>
      </w:rPr>
      <w:drawing>
        <wp:anchor distT="0" distB="0" distL="114300" distR="114300" simplePos="0" relativeHeight="487469056" behindDoc="1" locked="0" layoutInCell="1" allowOverlap="1" wp14:anchorId="17D33943" wp14:editId="366642C7">
          <wp:simplePos x="0" y="0"/>
          <wp:positionH relativeFrom="column">
            <wp:posOffset>22860</wp:posOffset>
          </wp:positionH>
          <wp:positionV relativeFrom="paragraph">
            <wp:posOffset>-143123</wp:posOffset>
          </wp:positionV>
          <wp:extent cx="7170108" cy="10142220"/>
          <wp:effectExtent l="0" t="0" r="0" b="0"/>
          <wp:wrapNone/>
          <wp:docPr id="22" name="Picture 22" descr="A screen shot of a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 shot of a phon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170108" cy="10142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23A1B"/>
    <w:multiLevelType w:val="hybridMultilevel"/>
    <w:tmpl w:val="D6E468B8"/>
    <w:lvl w:ilvl="0" w:tplc="E28807F2">
      <w:start w:val="2"/>
      <w:numFmt w:val="lowerLetter"/>
      <w:lvlText w:val="%1)"/>
      <w:lvlJc w:val="left"/>
      <w:pPr>
        <w:ind w:left="384" w:hanging="264"/>
        <w:jc w:val="left"/>
      </w:pPr>
      <w:rPr>
        <w:rFonts w:ascii="Helvetica Neue" w:eastAsia="Helvetica Neue" w:hAnsi="Helvetica Neue" w:cs="Helvetica Neue" w:hint="default"/>
        <w:b w:val="0"/>
        <w:bCs w:val="0"/>
        <w:i w:val="0"/>
        <w:iCs w:val="0"/>
        <w:color w:val="00A650"/>
        <w:spacing w:val="-3"/>
        <w:w w:val="100"/>
        <w:sz w:val="24"/>
        <w:szCs w:val="24"/>
        <w:lang w:val="en-US" w:eastAsia="en-US" w:bidi="ar-SA"/>
      </w:rPr>
    </w:lvl>
    <w:lvl w:ilvl="1" w:tplc="32FE86C6">
      <w:numFmt w:val="bullet"/>
      <w:lvlText w:val="•"/>
      <w:lvlJc w:val="left"/>
      <w:pPr>
        <w:ind w:left="1412" w:hanging="264"/>
      </w:pPr>
      <w:rPr>
        <w:rFonts w:hint="default"/>
        <w:lang w:val="en-US" w:eastAsia="en-US" w:bidi="ar-SA"/>
      </w:rPr>
    </w:lvl>
    <w:lvl w:ilvl="2" w:tplc="C016C6AC">
      <w:numFmt w:val="bullet"/>
      <w:lvlText w:val="•"/>
      <w:lvlJc w:val="left"/>
      <w:pPr>
        <w:ind w:left="2445" w:hanging="264"/>
      </w:pPr>
      <w:rPr>
        <w:rFonts w:hint="default"/>
        <w:lang w:val="en-US" w:eastAsia="en-US" w:bidi="ar-SA"/>
      </w:rPr>
    </w:lvl>
    <w:lvl w:ilvl="3" w:tplc="26ACF09A">
      <w:numFmt w:val="bullet"/>
      <w:lvlText w:val="•"/>
      <w:lvlJc w:val="left"/>
      <w:pPr>
        <w:ind w:left="3477" w:hanging="264"/>
      </w:pPr>
      <w:rPr>
        <w:rFonts w:hint="default"/>
        <w:lang w:val="en-US" w:eastAsia="en-US" w:bidi="ar-SA"/>
      </w:rPr>
    </w:lvl>
    <w:lvl w:ilvl="4" w:tplc="F6E8B730">
      <w:numFmt w:val="bullet"/>
      <w:lvlText w:val="•"/>
      <w:lvlJc w:val="left"/>
      <w:pPr>
        <w:ind w:left="4510" w:hanging="264"/>
      </w:pPr>
      <w:rPr>
        <w:rFonts w:hint="default"/>
        <w:lang w:val="en-US" w:eastAsia="en-US" w:bidi="ar-SA"/>
      </w:rPr>
    </w:lvl>
    <w:lvl w:ilvl="5" w:tplc="25884DC6">
      <w:numFmt w:val="bullet"/>
      <w:lvlText w:val="•"/>
      <w:lvlJc w:val="left"/>
      <w:pPr>
        <w:ind w:left="5542" w:hanging="264"/>
      </w:pPr>
      <w:rPr>
        <w:rFonts w:hint="default"/>
        <w:lang w:val="en-US" w:eastAsia="en-US" w:bidi="ar-SA"/>
      </w:rPr>
    </w:lvl>
    <w:lvl w:ilvl="6" w:tplc="1FAEA0F4">
      <w:numFmt w:val="bullet"/>
      <w:lvlText w:val="•"/>
      <w:lvlJc w:val="left"/>
      <w:pPr>
        <w:ind w:left="6575" w:hanging="264"/>
      </w:pPr>
      <w:rPr>
        <w:rFonts w:hint="default"/>
        <w:lang w:val="en-US" w:eastAsia="en-US" w:bidi="ar-SA"/>
      </w:rPr>
    </w:lvl>
    <w:lvl w:ilvl="7" w:tplc="263C39E4">
      <w:numFmt w:val="bullet"/>
      <w:lvlText w:val="•"/>
      <w:lvlJc w:val="left"/>
      <w:pPr>
        <w:ind w:left="7607" w:hanging="264"/>
      </w:pPr>
      <w:rPr>
        <w:rFonts w:hint="default"/>
        <w:lang w:val="en-US" w:eastAsia="en-US" w:bidi="ar-SA"/>
      </w:rPr>
    </w:lvl>
    <w:lvl w:ilvl="8" w:tplc="5DFC1B86">
      <w:numFmt w:val="bullet"/>
      <w:lvlText w:val="•"/>
      <w:lvlJc w:val="left"/>
      <w:pPr>
        <w:ind w:left="8640" w:hanging="264"/>
      </w:pPr>
      <w:rPr>
        <w:rFonts w:hint="default"/>
        <w:lang w:val="en-US" w:eastAsia="en-US" w:bidi="ar-SA"/>
      </w:rPr>
    </w:lvl>
  </w:abstractNum>
  <w:num w:numId="1" w16cid:durableId="193011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1C"/>
    <w:rsid w:val="0006378D"/>
    <w:rsid w:val="000A768C"/>
    <w:rsid w:val="003C2527"/>
    <w:rsid w:val="003D40B7"/>
    <w:rsid w:val="003D7FB6"/>
    <w:rsid w:val="00475A8A"/>
    <w:rsid w:val="005B28FC"/>
    <w:rsid w:val="0072429F"/>
    <w:rsid w:val="007421BA"/>
    <w:rsid w:val="007C4DFF"/>
    <w:rsid w:val="007C6823"/>
    <w:rsid w:val="008B7B9D"/>
    <w:rsid w:val="00903131"/>
    <w:rsid w:val="009C6C3A"/>
    <w:rsid w:val="00C41C32"/>
    <w:rsid w:val="00D17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A8464"/>
  <w15:docId w15:val="{3D29D104-9420-488D-93E7-B3F88524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Neue" w:eastAsia="Helvetica Neue" w:hAnsi="Helvetica Neue" w:cs="Helvetica Neue"/>
    </w:rPr>
  </w:style>
  <w:style w:type="paragraph" w:styleId="Heading1">
    <w:name w:val="heading 1"/>
    <w:basedOn w:val="Normal"/>
    <w:uiPriority w:val="9"/>
    <w:qFormat/>
    <w:pPr>
      <w:spacing w:before="90"/>
      <w:ind w:left="120"/>
      <w:outlineLvl w:val="0"/>
    </w:pPr>
    <w:rPr>
      <w:sz w:val="36"/>
      <w:szCs w:val="36"/>
    </w:rPr>
  </w:style>
  <w:style w:type="paragraph" w:styleId="Heading2">
    <w:name w:val="heading 2"/>
    <w:basedOn w:val="Normal"/>
    <w:uiPriority w:val="9"/>
    <w:unhideWhenUsed/>
    <w:qFormat/>
    <w:pPr>
      <w:ind w:left="12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20"/>
    </w:pPr>
    <w:rPr>
      <w:b/>
      <w:bCs/>
      <w:sz w:val="60"/>
      <w:szCs w:val="60"/>
    </w:rPr>
  </w:style>
  <w:style w:type="paragraph" w:styleId="ListParagraph">
    <w:name w:val="List Paragraph"/>
    <w:basedOn w:val="Normal"/>
    <w:uiPriority w:val="1"/>
    <w:qFormat/>
    <w:pPr>
      <w:spacing w:before="2"/>
      <w:ind w:left="384" w:hanging="26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B28FC"/>
    <w:pPr>
      <w:tabs>
        <w:tab w:val="center" w:pos="4513"/>
        <w:tab w:val="right" w:pos="9026"/>
      </w:tabs>
    </w:pPr>
  </w:style>
  <w:style w:type="character" w:customStyle="1" w:styleId="HeaderChar">
    <w:name w:val="Header Char"/>
    <w:basedOn w:val="DefaultParagraphFont"/>
    <w:link w:val="Header"/>
    <w:uiPriority w:val="99"/>
    <w:rsid w:val="005B28FC"/>
    <w:rPr>
      <w:rFonts w:ascii="Helvetica Neue" w:eastAsia="Helvetica Neue" w:hAnsi="Helvetica Neue" w:cs="Helvetica Neue"/>
    </w:rPr>
  </w:style>
  <w:style w:type="paragraph" w:styleId="Footer">
    <w:name w:val="footer"/>
    <w:basedOn w:val="Normal"/>
    <w:link w:val="FooterChar"/>
    <w:uiPriority w:val="99"/>
    <w:unhideWhenUsed/>
    <w:rsid w:val="005B28FC"/>
    <w:pPr>
      <w:tabs>
        <w:tab w:val="center" w:pos="4513"/>
        <w:tab w:val="right" w:pos="9026"/>
      </w:tabs>
    </w:pPr>
  </w:style>
  <w:style w:type="character" w:customStyle="1" w:styleId="FooterChar">
    <w:name w:val="Footer Char"/>
    <w:basedOn w:val="DefaultParagraphFont"/>
    <w:link w:val="Footer"/>
    <w:uiPriority w:val="99"/>
    <w:rsid w:val="005B28FC"/>
    <w:rPr>
      <w:rFonts w:ascii="Helvetica Neue" w:eastAsia="Helvetica Neue" w:hAnsi="Helvetica Neue" w:cs="Helvetica Neue"/>
    </w:rPr>
  </w:style>
  <w:style w:type="character" w:styleId="Hyperlink">
    <w:name w:val="Hyperlink"/>
    <w:basedOn w:val="DefaultParagraphFont"/>
    <w:uiPriority w:val="99"/>
    <w:semiHidden/>
    <w:unhideWhenUsed/>
    <w:rsid w:val="00C41C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3981">
      <w:bodyDiv w:val="1"/>
      <w:marLeft w:val="0"/>
      <w:marRight w:val="0"/>
      <w:marTop w:val="0"/>
      <w:marBottom w:val="0"/>
      <w:divBdr>
        <w:top w:val="none" w:sz="0" w:space="0" w:color="auto"/>
        <w:left w:val="none" w:sz="0" w:space="0" w:color="auto"/>
        <w:bottom w:val="none" w:sz="0" w:space="0" w:color="auto"/>
        <w:right w:val="none" w:sz="0" w:space="0" w:color="auto"/>
      </w:divBdr>
    </w:div>
    <w:div w:id="672798938">
      <w:bodyDiv w:val="1"/>
      <w:marLeft w:val="0"/>
      <w:marRight w:val="0"/>
      <w:marTop w:val="0"/>
      <w:marBottom w:val="0"/>
      <w:divBdr>
        <w:top w:val="none" w:sz="0" w:space="0" w:color="auto"/>
        <w:left w:val="none" w:sz="0" w:space="0" w:color="auto"/>
        <w:bottom w:val="none" w:sz="0" w:space="0" w:color="auto"/>
        <w:right w:val="none" w:sz="0" w:space="0" w:color="auto"/>
      </w:divBdr>
    </w:div>
    <w:div w:id="909729507">
      <w:bodyDiv w:val="1"/>
      <w:marLeft w:val="0"/>
      <w:marRight w:val="0"/>
      <w:marTop w:val="0"/>
      <w:marBottom w:val="0"/>
      <w:divBdr>
        <w:top w:val="none" w:sz="0" w:space="0" w:color="auto"/>
        <w:left w:val="none" w:sz="0" w:space="0" w:color="auto"/>
        <w:bottom w:val="none" w:sz="0" w:space="0" w:color="auto"/>
        <w:right w:val="none" w:sz="0" w:space="0" w:color="auto"/>
      </w:divBdr>
    </w:div>
    <w:div w:id="1064916809">
      <w:bodyDiv w:val="1"/>
      <w:marLeft w:val="0"/>
      <w:marRight w:val="0"/>
      <w:marTop w:val="0"/>
      <w:marBottom w:val="0"/>
      <w:divBdr>
        <w:top w:val="none" w:sz="0" w:space="0" w:color="auto"/>
        <w:left w:val="none" w:sz="0" w:space="0" w:color="auto"/>
        <w:bottom w:val="none" w:sz="0" w:space="0" w:color="auto"/>
        <w:right w:val="none" w:sz="0" w:space="0" w:color="auto"/>
      </w:divBdr>
    </w:div>
    <w:div w:id="1419447089">
      <w:bodyDiv w:val="1"/>
      <w:marLeft w:val="0"/>
      <w:marRight w:val="0"/>
      <w:marTop w:val="0"/>
      <w:marBottom w:val="0"/>
      <w:divBdr>
        <w:top w:val="none" w:sz="0" w:space="0" w:color="auto"/>
        <w:left w:val="none" w:sz="0" w:space="0" w:color="auto"/>
        <w:bottom w:val="none" w:sz="0" w:space="0" w:color="auto"/>
        <w:right w:val="none" w:sz="0" w:space="0" w:color="auto"/>
      </w:divBdr>
    </w:div>
    <w:div w:id="1687559558">
      <w:bodyDiv w:val="1"/>
      <w:marLeft w:val="0"/>
      <w:marRight w:val="0"/>
      <w:marTop w:val="0"/>
      <w:marBottom w:val="0"/>
      <w:divBdr>
        <w:top w:val="none" w:sz="0" w:space="0" w:color="auto"/>
        <w:left w:val="none" w:sz="0" w:space="0" w:color="auto"/>
        <w:bottom w:val="none" w:sz="0" w:space="0" w:color="auto"/>
        <w:right w:val="none" w:sz="0" w:space="0" w:color="auto"/>
      </w:divBdr>
    </w:div>
    <w:div w:id="1902984804">
      <w:bodyDiv w:val="1"/>
      <w:marLeft w:val="0"/>
      <w:marRight w:val="0"/>
      <w:marTop w:val="0"/>
      <w:marBottom w:val="0"/>
      <w:divBdr>
        <w:top w:val="none" w:sz="0" w:space="0" w:color="auto"/>
        <w:left w:val="none" w:sz="0" w:space="0" w:color="auto"/>
        <w:bottom w:val="none" w:sz="0" w:space="0" w:color="auto"/>
        <w:right w:val="none" w:sz="0" w:space="0" w:color="auto"/>
      </w:divBdr>
    </w:div>
    <w:div w:id="2002737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hyperlink" Target="https://www.skillsforcare.org.uk/resources/documents/Developing-your-workforce/Care-topics/Delegated-healthcare-interventions/Delegated-healthcare-interventions-guide-for-social-care-employers-and-managers.pdf" TargetMode="External"/><Relationship Id="rId21" Type="http://schemas.openxmlformats.org/officeDocument/2006/relationships/footer" Target="footer2.xml"/><Relationship Id="rId34" Type="http://schemas.openxmlformats.org/officeDocument/2006/relationships/hyperlink" Target="https://www.nmc.org.uk/globalassets/sitedocuments/nmc-publications/nmc-code.pdf" TargetMode="External"/><Relationship Id="rId42" Type="http://schemas.openxmlformats.org/officeDocument/2006/relationships/header" Target="header9.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29" Type="http://schemas.openxmlformats.org/officeDocument/2006/relationships/header" Target="header6.xm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3.xml"/><Relationship Id="rId32" Type="http://schemas.openxmlformats.org/officeDocument/2006/relationships/hyperlink" Target="https://www.nhs.uk/conditions/urinary-catheters/types/" TargetMode="External"/><Relationship Id="rId37" Type="http://schemas.openxmlformats.org/officeDocument/2006/relationships/hyperlink" Target="https://www.skillsforcare.org.uk/resources/documents/Developing-your-workforce/Care-topics/Delegated-healthcare-interventions/Research-into-social-care-workers-undertaking-healthcare-interventions.pdf" TargetMode="External"/><Relationship Id="rId40" Type="http://schemas.openxmlformats.org/officeDocument/2006/relationships/header" Target="header7.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yperlink" Target="https://www.skillsforcare.org.uk/resources/documents/Developing-your-workforce/Care-topics/Delegated-healthcare-interventions/Delegated-healthcare-interventions-guide-for-care-workers.pdf" TargetMode="External"/><Relationship Id="rId10" Type="http://schemas.openxmlformats.org/officeDocument/2006/relationships/image" Target="media/image1.jpeg"/><Relationship Id="rId19" Type="http://schemas.openxmlformats.org/officeDocument/2006/relationships/header" Target="header2.xml"/><Relationship Id="rId31" Type="http://schemas.openxmlformats.org/officeDocument/2006/relationships/hyperlink" Target="https://bmjopen.bmj.com/content/9/2/e022137"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https://journals.rcni.com/nursing-management/evidence-and-practice/keeping-support-and-clinical-supervision-on-your-agenda-nm.2018.e1804/abs" TargetMode="External"/><Relationship Id="rId35" Type="http://schemas.openxmlformats.org/officeDocument/2006/relationships/hyperlink" Target="https://www.rcn.org.uk/professional-development/publications/catheter-care-guidance-for-health-care-professionals-uk-pub-009-915"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4.xml"/><Relationship Id="rId33" Type="http://schemas.openxmlformats.org/officeDocument/2006/relationships/hyperlink" Target="https://www.nmc.org.uk/globalassets/sitedocuments/nmc-publications/delegation-and-accountability-supplementary-information-to-the-nmc-code.pdf" TargetMode="External"/><Relationship Id="rId38" Type="http://schemas.openxmlformats.org/officeDocument/2006/relationships/hyperlink" Target="https://www.skillsforcare.org.uk/resources/documents/Developing-your-workforce/Care-topics/Delegated-healthcare-interventions/Research-into-social-care-workers-undertaking-healthcare-interven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_rels/header6.xml.rels><?xml version="1.0" encoding="UTF-8" standalone="yes"?>
<Relationships xmlns="http://schemas.openxmlformats.org/package/2006/relationships"><Relationship Id="rId1" Type="http://schemas.openxmlformats.org/officeDocument/2006/relationships/image" Target="media/image11.jpg"/></Relationships>
</file>

<file path=word/_rels/header7.xml.rels><?xml version="1.0" encoding="UTF-8" standalone="yes"?>
<Relationships xmlns="http://schemas.openxmlformats.org/package/2006/relationships"><Relationship Id="rId1" Type="http://schemas.openxmlformats.org/officeDocument/2006/relationships/image" Target="media/image9.png"/></Relationships>
</file>

<file path=word/_rels/header8.xml.rels><?xml version="1.0" encoding="UTF-8" standalone="yes"?>
<Relationships xmlns="http://schemas.openxmlformats.org/package/2006/relationships"><Relationship Id="rId1" Type="http://schemas.openxmlformats.org/officeDocument/2006/relationships/image" Target="media/image10.jpg"/></Relationships>
</file>

<file path=word/_rels/header9.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298A85892E674FB1276068502D0146" ma:contentTypeVersion="19" ma:contentTypeDescription="Create a new document." ma:contentTypeScope="" ma:versionID="a63fcab13ccfbf2371066f2214b2794b">
  <xsd:schema xmlns:xsd="http://www.w3.org/2001/XMLSchema" xmlns:xs="http://www.w3.org/2001/XMLSchema" xmlns:p="http://schemas.microsoft.com/office/2006/metadata/properties" xmlns:ns1="http://schemas.microsoft.com/sharepoint/v3" xmlns:ns2="44ccd035-f28d-4601-a828-5a91c4cde5c4" xmlns:ns3="a0f7d661-22f8-46eb-b0fd-84d32385946e" targetNamespace="http://schemas.microsoft.com/office/2006/metadata/properties" ma:root="true" ma:fieldsID="9635d0dc43bcfc1eced98dddd949a1fb" ns1:_="" ns2:_="" ns3:_="">
    <xsd:import namespace="http://schemas.microsoft.com/sharepoint/v3"/>
    <xsd:import namespace="44ccd035-f28d-4601-a828-5a91c4cde5c4"/>
    <xsd:import namespace="a0f7d661-22f8-46eb-b0fd-84d3238594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cd035-f28d-4601-a828-5a91c4cde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3e0442-0aa8-451b-8352-edc6ece9c078"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f7d661-22f8-46eb-b0fd-84d3238594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382f5b-935c-467a-8e06-80bba9d1a7a0}" ma:internalName="TaxCatchAll" ma:showField="CatchAllData" ma:web="a0f7d661-22f8-46eb-b0fd-84d3238594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4ccd035-f28d-4601-a828-5a91c4cde5c4">
      <Terms xmlns="http://schemas.microsoft.com/office/infopath/2007/PartnerControls"/>
    </lcf76f155ced4ddcb4097134ff3c332f>
    <_ip_UnifiedCompliancePolicyProperties xmlns="http://schemas.microsoft.com/sharepoint/v3" xsi:nil="true"/>
    <TaxCatchAll xmlns="a0f7d661-22f8-46eb-b0fd-84d32385946e" xsi:nil="true"/>
  </documentManagement>
</p:properties>
</file>

<file path=customXml/itemProps1.xml><?xml version="1.0" encoding="utf-8"?>
<ds:datastoreItem xmlns:ds="http://schemas.openxmlformats.org/officeDocument/2006/customXml" ds:itemID="{C346A20F-9751-4149-8E67-91C52DD96CED}">
  <ds:schemaRefs>
    <ds:schemaRef ds:uri="http://schemas.microsoft.com/sharepoint/v3/contenttype/forms"/>
  </ds:schemaRefs>
</ds:datastoreItem>
</file>

<file path=customXml/itemProps2.xml><?xml version="1.0" encoding="utf-8"?>
<ds:datastoreItem xmlns:ds="http://schemas.openxmlformats.org/officeDocument/2006/customXml" ds:itemID="{9080FF86-9CDA-4330-92CB-F271B9983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ccd035-f28d-4601-a828-5a91c4cde5c4"/>
    <ds:schemaRef ds:uri="a0f7d661-22f8-46eb-b0fd-84d3238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7CBB4-FEB3-476F-9889-CD0E27AB2855}">
  <ds:schemaRefs>
    <ds:schemaRef ds:uri="http://schemas.microsoft.com/office/2006/metadata/properties"/>
    <ds:schemaRef ds:uri="http://schemas.microsoft.com/office/infopath/2007/PartnerControls"/>
    <ds:schemaRef ds:uri="http://schemas.microsoft.com/sharepoint/v3"/>
    <ds:schemaRef ds:uri="44ccd035-f28d-4601-a828-5a91c4cde5c4"/>
    <ds:schemaRef ds:uri="a0f7d661-22f8-46eb-b0fd-84d32385946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Sample-policy-information-on-catheter-care - September 2025</dc:title>
  <dc:subject>Sample-policy-information-on-catheter-care - September 2025</dc:subject>
  <dc:creator>Sean O'Connell</dc:creator>
  <cp:keywords>
  </cp:keywords>
  <cp:lastModifiedBy>Kiran Jandu</cp:lastModifiedBy>
  <cp:revision>11</cp:revision>
  <dcterms:created xsi:type="dcterms:W3CDTF">2023-05-18T16:01:00Z</dcterms:created>
  <dcterms:modified xsi:type="dcterms:W3CDTF">2025-10-02T11:24:02Z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Adobe InDesign 18.1 (Macintosh)</vt:lpwstr>
  </property>
  <property fmtid="{D5CDD505-2E9C-101B-9397-08002B2CF9AE}" pid="4" name="LastSaved">
    <vt:filetime>2023-05-18T00:00:00Z</vt:filetime>
  </property>
  <property fmtid="{D5CDD505-2E9C-101B-9397-08002B2CF9AE}" pid="5" name="Producer">
    <vt:lpwstr>Adobe PDF Library 17.0</vt:lpwstr>
  </property>
  <property fmtid="{D5CDD505-2E9C-101B-9397-08002B2CF9AE}" pid="6" name="MSIP_Label_defa4170-0d19-0005-0004-bc88714345d2_Enabled">
    <vt:lpwstr>true</vt:lpwstr>
  </property>
  <property fmtid="{D5CDD505-2E9C-101B-9397-08002B2CF9AE}" pid="7" name="MSIP_Label_defa4170-0d19-0005-0004-bc88714345d2_SetDate">
    <vt:lpwstr>2023-05-23T13:17:13Z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a1b921bd-6ea7-481d-bceb-8f3568694de4</vt:lpwstr>
  </property>
  <property fmtid="{D5CDD505-2E9C-101B-9397-08002B2CF9AE}" pid="11" name="MSIP_Label_defa4170-0d19-0005-0004-bc88714345d2_ActionId">
    <vt:lpwstr>755973eb-3be4-4c60-8e22-bcfe28e9d182</vt:lpwstr>
  </property>
  <property fmtid="{D5CDD505-2E9C-101B-9397-08002B2CF9AE}" pid="12" name="MSIP_Label_defa4170-0d19-0005-0004-bc88714345d2_ContentBits">
    <vt:lpwstr>0</vt:lpwstr>
  </property>
  <property fmtid="{D5CDD505-2E9C-101B-9397-08002B2CF9AE}" pid="13" name="ContentTypeId">
    <vt:lpwstr>0x010100FA298A85892E674FB1276068502D0146</vt:lpwstr>
  </property>
  <property fmtid="{D5CDD505-2E9C-101B-9397-08002B2CF9AE}" pid="14" name="MSIP_Label_f194113b-ecba-4458-8e2e-fa038bf17a69_Enabled">
    <vt:lpwstr>true</vt:lpwstr>
  </property>
  <property fmtid="{D5CDD505-2E9C-101B-9397-08002B2CF9AE}" pid="15" name="MSIP_Label_f194113b-ecba-4458-8e2e-fa038bf17a69_SetDate">
    <vt:lpwstr>2025-09-24T10:29:20Z</vt:lpwstr>
  </property>
  <property fmtid="{D5CDD505-2E9C-101B-9397-08002B2CF9AE}" pid="16" name="MSIP_Label_f194113b-ecba-4458-8e2e-fa038bf17a69_Method">
    <vt:lpwstr>Standard</vt:lpwstr>
  </property>
  <property fmtid="{D5CDD505-2E9C-101B-9397-08002B2CF9AE}" pid="17" name="MSIP_Label_f194113b-ecba-4458-8e2e-fa038bf17a69_Name">
    <vt:lpwstr>Internal</vt:lpwstr>
  </property>
  <property fmtid="{D5CDD505-2E9C-101B-9397-08002B2CF9AE}" pid="18" name="MSIP_Label_f194113b-ecba-4458-8e2e-fa038bf17a69_SiteId">
    <vt:lpwstr>5c317017-415d-43e6-ada1-7668f9ad3f9f</vt:lpwstr>
  </property>
  <property fmtid="{D5CDD505-2E9C-101B-9397-08002B2CF9AE}" pid="19" name="MSIP_Label_f194113b-ecba-4458-8e2e-fa038bf17a69_ActionId">
    <vt:lpwstr>80bbae56-efd3-42a3-8ff2-cfb32f22f8b5</vt:lpwstr>
  </property>
  <property fmtid="{D5CDD505-2E9C-101B-9397-08002B2CF9AE}" pid="20" name="MSIP_Label_f194113b-ecba-4458-8e2e-fa038bf17a69_ContentBits">
    <vt:lpwstr>0</vt:lpwstr>
  </property>
  <property fmtid="{D5CDD505-2E9C-101B-9397-08002B2CF9AE}" pid="21" name="MSIP_Label_f194113b-ecba-4458-8e2e-fa038bf17a69_Tag">
    <vt:lpwstr>50, 3, 0, 1</vt:lpwstr>
  </property>
</Properties>
</file>