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C90DCB" w:rsidP="00C90DCB" w:rsidRDefault="00466C13" w14:paraId="7B5B801B" w14:textId="5DF8454E">
      <w:pPr>
        <w:rPr>
          <w:rFonts w:ascii="Arial" w:hAnsi="Arial" w:eastAsiaTheme="majorEastAsia" w:cstheme="majorBidi"/>
          <w:b/>
          <w:color w:val="606060"/>
          <w:sz w:val="48"/>
          <w:szCs w:val="32"/>
        </w:rPr>
      </w:pPr>
      <w:r w:rsidRPr="00466C13">
        <w:rPr>
          <w:rFonts w:ascii="Arial" w:hAnsi="Arial" w:eastAsiaTheme="majorEastAsia" w:cstheme="majorBidi"/>
          <w:b/>
          <w:color w:val="606060"/>
          <w:sz w:val="48"/>
          <w:szCs w:val="32"/>
        </w:rPr>
        <w:t>Developing a positive workplace culture checklist</w:t>
      </w:r>
    </w:p>
    <w:p w:rsidRPr="00913030" w:rsidR="00913030" w:rsidP="00913030" w:rsidRDefault="00913030" w14:paraId="20D80BAC" w14:textId="77777777">
      <w:pPr>
        <w:pStyle w:val="Heading3"/>
      </w:pPr>
    </w:p>
    <w:p w:rsidRPr="00C40923" w:rsidR="003703E0" w:rsidP="00913030" w:rsidRDefault="00C40923" w14:paraId="3E8D109E" w14:textId="4E9ACD41">
      <w:pPr>
        <w:pStyle w:val="Heading2"/>
        <w:rPr>
          <w:color w:val="008F9C"/>
        </w:rPr>
      </w:pPr>
      <w:r w:rsidRPr="00C40923">
        <w:rPr>
          <w:color w:val="008F9C"/>
        </w:rPr>
        <w:t>Say</w:t>
      </w:r>
    </w:p>
    <w:p w:rsidR="00B63FAE" w:rsidP="003703E0" w:rsidRDefault="00B63FAE" w14:paraId="5E26B45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466C13" w14:paraId="7E89E31C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FA5400" w:rsidR="00B63FAE" w:rsidP="00B63FAE" w:rsidRDefault="00C40923" w14:paraId="39975AF9" w14:textId="6E786481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C4092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have a clear, person centred, ambitious workplace vision for the work we do and the impact it has when meeting the needs of our people and our communities.</w:t>
            </w:r>
          </w:p>
        </w:tc>
      </w:tr>
      <w:tr w:rsidRPr="00B63FAE" w:rsidR="00B63FAE" w:rsidTr="00B63FAE" w14:paraId="113D9C8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EA7C54" w:rsidP="00EA7C54" w:rsidRDefault="00EA7C54" w14:paraId="0D674090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B63FAE" w:rsidP="00EA7C54" w:rsidRDefault="00EA7C54" w14:paraId="027302C3" w14:textId="4D249CEB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B63FAE" w:rsidTr="00466C13" w14:paraId="0E83F811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B63FAE" w:rsidRDefault="00466C13" w14:paraId="6B209A40" w14:textId="2BD1501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B63FAE" w:rsidP="00466C13" w:rsidRDefault="00B63FAE" w14:paraId="125CD5D5" w14:textId="71C69A76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0"/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  <w:bookmarkEnd w:id="0"/>
          </w:p>
        </w:tc>
      </w:tr>
    </w:tbl>
    <w:p w:rsidR="00B63FAE" w:rsidP="00B63FAE" w:rsidRDefault="00B63FAE" w14:paraId="665674EB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B63FAE" w:rsidRDefault="00466C13" w14:paraId="7DB066E6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B63FAE" w:rsidP="003703E0" w:rsidRDefault="00B63FAE" w14:paraId="1DF35C3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6CFBBF7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C40923" w14:paraId="43213BB1" w14:textId="27E8FBD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C4092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have a challenging and realistic organisational strategy and a clear, achievable set of objectives which link to our vision.</w:t>
            </w:r>
          </w:p>
        </w:tc>
      </w:tr>
      <w:tr w:rsidRPr="00B63FAE" w:rsidR="00466C13" w:rsidTr="00142328" w14:paraId="6A4DCCCB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EA7C54" w:rsidP="00EA7C54" w:rsidRDefault="00EA7C54" w14:paraId="4A33D946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EA7C54" w:rsidRDefault="00EA7C54" w14:paraId="07D75112" w14:textId="42233316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5EF8E79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1B79D9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561E5D56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181A3E" w14:paraId="261BED52" w14:textId="2B496749">
      <w:pPr>
        <w:rPr>
          <w:rFonts w:ascii="Arial" w:hAnsi="Arial" w:cs="Arial"/>
        </w:rPr>
      </w:pPr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09C69087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C40923" w14:paraId="186C31FE" w14:textId="5490028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C4092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lastRenderedPageBreak/>
              <w:t>We have workplace values that link to our vision and reflect our commitment to inclusion, collaboration, compassion, and the things that are most important to those we work with.</w:t>
            </w:r>
          </w:p>
        </w:tc>
      </w:tr>
      <w:tr w:rsidRPr="00B63FAE" w:rsidR="00466C13" w:rsidTr="00142328" w14:paraId="6C7F1EBD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EA7C54" w:rsidP="00EA7C54" w:rsidRDefault="00EA7C54" w14:paraId="6C022F7A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EA7C54" w:rsidRDefault="00EA7C54" w14:paraId="1006B5F5" w14:textId="2AE45C59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71BC7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3854EA88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CB64663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76B19CFF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1DFDB828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16E0DE92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79ACEE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C40923" w14:paraId="4BC74B26" w14:textId="45051EDD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C4092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involve staff, those we care for and support, families, and other key people in developing our vision and values.</w:t>
            </w:r>
          </w:p>
        </w:tc>
      </w:tr>
      <w:tr w:rsidRPr="00B63FAE" w:rsidR="00466C13" w:rsidTr="00142328" w14:paraId="5880F46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EA7C54" w:rsidP="00EA7C54" w:rsidRDefault="00EA7C54" w14:paraId="7266E85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EA7C54" w:rsidRDefault="00EA7C54" w14:paraId="3DC20D31" w14:textId="70ECD30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5C6B98AB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09EEAB2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429388F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181A3E" w:rsidP="00466C13" w:rsidRDefault="00181A3E" w14:paraId="7C552F35" w14:textId="26CCC658"/>
    <w:p w:rsidR="00466C13" w:rsidP="00466C13" w:rsidRDefault="00466C13" w14:paraId="3DB720AF" w14:textId="77777777"/>
    <w:p w:rsidR="00466C13" w:rsidP="00466C13" w:rsidRDefault="00466C13" w14:paraId="4CAE197F" w14:textId="77777777"/>
    <w:p w:rsidR="00466C13" w:rsidP="00466C13" w:rsidRDefault="00466C13" w14:paraId="18BA9F4F" w14:textId="77777777"/>
    <w:p w:rsidR="00466C13" w:rsidP="00466C13" w:rsidRDefault="00466C13" w14:paraId="6CEA4BEB" w14:textId="77777777"/>
    <w:p w:rsidR="00466C13" w:rsidP="00466C13" w:rsidRDefault="00466C13" w14:paraId="1519631B" w14:textId="77777777"/>
    <w:p w:rsidR="00466C13" w:rsidP="00466C13" w:rsidRDefault="00466C13" w14:paraId="1870217D" w14:textId="77777777"/>
    <w:p w:rsidR="00466C13" w:rsidP="00466C13" w:rsidRDefault="00466C13" w14:paraId="37B0B100" w14:textId="77777777"/>
    <w:p w:rsidR="00466C13" w:rsidRDefault="00466C13" w14:paraId="0FE0B587" w14:textId="3AA0A3D5">
      <w:r>
        <w:br w:type="page"/>
      </w:r>
    </w:p>
    <w:p w:rsidR="00466C13" w:rsidP="00466C13" w:rsidRDefault="00466C13" w14:paraId="3FB9E72A" w14:textId="77777777"/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2234970F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C40923" w14:paraId="0F96AB41" w14:textId="1C28643A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C4092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know what our unique workplace culture is and what the important components of a positive culture are for the work that we do.</w:t>
            </w:r>
          </w:p>
        </w:tc>
      </w:tr>
      <w:tr w:rsidRPr="00B63FAE" w:rsidR="00466C13" w:rsidTr="00142328" w14:paraId="1B7426E9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EA7C54" w:rsidP="00EA7C54" w:rsidRDefault="00EA7C54" w14:paraId="31DC4629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EA7C54" w:rsidRDefault="00EA7C54" w14:paraId="033821C5" w14:textId="6A7C6E61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21F71128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52056FC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359EA39A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1E59E694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79EF7455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724EE666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F2225AD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C40923" w14:paraId="57E9CB1E" w14:textId="144993C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C4092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staff and those we care for and support know what our vision and values are.</w:t>
            </w:r>
          </w:p>
        </w:tc>
      </w:tr>
      <w:tr w:rsidRPr="00B63FAE" w:rsidR="00466C13" w:rsidTr="00142328" w14:paraId="069CA003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EA7C54" w:rsidP="00EA7C54" w:rsidRDefault="00EA7C54" w14:paraId="054CEA81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EA7C54" w:rsidRDefault="00EA7C54" w14:paraId="194BA8EF" w14:textId="72CD0E88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5866E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B335A2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131D5794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Pr="000467B8" w:rsidR="00466C13" w:rsidP="00466C13" w:rsidRDefault="00466C13" w14:paraId="590E2B0E" w14:textId="77777777"/>
    <w:sectPr w:rsidRPr="000467B8" w:rsidR="00466C13" w:rsidSect="009579B3">
      <w:headerReference w:type="default" r:id="rId8"/>
      <w:footerReference w:type="default" r:id="rId9"/>
      <w:headerReference w:type="first" r:id="rId10"/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471B" w14:textId="77777777" w:rsidR="004D03FA" w:rsidRDefault="004D03FA" w:rsidP="00F05B05">
      <w:r>
        <w:separator/>
      </w:r>
    </w:p>
  </w:endnote>
  <w:endnote w:type="continuationSeparator" w:id="0">
    <w:p w14:paraId="400F3212" w14:textId="77777777" w:rsidR="004D03FA" w:rsidRDefault="004D03FA" w:rsidP="00F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0BF" w14:textId="77777777" w:rsidR="009579B3" w:rsidRDefault="009579B3" w:rsidP="009579B3">
    <w:pPr>
      <w:pStyle w:val="Footer"/>
      <w:rPr>
        <w:b/>
      </w:rPr>
    </w:pPr>
  </w:p>
  <w:p w14:paraId="265816ED" w14:textId="5B6E1744" w:rsidR="009579B3" w:rsidRPr="009579B3" w:rsidRDefault="00B72DBA" w:rsidP="00B72DBA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B72DBA">
      <w:rPr>
        <w:rFonts w:ascii="Arial" w:hAnsi="Arial" w:cs="Arial"/>
        <w:bCs/>
        <w:color w:val="606060"/>
        <w:sz w:val="20"/>
        <w:szCs w:val="20"/>
      </w:rPr>
      <w:t>Developing a positive workplace culture checklist</w:t>
    </w:r>
    <w:r>
      <w:rPr>
        <w:rFonts w:ascii="Arial" w:hAnsi="Arial" w:cs="Arial"/>
        <w:b/>
        <w:color w:val="606060"/>
        <w:sz w:val="20"/>
        <w:szCs w:val="20"/>
      </w:rPr>
      <w:t xml:space="preserve"> - </w:t>
    </w:r>
    <w:r w:rsidR="00C22582">
      <w:rPr>
        <w:rFonts w:ascii="Arial" w:hAnsi="Arial" w:cs="Arial"/>
        <w:b/>
        <w:color w:val="606060"/>
        <w:sz w:val="20"/>
        <w:szCs w:val="20"/>
      </w:rPr>
      <w:t>Say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72C0" w14:textId="77777777" w:rsidR="004D03FA" w:rsidRDefault="004D03FA" w:rsidP="00F05B05">
      <w:r>
        <w:separator/>
      </w:r>
    </w:p>
  </w:footnote>
  <w:footnote w:type="continuationSeparator" w:id="0">
    <w:p w14:paraId="68F70848" w14:textId="77777777" w:rsidR="004D03FA" w:rsidRDefault="004D03FA" w:rsidP="00F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BBC" w14:textId="7A900DCA" w:rsidR="00F05B05" w:rsidRPr="009579B3" w:rsidRDefault="009579B3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FC04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.35pt" to="194.1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 strokecolor="#005eb8" strokeweight="1.5pt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D14" w14:textId="620F28FB" w:rsidR="008A2F24" w:rsidRDefault="008A2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2DCC2" w14:textId="77777777" w:rsidR="008A2F24" w:rsidRDefault="008A2F24" w:rsidP="008A2F24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7BC881" w14:textId="77777777" w:rsidR="008A2F24" w:rsidRPr="00C90DCB" w:rsidRDefault="008A2F24" w:rsidP="009579B3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14:paraId="70C7E862" w14:textId="77777777" w:rsidR="008A2F24" w:rsidRPr="00F05B05" w:rsidRDefault="008A2F24" w:rsidP="008A2F2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F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 fillcolor="white [3201]" stroked="f" strokeweight=".5pt">
              <v:textbox>
                <w:txbxContent>
                  <w:p w14:paraId="1D22DCC2" w14:textId="77777777" w:rsidR="008A2F24" w:rsidRDefault="008A2F24" w:rsidP="008A2F24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14:paraId="5D7BC881" w14:textId="77777777" w:rsidR="008A2F24" w:rsidRPr="00C90DCB" w:rsidRDefault="008A2F24" w:rsidP="009579B3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14:paraId="70C7E862" w14:textId="77777777" w:rsidR="008A2F24" w:rsidRPr="00F05B05" w:rsidRDefault="008A2F24" w:rsidP="008A2F2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19D3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1.8pt" to="193.2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 strokecolor="#005eb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A3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02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E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E4A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C2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6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7AB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0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44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44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1"/>
  </w:num>
  <w:num w:numId="22" w16cid:durableId="575896033">
    <w:abstractNumId w:val="13"/>
  </w:num>
  <w:num w:numId="23" w16cid:durableId="2052798428">
    <w:abstractNumId w:val="12"/>
  </w:num>
  <w:num w:numId="24" w16cid:durableId="1030840702">
    <w:abstractNumId w:val="14"/>
  </w:num>
  <w:num w:numId="25" w16cid:durableId="32828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467B8"/>
    <w:rsid w:val="00181A3E"/>
    <w:rsid w:val="00342350"/>
    <w:rsid w:val="003703E0"/>
    <w:rsid w:val="003D2E2C"/>
    <w:rsid w:val="003E5D54"/>
    <w:rsid w:val="00442162"/>
    <w:rsid w:val="00466C13"/>
    <w:rsid w:val="004B297B"/>
    <w:rsid w:val="004D03FA"/>
    <w:rsid w:val="005121D8"/>
    <w:rsid w:val="00527D20"/>
    <w:rsid w:val="006D380F"/>
    <w:rsid w:val="00743267"/>
    <w:rsid w:val="007E0C77"/>
    <w:rsid w:val="00826016"/>
    <w:rsid w:val="008A2F24"/>
    <w:rsid w:val="008C5E4D"/>
    <w:rsid w:val="009064DA"/>
    <w:rsid w:val="00912753"/>
    <w:rsid w:val="00913030"/>
    <w:rsid w:val="009579B3"/>
    <w:rsid w:val="009E5F60"/>
    <w:rsid w:val="00A72510"/>
    <w:rsid w:val="00B63FAE"/>
    <w:rsid w:val="00B72DBA"/>
    <w:rsid w:val="00B86141"/>
    <w:rsid w:val="00C22582"/>
    <w:rsid w:val="00C40923"/>
    <w:rsid w:val="00C90DCB"/>
    <w:rsid w:val="00CC59BE"/>
    <w:rsid w:val="00D62D89"/>
    <w:rsid w:val="00E027FD"/>
    <w:rsid w:val="00E33D46"/>
    <w:rsid w:val="00EA7C54"/>
    <w:rsid w:val="00F05B05"/>
    <w:rsid w:val="00F428C4"/>
    <w:rsid w:val="00F6529E"/>
    <w:rsid w:val="00F83867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0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B0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B05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606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5"/>
  </w:style>
  <w:style w:type="paragraph" w:customStyle="1" w:styleId="Paragraph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customStyle="1" w:styleId="Dotext">
    <w:name w:val="Do text"/>
    <w:uiPriority w:val="99"/>
    <w:rsid w:val="00F05B05"/>
    <w:rPr>
      <w:color w:val="009640"/>
    </w:rPr>
  </w:style>
  <w:style w:type="character" w:customStyle="1" w:styleId="Heading1Char">
    <w:name w:val="Heading 1 Char"/>
    <w:basedOn w:val="DefaultParagraphFont"/>
    <w:link w:val="Heading1"/>
    <w:uiPriority w:val="9"/>
    <w:rsid w:val="00F05B05"/>
    <w:rPr>
      <w:rFonts w:ascii="Arial" w:eastAsiaTheme="majorEastAsia" w:hAnsi="Arial" w:cstheme="majorBidi"/>
      <w:b/>
      <w:color w:val="606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B05"/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B05"/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05B05"/>
    <w:rPr>
      <w:rFonts w:ascii="Arial" w:eastAsiaTheme="majorEastAsia" w:hAnsi="Arial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customStyle="1" w:styleId="Bullets">
    <w:name w:val="Bullets"/>
    <w:basedOn w:val="ListParagraph"/>
    <w:qFormat/>
    <w:rsid w:val="008C5E4D"/>
    <w:pPr>
      <w:numPr>
        <w:numId w:val="21"/>
      </w:numPr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table" w:styleId="TableGrid">
    <w:name w:val="Table Grid"/>
    <w:basedOn w:val="TableNormal"/>
    <w:uiPriority w:val="39"/>
    <w:rsid w:val="00B63FAE"/>
    <w:pPr>
      <w:autoSpaceDN w:val="0"/>
    </w:pPr>
    <w:rPr>
      <w:rFonts w:ascii="Calibri" w:eastAsia="Calibri" w:hAnsi="Calibri" w:cs="Times New Roman"/>
      <w:kern w:val="3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positive workplace culture checklist say</dc:title>
  <dc:subject>
  </dc:subject>
  <dc:creator>Daniel Yates</dc:creator>
  <cp:keywords>
  </cp:keywords>
  <dc:description>
  </dc:description>
  <cp:lastModifiedBy>Daniel Yates</cp:lastModifiedBy>
  <cp:revision>5</cp:revision>
  <dcterms:created xsi:type="dcterms:W3CDTF">2023-09-13T09:12:00Z</dcterms:created>
  <dcterms:modified xsi:type="dcterms:W3CDTF">2023-09-13T14:37:29Z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</Properties>
</file>