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6FE5" w:rsidR="009A2E30" w:rsidP="004B0858" w:rsidRDefault="00A27706" w14:paraId="6569BDF0" w14:textId="0E9BD159">
      <w:pPr>
        <w:pStyle w:val="Heading2"/>
        <w:shd w:val="clear" w:color="auto" w:fill="FFFFFF"/>
        <w:spacing w:before="0" w:after="180"/>
        <w:rPr>
          <w:rFonts w:ascii="Arial" w:hAnsi="Arial" w:cs="Arial"/>
          <w:color w:val="005EB8"/>
          <w:spacing w:val="3"/>
          <w:sz w:val="39"/>
          <w:szCs w:val="39"/>
        </w:rPr>
      </w:pPr>
      <w:r w:rsidRPr="00FD6FE5">
        <w:rPr>
          <w:rFonts w:ascii="Arial" w:hAnsi="Arial" w:cs="Arial"/>
          <w:b/>
          <w:bCs/>
          <w:color w:val="005EB8"/>
          <w:spacing w:val="3"/>
          <w:sz w:val="39"/>
          <w:szCs w:val="39"/>
        </w:rPr>
        <w:t>Kindness, compassion and dignity</w:t>
      </w:r>
    </w:p>
    <w:p w:rsidR="00A27706" w:rsidP="00A27706" w:rsidRDefault="00A27706" w14:paraId="2D7DCAC7" w14:textId="77777777">
      <w:pPr>
        <w:pStyle w:val="Heading3"/>
        <w:rPr>
          <w:rFonts w:ascii="Arial" w:hAnsi="Arial" w:cs="Arial"/>
          <w:color w:val="auto"/>
          <w:sz w:val="24"/>
          <w:szCs w:val="24"/>
        </w:rPr>
      </w:pPr>
      <w:r w:rsidRPr="00134526">
        <w:rPr>
          <w:rFonts w:ascii="Arial" w:hAnsi="Arial" w:cs="Arial"/>
          <w:color w:val="auto"/>
          <w:sz w:val="24"/>
          <w:szCs w:val="24"/>
        </w:rPr>
        <w:t xml:space="preserve">It’s important that everybody working for your service provides high levels of kindness and compassion to the people they support, as well as others they engage with within your service and beyond. </w:t>
      </w:r>
    </w:p>
    <w:p w:rsidRPr="00A27706" w:rsidR="00A27706" w:rsidP="00F87651" w:rsidRDefault="00A27706" w14:paraId="2806F1FA" w14:textId="03BCA3A1">
      <w:pPr>
        <w:pStyle w:val="Heading3"/>
        <w:rPr>
          <w:rFonts w:ascii="Arial" w:hAnsi="Arial" w:cs="Arial"/>
          <w:b w:val="0"/>
          <w:bCs w:val="0"/>
          <w:color w:val="auto"/>
          <w:sz w:val="24"/>
          <w:szCs w:val="24"/>
        </w:rPr>
      </w:pPr>
      <w:r w:rsidRPr="004609AF">
        <w:rPr>
          <w:rFonts w:ascii="Arial" w:hAnsi="Arial" w:cs="Arial"/>
          <w:b w:val="0"/>
          <w:bCs w:val="0"/>
          <w:color w:val="auto"/>
          <w:sz w:val="24"/>
          <w:szCs w:val="24"/>
        </w:rPr>
        <w:t>The CQC will want to be assured that your service always treats people with kindness, compassion, dignity, and respect. This should be a part of your everyday care and a key consideration when matching people with suitable staff to support them. People’s privacy and confidentiality is important to them and the CQC will want to know how you protect this, as well as meeting their emotional needs.</w:t>
      </w:r>
    </w:p>
    <w:p w:rsidRPr="005B34AD" w:rsidR="00F87651" w:rsidP="00F87651" w:rsidRDefault="00F87651" w14:paraId="0AB6F281" w14:textId="3D84BB01">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FD6FE5"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FD6FE5">
              <w:rPr>
                <w:rStyle w:val="BodyCopyUnderline"/>
                <w:rFonts w:ascii="Arial" w:hAnsi="Arial" w:cs="Arial"/>
                <w:color w:val="005EB8"/>
                <w:sz w:val="28"/>
                <w:szCs w:val="28"/>
                <w:u w:val="none"/>
              </w:rPr>
              <w:t xml:space="preserve">How </w:t>
            </w:r>
            <w:r w:rsidRPr="00FD6FE5"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FD6FE5" w:rsidR="0013462C" w:rsidP="008A4C9A" w:rsidRDefault="0013462C" w14:paraId="21F9D808" w14:textId="35D22708">
            <w:pPr>
              <w:pStyle w:val="BasicParagraph"/>
              <w:suppressAutoHyphens/>
              <w:jc w:val="center"/>
              <w:rPr>
                <w:color w:val="005EB8"/>
              </w:rPr>
            </w:pPr>
            <w:r w:rsidRPr="00FD6FE5">
              <w:rPr>
                <w:rStyle w:val="BodyCopyUnderline"/>
                <w:rFonts w:ascii="Arial" w:hAnsi="Arial" w:cs="Arial"/>
                <w:color w:val="005EB8"/>
                <w:sz w:val="28"/>
                <w:szCs w:val="28"/>
                <w:u w:val="none"/>
              </w:rPr>
              <w:t>Action</w:t>
            </w:r>
          </w:p>
        </w:tc>
      </w:tr>
      <w:tr w:rsidRPr="00F87651" w:rsidR="00A27706" w:rsidTr="0013462C" w14:paraId="181225C8" w14:textId="77777777">
        <w:trPr>
          <w:cantSplit/>
          <w:trHeight w:val="60"/>
        </w:trPr>
        <w:tc>
          <w:tcPr>
            <w:tcW w:w="5102" w:type="dxa"/>
            <w:tcMar>
              <w:top w:w="113" w:type="dxa"/>
              <w:left w:w="113" w:type="dxa"/>
              <w:bottom w:w="113" w:type="dxa"/>
              <w:right w:w="113" w:type="dxa"/>
            </w:tcMar>
          </w:tcPr>
          <w:p w:rsidRPr="005543CE" w:rsidR="00A27706" w:rsidP="00A27706" w:rsidRDefault="001054E0" w14:paraId="4E01ECD1" w14:textId="0335A815">
            <w:pPr>
              <w:pStyle w:val="BasicParagraph"/>
              <w:suppressAutoHyphens/>
              <w:ind w:left="28" w:hanging="28"/>
              <w:rPr>
                <w:rStyle w:val="BodyCopyUnderline"/>
                <w:rFonts w:ascii="Arial" w:hAnsi="Arial" w:cs="Arial"/>
                <w:u w:val="none"/>
              </w:rPr>
            </w:pPr>
            <w:r>
              <w:rPr>
                <w:rStyle w:val="normaltextrun"/>
                <w:rFonts w:ascii="Arial" w:hAnsi="Arial" w:cs="Arial"/>
                <w:shd w:val="clear" w:color="auto" w:fill="FFFFFF"/>
              </w:rPr>
              <w:t>We can evidence that people feel cared for and that they are treated with respect and dignity. This is reflected in both day-to-day support and their care plans.</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28CE58CF" w14:textId="77777777">
        <w:trPr>
          <w:cantSplit/>
          <w:trHeight w:val="60"/>
        </w:trPr>
        <w:tc>
          <w:tcPr>
            <w:tcW w:w="5102" w:type="dxa"/>
            <w:tcMar>
              <w:top w:w="113" w:type="dxa"/>
              <w:left w:w="113" w:type="dxa"/>
              <w:bottom w:w="113" w:type="dxa"/>
              <w:right w:w="113" w:type="dxa"/>
            </w:tcMar>
          </w:tcPr>
          <w:p w:rsidRPr="005543CE" w:rsidR="00A27706" w:rsidP="00A27706" w:rsidRDefault="00A27706" w14:paraId="0B403A82" w14:textId="5341F170">
            <w:pPr>
              <w:pStyle w:val="BasicParagraph"/>
              <w:suppressAutoHyphens/>
              <w:ind w:left="28" w:hanging="28"/>
            </w:pPr>
            <w:r w:rsidRPr="00A03A28">
              <w:rPr>
                <w:rStyle w:val="BodyCopyUnderline"/>
                <w:rFonts w:ascii="Arial" w:hAnsi="Arial" w:cs="Arial"/>
                <w:u w:val="none"/>
              </w:rPr>
              <w:t>We get to know what is important to each person we support to meet their emotional wellbeing needs and what they value about dignity and respect.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10E44053" w14:textId="77777777">
        <w:trPr>
          <w:cantSplit/>
          <w:trHeight w:val="60"/>
        </w:trPr>
        <w:tc>
          <w:tcPr>
            <w:tcW w:w="5102" w:type="dxa"/>
            <w:tcMar>
              <w:top w:w="113" w:type="dxa"/>
              <w:left w:w="113" w:type="dxa"/>
              <w:bottom w:w="113" w:type="dxa"/>
              <w:right w:w="113" w:type="dxa"/>
            </w:tcMar>
          </w:tcPr>
          <w:p w:rsidRPr="005543CE" w:rsidR="00A27706" w:rsidP="00A27706" w:rsidRDefault="00A27706" w14:paraId="3B006F4A" w14:textId="39928979">
            <w:pPr>
              <w:pStyle w:val="BasicParagraph"/>
              <w:suppressAutoHyphens/>
              <w:ind w:left="28" w:hanging="28"/>
            </w:pPr>
            <w:r w:rsidRPr="00A03A28">
              <w:rPr>
                <w:rStyle w:val="BodyCopyUnderline"/>
                <w:rFonts w:ascii="Arial" w:hAnsi="Arial" w:cs="Arial"/>
                <w:u w:val="none"/>
              </w:rPr>
              <w:lastRenderedPageBreak/>
              <w:t>We create an environment where people who need care and support feel that they belong to and are proud about the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4BBDA6FC" w14:textId="77777777">
        <w:trPr>
          <w:cantSplit/>
          <w:trHeight w:val="60"/>
        </w:trPr>
        <w:tc>
          <w:tcPr>
            <w:tcW w:w="5102" w:type="dxa"/>
            <w:tcMar>
              <w:top w:w="113" w:type="dxa"/>
              <w:left w:w="113" w:type="dxa"/>
              <w:bottom w:w="113" w:type="dxa"/>
              <w:right w:w="113" w:type="dxa"/>
            </w:tcMar>
          </w:tcPr>
          <w:p w:rsidRPr="005543CE" w:rsidR="00A27706" w:rsidP="00A27706" w:rsidRDefault="00A27706" w14:paraId="1F84637B" w14:textId="45B0AE10">
            <w:pPr>
              <w:pStyle w:val="BasicParagraph"/>
              <w:suppressAutoHyphens/>
              <w:ind w:left="28" w:hanging="28"/>
              <w:rPr>
                <w:rStyle w:val="BodyCopyUnderline"/>
                <w:rFonts w:ascii="Arial" w:hAnsi="Arial" w:cs="Arial"/>
                <w:u w:val="none"/>
              </w:rPr>
            </w:pPr>
            <w:r w:rsidRPr="00A03A28">
              <w:rPr>
                <w:rStyle w:val="BodyCopyUnderline"/>
                <w:rFonts w:ascii="Arial" w:hAnsi="Arial" w:cs="Arial"/>
                <w:color w:val="auto"/>
                <w:u w:val="none"/>
              </w:rPr>
              <w:t>We ensure our residential environments and/or offices are well maintained with high standards of décor to provide people a dignified place to live, visit, and work.</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73EAD9A4" w14:textId="77777777">
        <w:trPr>
          <w:cantSplit/>
          <w:trHeight w:val="60"/>
        </w:trPr>
        <w:tc>
          <w:tcPr>
            <w:tcW w:w="5102" w:type="dxa"/>
            <w:tcMar>
              <w:top w:w="113" w:type="dxa"/>
              <w:left w:w="113" w:type="dxa"/>
              <w:bottom w:w="113" w:type="dxa"/>
              <w:right w:w="113" w:type="dxa"/>
            </w:tcMar>
          </w:tcPr>
          <w:p w:rsidRPr="005543CE" w:rsidR="00A27706" w:rsidP="00A27706" w:rsidRDefault="00A27706" w14:paraId="45BBE697" w14:textId="2612841D">
            <w:pPr>
              <w:pStyle w:val="BasicParagraph"/>
              <w:suppressAutoHyphens/>
              <w:ind w:left="28" w:hanging="28"/>
              <w:rPr>
                <w:rStyle w:val="BodyCopyUnderline"/>
                <w:rFonts w:ascii="Arial" w:hAnsi="Arial" w:cs="Arial"/>
                <w:u w:val="none"/>
              </w:rPr>
            </w:pPr>
            <w:r w:rsidRPr="00A03A28">
              <w:rPr>
                <w:rStyle w:val="BodyCopyUnderline"/>
                <w:rFonts w:ascii="Arial" w:hAnsi="Arial" w:cs="Arial"/>
                <w:spacing w:val="-2"/>
                <w:u w:val="none"/>
              </w:rPr>
              <w:t>We create an empowering culture where people who need care and support are confident and comfortable around those who care for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337884E0" w14:textId="77777777">
        <w:trPr>
          <w:cantSplit/>
          <w:trHeight w:val="60"/>
        </w:trPr>
        <w:tc>
          <w:tcPr>
            <w:tcW w:w="5102" w:type="dxa"/>
            <w:tcMar>
              <w:top w:w="113" w:type="dxa"/>
              <w:left w:w="113" w:type="dxa"/>
              <w:bottom w:w="113" w:type="dxa"/>
              <w:right w:w="113" w:type="dxa"/>
            </w:tcMar>
          </w:tcPr>
          <w:p w:rsidRPr="005543CE" w:rsidR="00A27706" w:rsidP="00A27706" w:rsidRDefault="00A27706" w14:paraId="13AC6B08" w14:textId="2F632062">
            <w:pPr>
              <w:pStyle w:val="BasicParagraph"/>
              <w:suppressAutoHyphens/>
              <w:ind w:left="28" w:hanging="28"/>
              <w:rPr>
                <w:rStyle w:val="BodyCopyUnderline"/>
                <w:rFonts w:ascii="Arial" w:hAnsi="Arial" w:cs="Arial"/>
                <w:u w:val="none"/>
              </w:rPr>
            </w:pPr>
            <w:r w:rsidRPr="00A03A28">
              <w:rPr>
                <w:rStyle w:val="BodyCopyUnderline"/>
                <w:rFonts w:ascii="Arial" w:hAnsi="Arial" w:cs="Arial"/>
                <w:u w:val="none"/>
              </w:rPr>
              <w:t>We support people to minimise the risk of loneliness and help them to make connections and engage with others, respectful of their own preferences.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67043117" w14:textId="77777777">
        <w:trPr>
          <w:cantSplit/>
          <w:trHeight w:val="60"/>
        </w:trPr>
        <w:tc>
          <w:tcPr>
            <w:tcW w:w="5102" w:type="dxa"/>
            <w:tcMar>
              <w:top w:w="113" w:type="dxa"/>
              <w:left w:w="113" w:type="dxa"/>
              <w:bottom w:w="113" w:type="dxa"/>
              <w:right w:w="113" w:type="dxa"/>
            </w:tcMar>
          </w:tcPr>
          <w:p w:rsidRPr="005543CE" w:rsidR="00A27706" w:rsidP="00A27706" w:rsidRDefault="00A27706" w14:paraId="318E4B0F" w14:textId="08DE0CE6">
            <w:pPr>
              <w:pStyle w:val="BasicParagraph"/>
              <w:suppressAutoHyphens/>
              <w:ind w:left="28" w:hanging="28"/>
            </w:pPr>
            <w:r w:rsidRPr="00A03A28">
              <w:rPr>
                <w:rStyle w:val="BodyCopyUnderline"/>
                <w:rFonts w:ascii="Arial" w:hAnsi="Arial" w:cs="Arial"/>
                <w:u w:val="none"/>
              </w:rPr>
              <w:t>All our staff treat people with kindness, sensitivity, and compassion, recognising their differences and individuality.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5D9888F4" w14:textId="77777777">
        <w:trPr>
          <w:cantSplit/>
          <w:trHeight w:val="60"/>
        </w:trPr>
        <w:tc>
          <w:tcPr>
            <w:tcW w:w="5102" w:type="dxa"/>
            <w:tcMar>
              <w:top w:w="113" w:type="dxa"/>
              <w:left w:w="113" w:type="dxa"/>
              <w:bottom w:w="113" w:type="dxa"/>
              <w:right w:w="113" w:type="dxa"/>
            </w:tcMar>
          </w:tcPr>
          <w:p w:rsidRPr="005543CE" w:rsidR="00A27706" w:rsidP="00A27706" w:rsidRDefault="00A27706" w14:paraId="26DC1B12" w14:textId="49A176FF">
            <w:pPr>
              <w:pStyle w:val="BasicParagraph"/>
              <w:suppressAutoHyphens/>
              <w:ind w:left="28" w:hanging="28"/>
              <w:rPr>
                <w:rStyle w:val="BodyCopyUnderline"/>
                <w:rFonts w:ascii="Arial" w:hAnsi="Arial" w:cs="Arial"/>
                <w:u w:val="none"/>
              </w:rPr>
            </w:pPr>
            <w:r w:rsidRPr="00A03A28">
              <w:rPr>
                <w:rStyle w:val="BodyCopyUnderline"/>
                <w:rFonts w:ascii="Arial" w:hAnsi="Arial" w:cs="Arial"/>
                <w:u w:val="none"/>
              </w:rPr>
              <w:lastRenderedPageBreak/>
              <w:t>We ensure people know or are given time to get to know the staff who are supporting them. This is to help them build loving relationships.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7C63817D" w14:textId="77777777">
        <w:trPr>
          <w:cantSplit/>
          <w:trHeight w:val="60"/>
        </w:trPr>
        <w:tc>
          <w:tcPr>
            <w:tcW w:w="5102" w:type="dxa"/>
            <w:tcMar>
              <w:top w:w="113" w:type="dxa"/>
              <w:left w:w="113" w:type="dxa"/>
              <w:bottom w:w="113" w:type="dxa"/>
              <w:right w:w="113" w:type="dxa"/>
            </w:tcMar>
          </w:tcPr>
          <w:p w:rsidRPr="005543CE" w:rsidR="00A27706" w:rsidP="00A27706" w:rsidRDefault="00A27706" w14:paraId="3FCAE211" w14:textId="525EEB41">
            <w:pPr>
              <w:pStyle w:val="BasicParagraph"/>
              <w:suppressAutoHyphens/>
              <w:ind w:left="28" w:hanging="28"/>
            </w:pPr>
            <w:r w:rsidRPr="00A03A28">
              <w:rPr>
                <w:rStyle w:val="BodyCopyUnderline"/>
                <w:rFonts w:ascii="Arial" w:hAnsi="Arial" w:cs="Arial"/>
                <w:spacing w:val="-2"/>
                <w:u w:val="none"/>
              </w:rPr>
              <w:t>We know that simply being a caring person isn’t enough to meet people’s needs. We ensure our staff are effectively trained and supported to provide high standards of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70253102" w14:textId="77777777">
        <w:trPr>
          <w:cantSplit/>
          <w:trHeight w:val="60"/>
        </w:trPr>
        <w:tc>
          <w:tcPr>
            <w:tcW w:w="5102" w:type="dxa"/>
            <w:tcMar>
              <w:top w:w="113" w:type="dxa"/>
              <w:left w:w="113" w:type="dxa"/>
              <w:bottom w:w="113" w:type="dxa"/>
              <w:right w:w="113" w:type="dxa"/>
            </w:tcMar>
          </w:tcPr>
          <w:p w:rsidRPr="005543CE" w:rsidR="00A27706" w:rsidP="00A27706" w:rsidRDefault="00A27706" w14:paraId="106B8642" w14:textId="1E73F58E">
            <w:pPr>
              <w:pStyle w:val="BasicParagraph"/>
              <w:suppressAutoHyphens/>
              <w:ind w:left="28" w:hanging="28"/>
            </w:pPr>
            <w:r w:rsidRPr="00A03A28">
              <w:rPr>
                <w:rStyle w:val="BodyCopyUnderline"/>
                <w:rFonts w:ascii="Arial" w:hAnsi="Arial" w:cs="Arial"/>
                <w:u w:val="none"/>
              </w:rPr>
              <w:t>We promote a person-centred culture where all staff are attentive, listen and respond to people (e.g., laughing and joking with them where appropriate and giving reassurance and comfort where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2524DAD8" w14:textId="77777777">
        <w:trPr>
          <w:cantSplit/>
          <w:trHeight w:val="60"/>
        </w:trPr>
        <w:tc>
          <w:tcPr>
            <w:tcW w:w="5102" w:type="dxa"/>
            <w:tcMar>
              <w:top w:w="113" w:type="dxa"/>
              <w:left w:w="113" w:type="dxa"/>
              <w:bottom w:w="113" w:type="dxa"/>
              <w:right w:w="113" w:type="dxa"/>
            </w:tcMar>
          </w:tcPr>
          <w:p w:rsidRPr="005543CE" w:rsidR="00A27706" w:rsidP="00A27706" w:rsidRDefault="00A27706" w14:paraId="5DD61F8C" w14:textId="61A0135D">
            <w:pPr>
              <w:pStyle w:val="BasicParagraph"/>
              <w:suppressAutoHyphens/>
              <w:ind w:left="28" w:hanging="28"/>
            </w:pPr>
            <w:r w:rsidRPr="00A03A28">
              <w:rPr>
                <w:rStyle w:val="BodyCopyUnderline"/>
                <w:rFonts w:ascii="Arial" w:hAnsi="Arial" w:cs="Arial"/>
                <w:spacing w:val="-2"/>
                <w:u w:val="none"/>
              </w:rPr>
              <w:t>Where appropriate to the person we support, we build effective relationships with families, friends, and advocates.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0AA134DC" w14:textId="77777777">
        <w:trPr>
          <w:cantSplit/>
          <w:trHeight w:val="60"/>
        </w:trPr>
        <w:tc>
          <w:tcPr>
            <w:tcW w:w="5102" w:type="dxa"/>
            <w:tcMar>
              <w:top w:w="113" w:type="dxa"/>
              <w:left w:w="113" w:type="dxa"/>
              <w:bottom w:w="113" w:type="dxa"/>
              <w:right w:w="113" w:type="dxa"/>
            </w:tcMar>
          </w:tcPr>
          <w:p w:rsidRPr="00A03A28" w:rsidR="00A27706" w:rsidP="00A27706" w:rsidRDefault="00A27706" w14:paraId="06302E03" w14:textId="65758E59">
            <w:pPr>
              <w:pStyle w:val="BasicParagraph"/>
              <w:suppressAutoHyphens/>
              <w:ind w:left="28" w:hanging="28"/>
              <w:rPr>
                <w:rStyle w:val="BodyCopyUnderline"/>
                <w:rFonts w:ascii="Arial" w:hAnsi="Arial" w:cs="Arial"/>
                <w:spacing w:val="-2"/>
                <w:u w:val="none"/>
              </w:rPr>
            </w:pPr>
            <w:r w:rsidRPr="00A03A28">
              <w:rPr>
                <w:rStyle w:val="BodyCopyUnderline"/>
                <w:rFonts w:ascii="Arial" w:hAnsi="Arial" w:cs="Arial"/>
                <w:spacing w:val="-2"/>
                <w:u w:val="none"/>
              </w:rPr>
              <w:t>Our kindness, compassion, and dignity extend to our effective working with other services.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0161CCFC" w14:textId="496A31A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20019340" w14:textId="09FFEA0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777ABE76" w14:textId="39C2BD6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3AE9B3C2" w14:textId="7EE8F99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32A1F783" w14:textId="4ABC52F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1DF08BF2" w14:textId="77777777">
        <w:trPr>
          <w:cantSplit/>
          <w:trHeight w:val="60"/>
        </w:trPr>
        <w:tc>
          <w:tcPr>
            <w:tcW w:w="5102" w:type="dxa"/>
            <w:tcMar>
              <w:top w:w="113" w:type="dxa"/>
              <w:left w:w="113" w:type="dxa"/>
              <w:bottom w:w="113" w:type="dxa"/>
              <w:right w:w="113" w:type="dxa"/>
            </w:tcMar>
          </w:tcPr>
          <w:p w:rsidRPr="00A03A28" w:rsidR="00A27706" w:rsidP="00A27706" w:rsidRDefault="00A27706" w14:paraId="50405FBD" w14:textId="30358F91">
            <w:pPr>
              <w:pStyle w:val="BasicParagraph"/>
              <w:suppressAutoHyphens/>
              <w:ind w:left="28" w:hanging="28"/>
              <w:rPr>
                <w:rStyle w:val="BodyCopyUnderline"/>
                <w:rFonts w:ascii="Arial" w:hAnsi="Arial" w:cs="Arial"/>
                <w:spacing w:val="-2"/>
                <w:u w:val="none"/>
              </w:rPr>
            </w:pPr>
            <w:r w:rsidRPr="00A03A28">
              <w:rPr>
                <w:rStyle w:val="BodyCopyUnderline"/>
                <w:rFonts w:ascii="Arial" w:hAnsi="Arial" w:cs="Arial"/>
                <w:spacing w:val="-2"/>
                <w:u w:val="none"/>
              </w:rPr>
              <w:lastRenderedPageBreak/>
              <w:t>We raise awareness to ensure staff do not discuss people’s care and support in public areas and ensure telephone calls or meetings are conducted in private.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50A5C29B" w14:textId="67A3DFD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02279233" w14:textId="14CE9D4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4320527E" w14:textId="5574C8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4A098CCF" w14:textId="7C2E157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6B6BB44B" w14:textId="0EFB608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610F8316" w14:textId="77777777">
        <w:trPr>
          <w:cantSplit/>
          <w:trHeight w:val="60"/>
        </w:trPr>
        <w:tc>
          <w:tcPr>
            <w:tcW w:w="5102" w:type="dxa"/>
            <w:tcMar>
              <w:top w:w="113" w:type="dxa"/>
              <w:left w:w="113" w:type="dxa"/>
              <w:bottom w:w="113" w:type="dxa"/>
              <w:right w:w="113" w:type="dxa"/>
            </w:tcMar>
          </w:tcPr>
          <w:p w:rsidRPr="00A03A28" w:rsidR="00A27706" w:rsidP="00A27706" w:rsidRDefault="00A27706" w14:paraId="086EB5C7" w14:textId="2B24DDA7">
            <w:pPr>
              <w:pStyle w:val="BasicParagraph"/>
              <w:suppressAutoHyphens/>
              <w:ind w:left="28" w:hanging="28"/>
              <w:rPr>
                <w:rStyle w:val="BodyCopyUnderline"/>
                <w:rFonts w:ascii="Arial" w:hAnsi="Arial" w:cs="Arial"/>
                <w:spacing w:val="-2"/>
                <w:u w:val="none"/>
              </w:rPr>
            </w:pPr>
            <w:r w:rsidRPr="00A03A28">
              <w:rPr>
                <w:rStyle w:val="BodyCopyUnderline"/>
                <w:rFonts w:ascii="Arial" w:hAnsi="Arial" w:cs="Arial"/>
                <w:spacing w:val="-2"/>
                <w:u w:val="none"/>
              </w:rPr>
              <w:t>Our systems are robust to hold confidential information, ensuring compliance with the UK General Data Protection Regulations (UK GDPR).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1A403563" w14:textId="5F306CD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2C4CE33E" w14:textId="5FCCEE9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1CB697EB" w14:textId="53E9F94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23EED668" w14:textId="520E3F7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1CA42AED" w14:textId="07A5841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27706" w:rsidTr="0013462C" w14:paraId="5BC0B82D" w14:textId="77777777">
        <w:trPr>
          <w:cantSplit/>
          <w:trHeight w:val="60"/>
        </w:trPr>
        <w:tc>
          <w:tcPr>
            <w:tcW w:w="5102" w:type="dxa"/>
            <w:tcMar>
              <w:top w:w="113" w:type="dxa"/>
              <w:left w:w="113" w:type="dxa"/>
              <w:bottom w:w="113" w:type="dxa"/>
              <w:right w:w="113" w:type="dxa"/>
            </w:tcMar>
          </w:tcPr>
          <w:p w:rsidRPr="00A03A28" w:rsidR="00A27706" w:rsidP="00A27706" w:rsidRDefault="00A27706" w14:paraId="2E8B4233" w14:textId="0B668B77">
            <w:pPr>
              <w:pStyle w:val="BasicParagraph"/>
              <w:suppressAutoHyphens/>
              <w:ind w:left="28" w:hanging="28"/>
              <w:rPr>
                <w:rStyle w:val="BodyCopyUnderline"/>
                <w:rFonts w:ascii="Arial" w:hAnsi="Arial" w:cs="Arial"/>
                <w:spacing w:val="-2"/>
                <w:u w:val="none"/>
              </w:rPr>
            </w:pPr>
            <w:r w:rsidRPr="00A03A28">
              <w:rPr>
                <w:rStyle w:val="BodyCopyUnderline"/>
                <w:rFonts w:ascii="Arial" w:hAnsi="Arial" w:cs="Arial"/>
                <w:spacing w:val="-2"/>
                <w:u w:val="none"/>
              </w:rPr>
              <w:t>If relevant to our service, we make sure that young adults have choice and flexibility about their privacy and the amount of parental involvement in managing their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2F7769D5" w14:textId="5CFF5BF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27706" w:rsidP="00A27706" w:rsidRDefault="00A27706" w14:paraId="1323D8EA" w14:textId="4B772F8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27706" w:rsidP="00A27706" w:rsidRDefault="00A27706" w14:paraId="614535E3" w14:textId="3667150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27706" w:rsidP="00A27706" w:rsidRDefault="00A27706" w14:paraId="37313E1A" w14:textId="2B9D7B5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27706" w:rsidP="00A27706" w:rsidRDefault="00A27706" w14:paraId="77282FDA" w14:textId="53927AD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F87651" w:rsidP="00F87651" w:rsidRDefault="00F87651" w14:paraId="7C55CC37" w14:textId="55306BE8">
      <w:pPr>
        <w:pStyle w:val="Heading3"/>
        <w:rPr>
          <w:rFonts w:ascii="Arial" w:hAnsi="Arial" w:cs="Arial"/>
          <w:color w:val="5B5958"/>
        </w:rPr>
      </w:pPr>
    </w:p>
    <w:p w:rsidRPr="00134526" w:rsidR="00FD6FE5" w:rsidP="00F87651" w:rsidRDefault="00FD6FE5" w14:paraId="3DA87ADF"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9D6561" w:rsidTr="00244F96" w14:paraId="47127933" w14:textId="77777777">
        <w:tc>
          <w:tcPr>
            <w:tcW w:w="13462" w:type="dxa"/>
            <w:tcBorders>
              <w:top w:val="single" w:color="auto" w:sz="4" w:space="0"/>
              <w:left w:val="single" w:color="auto" w:sz="4" w:space="0"/>
              <w:bottom w:val="single" w:color="auto" w:sz="4" w:space="0"/>
              <w:right w:val="single" w:color="auto" w:sz="4" w:space="0"/>
            </w:tcBorders>
          </w:tcPr>
          <w:p w:rsidRPr="00FD6FE5" w:rsidR="009D6561" w:rsidP="00244F96" w:rsidRDefault="009D6561" w14:paraId="45F284CC" w14:textId="73DBE015">
            <w:pPr>
              <w:pStyle w:val="Heading3"/>
              <w:rPr>
                <w:rFonts w:ascii="Arial" w:hAnsi="Arial" w:cs="Arial"/>
                <w:color w:val="005EB8"/>
                <w:sz w:val="28"/>
                <w:szCs w:val="28"/>
              </w:rPr>
            </w:pPr>
            <w:r w:rsidRPr="00FD6FE5">
              <w:rPr>
                <w:rFonts w:ascii="Arial" w:hAnsi="Arial" w:cs="Arial"/>
                <w:color w:val="005EB8"/>
                <w:sz w:val="28"/>
                <w:szCs w:val="28"/>
              </w:rPr>
              <w:t>Resources to help</w:t>
            </w:r>
          </w:p>
          <w:p w:rsidRPr="00FD6FE5" w:rsidR="009D6561" w:rsidP="00244F96" w:rsidRDefault="009D6561" w14:paraId="03DD687F" w14:textId="77777777">
            <w:pPr>
              <w:spacing w:line="252" w:lineRule="auto"/>
              <w:rPr>
                <w:rFonts w:eastAsia="Calibri" w:cs="Arial"/>
                <w:b/>
                <w:bCs/>
                <w:color w:val="005EB8"/>
                <w:szCs w:val="24"/>
              </w:rPr>
            </w:pPr>
            <w:r w:rsidRPr="00FD6FE5">
              <w:rPr>
                <w:rFonts w:eastAsia="Calibri" w:cs="Arial"/>
                <w:b/>
                <w:bCs/>
                <w:color w:val="005EB8"/>
                <w:szCs w:val="24"/>
              </w:rPr>
              <w:t>GO Online: Inspection toolkit</w:t>
            </w:r>
          </w:p>
          <w:p w:rsidR="009D6561" w:rsidP="00244F96" w:rsidRDefault="009D6561" w14:paraId="5FFE7034" w14:textId="77B74FE1">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5516A1">
                <w:rPr>
                  <w:rStyle w:val="Hyperlink"/>
                  <w:rFonts w:eastAsia="Calibri" w:cs="Arial"/>
                  <w:szCs w:val="24"/>
                </w:rPr>
                <w:t>here</w:t>
              </w:r>
            </w:hyperlink>
            <w:r>
              <w:rPr>
                <w:rFonts w:eastAsia="Calibri" w:cs="Arial"/>
                <w:szCs w:val="24"/>
              </w:rPr>
              <w:t>.</w:t>
            </w:r>
          </w:p>
          <w:p w:rsidRPr="00FD6FE5" w:rsidR="009D6561" w:rsidP="00244F96" w:rsidRDefault="009D6561" w14:paraId="3F237134" w14:textId="77777777">
            <w:pPr>
              <w:spacing w:line="252" w:lineRule="auto"/>
              <w:rPr>
                <w:rFonts w:eastAsia="Calibri" w:cs="Arial"/>
                <w:color w:val="005EB8"/>
                <w:szCs w:val="24"/>
              </w:rPr>
            </w:pPr>
          </w:p>
          <w:p w:rsidR="00466EBE" w:rsidP="00466EBE" w:rsidRDefault="00466EBE" w14:paraId="47C86B2B" w14:textId="3FD82E5B">
            <w:pPr>
              <w:rPr>
                <w:rFonts w:cs="Arial"/>
                <w:color w:val="FF0000"/>
                <w:szCs w:val="24"/>
              </w:rPr>
            </w:pPr>
            <w:r>
              <w:rPr>
                <w:rFonts w:cs="Arial"/>
                <w:b/>
                <w:bCs/>
                <w:color w:val="005EB8"/>
                <w:szCs w:val="24"/>
              </w:rPr>
              <w:lastRenderedPageBreak/>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8D466B">
                <w:rPr>
                  <w:rStyle w:val="Hyperlink"/>
                  <w:rFonts w:cs="Arial"/>
                  <w:szCs w:val="24"/>
                </w:rPr>
                <w:t>here</w:t>
              </w:r>
            </w:hyperlink>
            <w:r>
              <w:rPr>
                <w:rFonts w:cs="Arial"/>
                <w:szCs w:val="24"/>
              </w:rPr>
              <w:t>.</w:t>
            </w:r>
          </w:p>
          <w:p w:rsidR="009D6561" w:rsidP="00244F96" w:rsidRDefault="009D6561" w14:paraId="2B78084E" w14:textId="77777777">
            <w:pPr>
              <w:spacing w:line="252" w:lineRule="auto"/>
              <w:rPr>
                <w:rFonts w:eastAsia="Calibri" w:cs="Arial"/>
                <w:b/>
                <w:bCs/>
                <w:color w:val="4472C4" w:themeColor="accent1"/>
                <w:szCs w:val="24"/>
              </w:rPr>
            </w:pPr>
          </w:p>
          <w:p w:rsidR="009D6561" w:rsidP="00244F96" w:rsidRDefault="009D6561" w14:paraId="36E36896" w14:textId="77777777">
            <w:pPr>
              <w:spacing w:line="252" w:lineRule="auto"/>
              <w:rPr>
                <w:rFonts w:eastAsia="Calibri" w:cs="Arial"/>
                <w:szCs w:val="24"/>
              </w:rPr>
            </w:pPr>
            <w:r>
              <w:rPr>
                <w:rFonts w:eastAsia="Calibri" w:cs="Arial"/>
                <w:b/>
                <w:bCs/>
                <w:color w:val="4472C4" w:themeColor="accent1"/>
                <w:szCs w:val="24"/>
              </w:rPr>
              <w:t>Good and Outstanding care support</w:t>
            </w:r>
          </w:p>
          <w:p w:rsidR="009D6561" w:rsidP="00244F96" w:rsidRDefault="009D6561" w14:paraId="4D300A93"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2E63" w14:textId="77777777" w:rsidR="00E97CC5" w:rsidRDefault="00E97CC5" w:rsidP="0031147E">
      <w:pPr>
        <w:spacing w:after="0" w:line="240" w:lineRule="auto"/>
      </w:pPr>
      <w:r>
        <w:separator/>
      </w:r>
    </w:p>
  </w:endnote>
  <w:endnote w:type="continuationSeparator" w:id="0">
    <w:p w14:paraId="2D10607A" w14:textId="77777777" w:rsidR="00E97CC5" w:rsidRDefault="00E97CC5"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40CB" w14:textId="77777777" w:rsidR="00E97CC5" w:rsidRDefault="00E97CC5" w:rsidP="0031147E">
      <w:pPr>
        <w:spacing w:after="0" w:line="240" w:lineRule="auto"/>
      </w:pPr>
      <w:r>
        <w:separator/>
      </w:r>
    </w:p>
  </w:footnote>
  <w:footnote w:type="continuationSeparator" w:id="0">
    <w:p w14:paraId="4EF02D33" w14:textId="77777777" w:rsidR="00E97CC5" w:rsidRDefault="00E97CC5"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4B1E0B62" w:rsidR="0031147E" w:rsidRDefault="00CB4D03" w:rsidP="00603FA9">
    <w:pPr>
      <w:pStyle w:val="Header"/>
    </w:pPr>
    <w:r>
      <w:rPr>
        <w:noProof/>
        <w:sz w:val="20"/>
        <w:lang w:eastAsia="en-GB"/>
      </w:rPr>
      <w:drawing>
        <wp:anchor distT="0" distB="0" distL="114300" distR="114300" simplePos="0" relativeHeight="251659264" behindDoc="0" locked="0" layoutInCell="1" allowOverlap="1" wp14:anchorId="2FEEFCE6" wp14:editId="175E3AAF">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A27706">
      <w:t>Caring</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tbAwMjM2NTWyNDZV0lEKTi0uzszPAykwrAUA3cFUpCwAAAA="/>
  </w:docVars>
  <w:rsids>
    <w:rsidRoot w:val="00D97C8D"/>
    <w:rsid w:val="00007BBB"/>
    <w:rsid w:val="00022421"/>
    <w:rsid w:val="00031F9A"/>
    <w:rsid w:val="000436DD"/>
    <w:rsid w:val="000A1AE4"/>
    <w:rsid w:val="000D1733"/>
    <w:rsid w:val="000D7CF8"/>
    <w:rsid w:val="000E2A29"/>
    <w:rsid w:val="000F5A3E"/>
    <w:rsid w:val="001054E0"/>
    <w:rsid w:val="00105F40"/>
    <w:rsid w:val="001223DB"/>
    <w:rsid w:val="0013462C"/>
    <w:rsid w:val="001450B5"/>
    <w:rsid w:val="0016386C"/>
    <w:rsid w:val="00190DC2"/>
    <w:rsid w:val="001B4BB4"/>
    <w:rsid w:val="001E08F0"/>
    <w:rsid w:val="001F3C0A"/>
    <w:rsid w:val="00217355"/>
    <w:rsid w:val="00230B5F"/>
    <w:rsid w:val="00235E9C"/>
    <w:rsid w:val="00236F8A"/>
    <w:rsid w:val="0024128A"/>
    <w:rsid w:val="00246226"/>
    <w:rsid w:val="00257694"/>
    <w:rsid w:val="002728E3"/>
    <w:rsid w:val="002C0E74"/>
    <w:rsid w:val="002C7CCB"/>
    <w:rsid w:val="002F19EA"/>
    <w:rsid w:val="0031147E"/>
    <w:rsid w:val="00315264"/>
    <w:rsid w:val="00326F93"/>
    <w:rsid w:val="00336D41"/>
    <w:rsid w:val="003615EE"/>
    <w:rsid w:val="003B0087"/>
    <w:rsid w:val="003D7BCF"/>
    <w:rsid w:val="0043538B"/>
    <w:rsid w:val="004400E7"/>
    <w:rsid w:val="004507D2"/>
    <w:rsid w:val="004579D1"/>
    <w:rsid w:val="004609AF"/>
    <w:rsid w:val="00466EBE"/>
    <w:rsid w:val="00473863"/>
    <w:rsid w:val="004751F1"/>
    <w:rsid w:val="0049343B"/>
    <w:rsid w:val="004B0858"/>
    <w:rsid w:val="004B4362"/>
    <w:rsid w:val="004B4E3D"/>
    <w:rsid w:val="004D0387"/>
    <w:rsid w:val="00504786"/>
    <w:rsid w:val="00516BBF"/>
    <w:rsid w:val="005313FF"/>
    <w:rsid w:val="005516A1"/>
    <w:rsid w:val="005543CE"/>
    <w:rsid w:val="005653AF"/>
    <w:rsid w:val="00572033"/>
    <w:rsid w:val="00574D8C"/>
    <w:rsid w:val="005A3B22"/>
    <w:rsid w:val="005B34AD"/>
    <w:rsid w:val="005B4CC7"/>
    <w:rsid w:val="005C4015"/>
    <w:rsid w:val="005F1FBC"/>
    <w:rsid w:val="00603FA9"/>
    <w:rsid w:val="006115EB"/>
    <w:rsid w:val="006121CE"/>
    <w:rsid w:val="00624D3C"/>
    <w:rsid w:val="006353B8"/>
    <w:rsid w:val="00660B22"/>
    <w:rsid w:val="00694AB7"/>
    <w:rsid w:val="006B5B9B"/>
    <w:rsid w:val="006F6438"/>
    <w:rsid w:val="007002A8"/>
    <w:rsid w:val="00755AC4"/>
    <w:rsid w:val="007A02F8"/>
    <w:rsid w:val="007C18AC"/>
    <w:rsid w:val="007F0B54"/>
    <w:rsid w:val="0082089C"/>
    <w:rsid w:val="00824BA6"/>
    <w:rsid w:val="008268F2"/>
    <w:rsid w:val="0083267A"/>
    <w:rsid w:val="0088102E"/>
    <w:rsid w:val="0088558C"/>
    <w:rsid w:val="008D466B"/>
    <w:rsid w:val="008D46B4"/>
    <w:rsid w:val="00906B61"/>
    <w:rsid w:val="00974BD8"/>
    <w:rsid w:val="009811FF"/>
    <w:rsid w:val="009A2E30"/>
    <w:rsid w:val="009D6561"/>
    <w:rsid w:val="00A066D4"/>
    <w:rsid w:val="00A27706"/>
    <w:rsid w:val="00A654BE"/>
    <w:rsid w:val="00A66F1E"/>
    <w:rsid w:val="00A7158B"/>
    <w:rsid w:val="00A7350E"/>
    <w:rsid w:val="00A82A6E"/>
    <w:rsid w:val="00A860C7"/>
    <w:rsid w:val="00AE559A"/>
    <w:rsid w:val="00B05B6B"/>
    <w:rsid w:val="00B40910"/>
    <w:rsid w:val="00B4175E"/>
    <w:rsid w:val="00B63215"/>
    <w:rsid w:val="00B8271C"/>
    <w:rsid w:val="00B90A92"/>
    <w:rsid w:val="00B979D5"/>
    <w:rsid w:val="00BC757B"/>
    <w:rsid w:val="00BE17D7"/>
    <w:rsid w:val="00C16868"/>
    <w:rsid w:val="00C20735"/>
    <w:rsid w:val="00C362EC"/>
    <w:rsid w:val="00C97843"/>
    <w:rsid w:val="00CA092B"/>
    <w:rsid w:val="00CA7015"/>
    <w:rsid w:val="00CB4D03"/>
    <w:rsid w:val="00CE78A6"/>
    <w:rsid w:val="00CF152B"/>
    <w:rsid w:val="00D16C92"/>
    <w:rsid w:val="00D56BAC"/>
    <w:rsid w:val="00D81681"/>
    <w:rsid w:val="00D90C1D"/>
    <w:rsid w:val="00D97C8D"/>
    <w:rsid w:val="00DA6FA0"/>
    <w:rsid w:val="00DB476D"/>
    <w:rsid w:val="00DB705A"/>
    <w:rsid w:val="00DD01BB"/>
    <w:rsid w:val="00DE2DEB"/>
    <w:rsid w:val="00DF5DD0"/>
    <w:rsid w:val="00E03147"/>
    <w:rsid w:val="00E32C05"/>
    <w:rsid w:val="00E4116D"/>
    <w:rsid w:val="00E42DC6"/>
    <w:rsid w:val="00E71842"/>
    <w:rsid w:val="00E810A2"/>
    <w:rsid w:val="00E852FA"/>
    <w:rsid w:val="00E856DB"/>
    <w:rsid w:val="00E97CC5"/>
    <w:rsid w:val="00EA1CDC"/>
    <w:rsid w:val="00EA3249"/>
    <w:rsid w:val="00ED08CC"/>
    <w:rsid w:val="00F07546"/>
    <w:rsid w:val="00F26DAB"/>
    <w:rsid w:val="00F277DE"/>
    <w:rsid w:val="00F87651"/>
    <w:rsid w:val="00FD1E56"/>
    <w:rsid w:val="00FD6FE5"/>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69677761">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caring-1&amp;topic=kindness-compassion-and-digni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25817C6C-8CA5-4156-AA68-B9412AEE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67A57-67F9-46E1-AEBC-DFFBA7FCE0AF}"/>
</file>

<file path=docProps/app.xml><?xml version="1.0" encoding="utf-8"?>
<Properties xmlns="http://schemas.openxmlformats.org/officeDocument/2006/extended-properties" xmlns:vt="http://schemas.openxmlformats.org/officeDocument/2006/docPropsVTypes">
  <Template>Normal</Template>
  <TotalTime>91</TotalTime>
  <Pages>1</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Kindness, compassion and dignity</dc:title>
  <dc:subject>Kindness, compassion and dignity</dc:subject>
  <dc:creator>Rob Hargreaves</dc:creator>
  <cp:keywords>
  </cp:keywords>
  <dc:description>
  </dc:description>
  <cp:lastModifiedBy>Jo Hawkins</cp:lastModifiedBy>
  <cp:revision>128</cp:revision>
  <dcterms:created xsi:type="dcterms:W3CDTF">2021-08-25T15:44:00Z</dcterms:created>
  <dcterms:modified xsi:type="dcterms:W3CDTF">2024-02-21T14:32:08Z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0c9da9f18588f53a68972cc2bc6ce737a14cf9a609bcc30dfb01b7e4bb29259d</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