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21D6" w:rsidR="00347134" w:rsidP="00347134" w:rsidRDefault="000C1660" w14:paraId="474102E7" w14:textId="6B3AEE66">
      <w:pPr>
        <w:pStyle w:val="Heading2"/>
        <w:shd w:val="clear" w:color="auto" w:fill="FFFFFF"/>
        <w:spacing w:before="0" w:after="180"/>
        <w:rPr>
          <w:rFonts w:ascii="Arial" w:hAnsi="Arial" w:cs="Arial"/>
          <w:color w:val="005EB8"/>
          <w:spacing w:val="3"/>
          <w:sz w:val="39"/>
          <w:szCs w:val="39"/>
        </w:rPr>
      </w:pPr>
      <w:r w:rsidRPr="009D21D6">
        <w:rPr>
          <w:rFonts w:ascii="Arial" w:hAnsi="Arial" w:cs="Arial"/>
          <w:b/>
          <w:bCs/>
          <w:color w:val="005EB8"/>
          <w:spacing w:val="3"/>
          <w:sz w:val="39"/>
          <w:szCs w:val="39"/>
        </w:rPr>
        <w:t xml:space="preserve">Shared </w:t>
      </w:r>
      <w:r w:rsidRPr="00454047">
        <w:rPr>
          <w:rFonts w:ascii="Arial" w:hAnsi="Arial" w:cs="Arial"/>
          <w:b/>
          <w:bCs/>
          <w:color w:val="005EB8"/>
          <w:spacing w:val="3"/>
          <w:sz w:val="39"/>
          <w:szCs w:val="39"/>
        </w:rPr>
        <w:t>direction and culture</w:t>
      </w:r>
    </w:p>
    <w:p w:rsidRPr="002B0DFD" w:rsidR="000C1660" w:rsidP="000C1660" w:rsidRDefault="000C1660" w14:paraId="2A6DA843" w14:textId="77777777">
      <w:pPr>
        <w:pStyle w:val="Heading3"/>
        <w:rPr>
          <w:rFonts w:ascii="Arial" w:hAnsi="Arial" w:cs="Arial"/>
          <w:color w:val="auto"/>
          <w:sz w:val="24"/>
          <w:szCs w:val="24"/>
        </w:rPr>
      </w:pPr>
      <w:r w:rsidRPr="00134526">
        <w:rPr>
          <w:rFonts w:ascii="Arial" w:hAnsi="Arial" w:cs="Arial"/>
          <w:color w:val="auto"/>
          <w:sz w:val="24"/>
          <w:szCs w:val="24"/>
        </w:rPr>
        <w:t>The culture of your service will need to be shaped around the needs of the people you support and the wider community.</w:t>
      </w:r>
    </w:p>
    <w:p w:rsidRPr="000C1660" w:rsidR="000C1660" w:rsidP="00F87651" w:rsidRDefault="000C1660" w14:paraId="68A78154" w14:textId="3E7A9E4B">
      <w:pPr>
        <w:pStyle w:val="Heading3"/>
        <w:rPr>
          <w:rFonts w:ascii="Arial" w:hAnsi="Arial" w:cs="Arial"/>
          <w:b w:val="0"/>
          <w:bCs w:val="0"/>
          <w:color w:val="auto"/>
          <w:sz w:val="24"/>
          <w:szCs w:val="24"/>
        </w:rPr>
      </w:pPr>
      <w:r w:rsidRPr="00370571">
        <w:rPr>
          <w:rFonts w:ascii="Arial" w:hAnsi="Arial" w:cs="Arial"/>
          <w:b w:val="0"/>
          <w:bCs w:val="0"/>
          <w:color w:val="auto"/>
          <w:sz w:val="24"/>
          <w:szCs w:val="24"/>
        </w:rPr>
        <w:t>Inspectors will want to know what role your managers and leaders play in setting the culture of the service, ensuring it is open and transparent. They’ll be expecting that the culture of your service is based on ensuring the care you provide is based on equity, equality and human rights, diversity, and inclusion. Be prepared to share examples and demonstrate how managers lead by example on these matters.</w:t>
      </w:r>
    </w:p>
    <w:p w:rsidRPr="005B34AD" w:rsidR="00F87651" w:rsidP="00F87651" w:rsidRDefault="00F87651" w14:paraId="0AB6F281" w14:textId="4ED8A7BB">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0C1660" w:rsidR="000940FB" w:rsidP="000C1660" w:rsidRDefault="00F87651" w14:paraId="7699C864" w14:textId="5B6B1330">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9D21D6"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9D21D6">
              <w:rPr>
                <w:rStyle w:val="BodyCopyUnderline"/>
                <w:rFonts w:ascii="Arial" w:hAnsi="Arial" w:cs="Arial"/>
                <w:color w:val="005EB8"/>
                <w:sz w:val="28"/>
                <w:szCs w:val="28"/>
                <w:u w:val="none"/>
              </w:rPr>
              <w:t xml:space="preserve">How </w:t>
            </w:r>
            <w:r w:rsidRPr="009D21D6"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9D21D6" w:rsidR="0013462C" w:rsidP="008A4C9A" w:rsidRDefault="0013462C" w14:paraId="21F9D808" w14:textId="35D22708">
            <w:pPr>
              <w:pStyle w:val="BasicParagraph"/>
              <w:suppressAutoHyphens/>
              <w:jc w:val="center"/>
              <w:rPr>
                <w:color w:val="005EB8"/>
              </w:rPr>
            </w:pPr>
            <w:r w:rsidRPr="009D21D6">
              <w:rPr>
                <w:rStyle w:val="BodyCopyUnderline"/>
                <w:rFonts w:ascii="Arial" w:hAnsi="Arial" w:cs="Arial"/>
                <w:color w:val="005EB8"/>
                <w:sz w:val="28"/>
                <w:szCs w:val="28"/>
                <w:u w:val="none"/>
              </w:rPr>
              <w:t>Action</w:t>
            </w:r>
          </w:p>
        </w:tc>
      </w:tr>
      <w:tr w:rsidRPr="00F87651" w:rsidR="00EB32D6" w:rsidTr="0013462C" w14:paraId="28CE58CF" w14:textId="77777777">
        <w:trPr>
          <w:cantSplit/>
          <w:trHeight w:val="60"/>
        </w:trPr>
        <w:tc>
          <w:tcPr>
            <w:tcW w:w="5102" w:type="dxa"/>
            <w:tcMar>
              <w:top w:w="113" w:type="dxa"/>
              <w:left w:w="113" w:type="dxa"/>
              <w:bottom w:w="113" w:type="dxa"/>
              <w:right w:w="113" w:type="dxa"/>
            </w:tcMar>
          </w:tcPr>
          <w:p w:rsidRPr="00EB32D6" w:rsidR="00EB32D6" w:rsidP="00EB32D6" w:rsidRDefault="00EB32D6" w14:paraId="0B403A82" w14:textId="57049012">
            <w:pPr>
              <w:pStyle w:val="BasicParagraph"/>
              <w:suppressAutoHyphens/>
              <w:ind w:left="28" w:hanging="28"/>
              <w:rPr>
                <w:rFonts w:ascii="Arial" w:hAnsi="Arial" w:cs="Arial"/>
              </w:rPr>
            </w:pPr>
            <w:r w:rsidRPr="00EB32D6">
              <w:rPr>
                <w:rStyle w:val="BodyCopyUnderline"/>
                <w:rFonts w:ascii="Arial" w:hAnsi="Arial" w:cs="Arial"/>
                <w:color w:val="auto"/>
                <w:u w:val="none"/>
              </w:rPr>
              <w:t>We have a clear and clearly communicated Statement of Purpose.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64736BEE" w14:textId="77777777">
        <w:trPr>
          <w:cantSplit/>
          <w:trHeight w:val="60"/>
        </w:trPr>
        <w:tc>
          <w:tcPr>
            <w:tcW w:w="5102" w:type="dxa"/>
            <w:tcMar>
              <w:top w:w="113" w:type="dxa"/>
              <w:left w:w="113" w:type="dxa"/>
              <w:bottom w:w="113" w:type="dxa"/>
              <w:right w:w="113" w:type="dxa"/>
            </w:tcMar>
          </w:tcPr>
          <w:p w:rsidRPr="00EB32D6" w:rsidR="00EB32D6" w:rsidP="00EB32D6" w:rsidRDefault="00EB32D6" w14:paraId="0F31BD1E" w14:textId="6517DD80">
            <w:pPr>
              <w:pStyle w:val="BasicParagraph"/>
              <w:suppressAutoHyphens/>
              <w:ind w:left="28" w:hanging="28"/>
              <w:rPr>
                <w:rFonts w:ascii="Arial" w:hAnsi="Arial" w:cs="Arial"/>
              </w:rPr>
            </w:pPr>
            <w:r w:rsidRPr="00EB32D6">
              <w:rPr>
                <w:rStyle w:val="BodyCopyUnderline"/>
                <w:rFonts w:ascii="Arial" w:hAnsi="Arial" w:cs="Arial"/>
                <w:color w:val="auto"/>
                <w:u w:val="none"/>
              </w:rPr>
              <w:t>Our senior managers and leaders own our vision and values, keeping these under regular review.</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10E44053" w14:textId="77777777">
        <w:trPr>
          <w:cantSplit/>
          <w:trHeight w:val="60"/>
        </w:trPr>
        <w:tc>
          <w:tcPr>
            <w:tcW w:w="5102" w:type="dxa"/>
            <w:tcMar>
              <w:top w:w="113" w:type="dxa"/>
              <w:left w:w="113" w:type="dxa"/>
              <w:bottom w:w="113" w:type="dxa"/>
              <w:right w:w="113" w:type="dxa"/>
            </w:tcMar>
          </w:tcPr>
          <w:p w:rsidRPr="00EB32D6" w:rsidR="00EB32D6" w:rsidP="00EB32D6" w:rsidRDefault="00EB32D6" w14:paraId="3B006F4A" w14:textId="5F9964F8">
            <w:pPr>
              <w:pStyle w:val="BasicParagraph"/>
              <w:suppressAutoHyphens/>
              <w:ind w:left="28" w:hanging="28"/>
              <w:rPr>
                <w:rFonts w:ascii="Arial" w:hAnsi="Arial" w:cs="Arial"/>
              </w:rPr>
            </w:pPr>
            <w:r w:rsidRPr="00EB32D6">
              <w:rPr>
                <w:rStyle w:val="BodyCopyUnderline"/>
                <w:rFonts w:ascii="Arial" w:hAnsi="Arial" w:cs="Arial"/>
                <w:color w:val="auto"/>
                <w:u w:val="none"/>
              </w:rPr>
              <w:lastRenderedPageBreak/>
              <w:t>We can evidence how our shared vision, strategy and culture enables us to understand the challenges and needs of people and respond to these.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4BBDA6FC" w14:textId="77777777">
        <w:trPr>
          <w:cantSplit/>
          <w:trHeight w:val="60"/>
        </w:trPr>
        <w:tc>
          <w:tcPr>
            <w:tcW w:w="5102" w:type="dxa"/>
            <w:tcMar>
              <w:top w:w="113" w:type="dxa"/>
              <w:left w:w="113" w:type="dxa"/>
              <w:bottom w:w="113" w:type="dxa"/>
              <w:right w:w="113" w:type="dxa"/>
            </w:tcMar>
          </w:tcPr>
          <w:p w:rsidRPr="00433BFB" w:rsidR="00EB32D6" w:rsidP="00433BFB" w:rsidRDefault="00433BFB" w14:paraId="1F84637B" w14:textId="7B1F8D7E">
            <w:pPr>
              <w:pStyle w:val="paragraph"/>
              <w:spacing w:before="0" w:beforeAutospacing="0" w:after="0" w:afterAutospacing="0"/>
              <w:textAlignment w:val="baseline"/>
              <w:rPr>
                <w:rStyle w:val="BodyCopyUnderline"/>
                <w:rFonts w:ascii="Arial" w:hAnsi="Arial" w:cs="Arial"/>
                <w:color w:val="auto"/>
                <w:u w:val="none"/>
              </w:rPr>
            </w:pPr>
            <w:r>
              <w:rPr>
                <w:rStyle w:val="normaltextrun"/>
                <w:rFonts w:ascii="Arial" w:hAnsi="Arial" w:cs="Arial"/>
              </w:rPr>
              <w:t>We give people, their family, and friends a strong voice in the shaping of our vision, strategy, and culture. This is built around what is important to them and our local community.</w:t>
            </w:r>
            <w:r>
              <w:rPr>
                <w:rStyle w:val="eop"/>
                <w:rFonts w:ascii="Arial" w:hAnsi="Arial" w:cs="Arial"/>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67043117" w14:textId="77777777">
        <w:trPr>
          <w:cantSplit/>
          <w:trHeight w:val="60"/>
        </w:trPr>
        <w:tc>
          <w:tcPr>
            <w:tcW w:w="5102" w:type="dxa"/>
            <w:tcMar>
              <w:top w:w="113" w:type="dxa"/>
              <w:left w:w="113" w:type="dxa"/>
              <w:bottom w:w="113" w:type="dxa"/>
              <w:right w:w="113" w:type="dxa"/>
            </w:tcMar>
          </w:tcPr>
          <w:p w:rsidRPr="00EB32D6" w:rsidR="00EB32D6" w:rsidP="00EB32D6" w:rsidRDefault="00EB32D6" w14:paraId="318E4B0F" w14:textId="23362267">
            <w:pPr>
              <w:pStyle w:val="BasicParagraph"/>
              <w:suppressAutoHyphens/>
              <w:ind w:left="28" w:hanging="28"/>
              <w:rPr>
                <w:rFonts w:ascii="Arial" w:hAnsi="Arial" w:cs="Arial"/>
              </w:rPr>
            </w:pPr>
            <w:r w:rsidRPr="00EB32D6">
              <w:rPr>
                <w:rStyle w:val="BodyCopyUnderline"/>
                <w:rFonts w:ascii="Arial" w:hAnsi="Arial" w:cs="Arial"/>
                <w:color w:val="auto"/>
                <w:u w:val="none"/>
              </w:rPr>
              <w:t>We have a person-centred culture that puts the people we support at the heart of the service. These are backed up with appropriate policies and procedures.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5D9888F4" w14:textId="77777777">
        <w:trPr>
          <w:cantSplit/>
          <w:trHeight w:val="60"/>
        </w:trPr>
        <w:tc>
          <w:tcPr>
            <w:tcW w:w="5102" w:type="dxa"/>
            <w:tcMar>
              <w:top w:w="113" w:type="dxa"/>
              <w:left w:w="113" w:type="dxa"/>
              <w:bottom w:w="113" w:type="dxa"/>
              <w:right w:w="113" w:type="dxa"/>
            </w:tcMar>
          </w:tcPr>
          <w:p w:rsidRPr="00EB32D6" w:rsidR="00EB32D6" w:rsidP="00EB32D6" w:rsidRDefault="00EB32D6" w14:paraId="26DC1B12" w14:textId="6ED2A01C">
            <w:pPr>
              <w:pStyle w:val="BasicParagraph"/>
              <w:suppressAutoHyphens/>
              <w:ind w:left="28" w:hanging="28"/>
              <w:rPr>
                <w:rStyle w:val="BodyCopyUnderline"/>
                <w:rFonts w:ascii="Arial" w:hAnsi="Arial" w:cs="Arial"/>
                <w:u w:val="none"/>
              </w:rPr>
            </w:pPr>
            <w:r w:rsidRPr="00EB32D6">
              <w:rPr>
                <w:rFonts w:ascii="Arial" w:hAnsi="Arial" w:cs="Arial"/>
                <w:color w:val="auto"/>
              </w:rPr>
              <w:t xml:space="preserve">We are committed to delivering transparency, equity, equality and human rights, diversity, and inclusion.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1657AF21" w14:textId="77777777">
        <w:trPr>
          <w:cantSplit/>
          <w:trHeight w:val="60"/>
        </w:trPr>
        <w:tc>
          <w:tcPr>
            <w:tcW w:w="5102" w:type="dxa"/>
            <w:tcMar>
              <w:top w:w="113" w:type="dxa"/>
              <w:left w:w="113" w:type="dxa"/>
              <w:bottom w:w="113" w:type="dxa"/>
              <w:right w:w="113" w:type="dxa"/>
            </w:tcMar>
          </w:tcPr>
          <w:p w:rsidRPr="00433BFB" w:rsidR="00EB32D6" w:rsidP="00EB32D6" w:rsidRDefault="00EB32D6" w14:paraId="7D783062" w14:textId="5C6F1649">
            <w:pPr>
              <w:pStyle w:val="BasicParagraph"/>
              <w:suppressAutoHyphens/>
              <w:ind w:left="28" w:hanging="28"/>
              <w:rPr>
                <w:rFonts w:ascii="Arial" w:hAnsi="Arial" w:cs="Arial"/>
                <w:color w:val="auto"/>
              </w:rPr>
            </w:pPr>
            <w:r w:rsidRPr="00433BFB">
              <w:rPr>
                <w:rFonts w:ascii="Arial" w:hAnsi="Arial" w:eastAsia="Times New Roman" w:cs="Arial"/>
                <w:lang w:eastAsia="en-GB"/>
              </w:rPr>
              <w:t>We regularly review any restrictions in place to check they are still proportionate and necessary.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06E516F7" w14:textId="3E2C99D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1DAEC2D8" w14:textId="5017884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5475AC63" w14:textId="31D2FEB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41633C97" w14:textId="0682181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1718328B" w14:textId="47E3A00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25E83559" w14:textId="77777777">
        <w:trPr>
          <w:cantSplit/>
          <w:trHeight w:val="60"/>
        </w:trPr>
        <w:tc>
          <w:tcPr>
            <w:tcW w:w="5102" w:type="dxa"/>
            <w:tcMar>
              <w:top w:w="113" w:type="dxa"/>
              <w:left w:w="113" w:type="dxa"/>
              <w:bottom w:w="113" w:type="dxa"/>
              <w:right w:w="113" w:type="dxa"/>
            </w:tcMar>
          </w:tcPr>
          <w:p w:rsidRPr="00EB32D6" w:rsidR="00EB32D6" w:rsidP="00EB32D6" w:rsidRDefault="00EB32D6" w14:paraId="6222ADB4" w14:textId="2CB6D360">
            <w:pPr>
              <w:pStyle w:val="BasicParagraph"/>
              <w:suppressAutoHyphens/>
              <w:ind w:left="28" w:hanging="28"/>
              <w:rPr>
                <w:rFonts w:ascii="Arial" w:hAnsi="Arial" w:cs="Arial"/>
                <w:color w:val="auto"/>
              </w:rPr>
            </w:pPr>
            <w:r w:rsidRPr="00EB32D6">
              <w:rPr>
                <w:rStyle w:val="BodyCopyUnderline"/>
                <w:rFonts w:ascii="Arial" w:hAnsi="Arial" w:cs="Arial"/>
                <w:color w:val="auto"/>
                <w:u w:val="none"/>
              </w:rPr>
              <w:lastRenderedPageBreak/>
              <w:t>We have a well embedded culture of fairness, and support across our service. This way of working extends to our support to others in the local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676EB944" w14:textId="6FEC84D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1DC64E9B" w14:textId="5FB1B8B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5BC24F2C" w14:textId="4008721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48643409" w14:textId="1F0DB0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472D0A12" w14:textId="6B47570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79159BE3" w14:textId="77777777">
        <w:trPr>
          <w:cantSplit/>
          <w:trHeight w:val="60"/>
        </w:trPr>
        <w:tc>
          <w:tcPr>
            <w:tcW w:w="5102" w:type="dxa"/>
            <w:tcMar>
              <w:top w:w="113" w:type="dxa"/>
              <w:left w:w="113" w:type="dxa"/>
              <w:bottom w:w="113" w:type="dxa"/>
              <w:right w:w="113" w:type="dxa"/>
            </w:tcMar>
          </w:tcPr>
          <w:p w:rsidRPr="00EB32D6" w:rsidR="00EB32D6" w:rsidP="00EB32D6" w:rsidRDefault="00EB32D6" w14:paraId="52C670B1" w14:textId="7CD7D014">
            <w:pPr>
              <w:pStyle w:val="BasicParagraph"/>
              <w:suppressAutoHyphens/>
              <w:ind w:left="28" w:hanging="28"/>
              <w:rPr>
                <w:rFonts w:ascii="Arial" w:hAnsi="Arial" w:cs="Arial"/>
                <w:spacing w:val="-2"/>
              </w:rPr>
            </w:pPr>
            <w:r w:rsidRPr="00EB32D6">
              <w:rPr>
                <w:rStyle w:val="BodyCopyUnderline"/>
                <w:rFonts w:ascii="Arial" w:hAnsi="Arial" w:cs="Arial"/>
                <w:color w:val="auto"/>
                <w:u w:val="none"/>
              </w:rPr>
              <w:t>Our managers and leaders understand the culture of the service and ensure it meets the needs of the people we support, as well as staff and other stakeholders.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21DE104B" w14:textId="3114A52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5F23C67D" w14:textId="0010BFB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7A82A0EB" w14:textId="1D9743D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00644CB7" w14:textId="4F136F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22DFA6FA" w14:textId="37AC05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51E80FEC" w14:textId="77777777">
        <w:trPr>
          <w:cantSplit/>
          <w:trHeight w:val="60"/>
        </w:trPr>
        <w:tc>
          <w:tcPr>
            <w:tcW w:w="5102" w:type="dxa"/>
            <w:tcMar>
              <w:top w:w="113" w:type="dxa"/>
              <w:left w:w="113" w:type="dxa"/>
              <w:bottom w:w="113" w:type="dxa"/>
              <w:right w:w="113" w:type="dxa"/>
            </w:tcMar>
          </w:tcPr>
          <w:p w:rsidRPr="00433BFB" w:rsidR="00EB32D6" w:rsidP="00EB32D6" w:rsidRDefault="00EB32D6" w14:paraId="33AC5F95" w14:textId="7E569708">
            <w:pPr>
              <w:pStyle w:val="BasicParagraph"/>
              <w:suppressAutoHyphens/>
              <w:ind w:left="28" w:hanging="28"/>
              <w:rPr>
                <w:rFonts w:ascii="Arial" w:hAnsi="Arial" w:cs="Arial"/>
                <w:spacing w:val="-2"/>
              </w:rPr>
            </w:pPr>
            <w:r w:rsidRPr="00433BFB">
              <w:rPr>
                <w:rFonts w:ascii="Arial" w:hAnsi="Arial" w:eastAsia="Times New Roman" w:cs="Arial"/>
                <w:lang w:eastAsia="en-GB"/>
              </w:rPr>
              <w:t>We ensure that our managers and staff speak to the people we support, their families and colleagues in a respectful manner and never use degrading terminology.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76DB9DB5" w14:textId="576C564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623E2D00" w14:textId="723782B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065149C5" w14:textId="569E8FE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7787CC33" w14:textId="1C0380A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2FB1C53A" w14:textId="4D6AC06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71A9A728" w14:textId="77777777">
        <w:trPr>
          <w:cantSplit/>
          <w:trHeight w:val="60"/>
        </w:trPr>
        <w:tc>
          <w:tcPr>
            <w:tcW w:w="5102" w:type="dxa"/>
            <w:tcMar>
              <w:top w:w="113" w:type="dxa"/>
              <w:left w:w="113" w:type="dxa"/>
              <w:bottom w:w="113" w:type="dxa"/>
              <w:right w:w="113" w:type="dxa"/>
            </w:tcMar>
          </w:tcPr>
          <w:p w:rsidRPr="00EB32D6" w:rsidR="00EB32D6" w:rsidP="00EB32D6" w:rsidRDefault="00EB32D6" w14:paraId="79824A4E" w14:textId="5AED1334">
            <w:pPr>
              <w:pStyle w:val="BasicParagraph"/>
              <w:suppressAutoHyphens/>
              <w:ind w:left="28" w:hanging="28"/>
              <w:rPr>
                <w:rFonts w:ascii="Arial" w:hAnsi="Arial" w:cs="Arial"/>
                <w:spacing w:val="-2"/>
              </w:rPr>
            </w:pPr>
            <w:r w:rsidRPr="00EB32D6">
              <w:rPr>
                <w:rStyle w:val="BodyCopyUnderline"/>
                <w:rFonts w:ascii="Arial" w:hAnsi="Arial" w:cs="Arial"/>
                <w:color w:val="auto"/>
                <w:u w:val="none"/>
              </w:rPr>
              <w:t>We ensure our shared vision, strategy, and culture are clearly communicated and effectively used in their recruitment, induction, and day-to-day delivery of the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16698CE2" w14:textId="215B424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6A4E839B" w14:textId="450B0AD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611BB26A" w14:textId="53ACB56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7E9875EE" w14:textId="23B7E03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39F11B1B" w14:textId="6021C03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0BC9227F" w14:textId="77777777">
        <w:trPr>
          <w:cantSplit/>
          <w:trHeight w:val="60"/>
        </w:trPr>
        <w:tc>
          <w:tcPr>
            <w:tcW w:w="5102" w:type="dxa"/>
            <w:tcMar>
              <w:top w:w="113" w:type="dxa"/>
              <w:left w:w="113" w:type="dxa"/>
              <w:bottom w:w="113" w:type="dxa"/>
              <w:right w:w="113" w:type="dxa"/>
            </w:tcMar>
          </w:tcPr>
          <w:p w:rsidRPr="00EB32D6" w:rsidR="00EB32D6" w:rsidP="00EB32D6" w:rsidRDefault="00EB32D6" w14:paraId="5A0BADB9" w14:textId="54069120">
            <w:pPr>
              <w:pStyle w:val="BasicParagraph"/>
              <w:suppressAutoHyphens/>
              <w:ind w:left="28" w:hanging="28"/>
              <w:rPr>
                <w:rFonts w:ascii="Arial" w:hAnsi="Arial" w:cs="Arial"/>
                <w:spacing w:val="-2"/>
              </w:rPr>
            </w:pPr>
            <w:r w:rsidRPr="00EB32D6">
              <w:rPr>
                <w:rStyle w:val="BodyCopyUnderline"/>
                <w:rFonts w:ascii="Arial" w:hAnsi="Arial" w:cs="Arial"/>
                <w:color w:val="auto"/>
                <w:u w:val="none"/>
              </w:rPr>
              <w:lastRenderedPageBreak/>
              <w:t>We monitor our performance against the shared vision, strategy, and culture of the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0D148560" w14:textId="64F2920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674D6E51" w14:textId="48D970F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208E0D58" w14:textId="58CF535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04A29C60" w14:textId="24BD703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6D55B336" w14:textId="1286197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28ACD201" w14:textId="77777777">
        <w:trPr>
          <w:cantSplit/>
          <w:trHeight w:val="60"/>
        </w:trPr>
        <w:tc>
          <w:tcPr>
            <w:tcW w:w="5102" w:type="dxa"/>
            <w:tcMar>
              <w:top w:w="113" w:type="dxa"/>
              <w:left w:w="113" w:type="dxa"/>
              <w:bottom w:w="113" w:type="dxa"/>
              <w:right w:w="113" w:type="dxa"/>
            </w:tcMar>
          </w:tcPr>
          <w:p w:rsidRPr="00EB32D6" w:rsidR="00EB32D6" w:rsidP="00EB32D6" w:rsidRDefault="00EB32D6" w14:paraId="58525296" w14:textId="1AFA4D4C">
            <w:pPr>
              <w:pStyle w:val="BasicParagraph"/>
              <w:suppressAutoHyphens/>
              <w:ind w:left="28" w:hanging="28"/>
              <w:rPr>
                <w:rFonts w:ascii="Arial" w:hAnsi="Arial" w:cs="Arial"/>
                <w:spacing w:val="-2"/>
              </w:rPr>
            </w:pPr>
            <w:r w:rsidRPr="00EB32D6">
              <w:rPr>
                <w:rStyle w:val="BodyCopyUnderline"/>
                <w:rFonts w:ascii="Arial" w:hAnsi="Arial" w:cs="Arial"/>
                <w:color w:val="auto"/>
                <w:spacing w:val="-2"/>
                <w:u w:val="none"/>
              </w:rPr>
              <w:t>Our managers and leaders support our staff team to fully understand and believe in the shared vision, strategy, and culture.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69373482" w14:textId="0812FF2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05E64E46" w14:textId="5BD2845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6F558E3F" w14:textId="362B879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403EF748" w14:textId="3EFCCBF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4AA14A51" w14:textId="0328EF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28947718" w14:textId="77777777">
        <w:trPr>
          <w:cantSplit/>
          <w:trHeight w:val="60"/>
        </w:trPr>
        <w:tc>
          <w:tcPr>
            <w:tcW w:w="5102" w:type="dxa"/>
            <w:tcMar>
              <w:top w:w="113" w:type="dxa"/>
              <w:left w:w="113" w:type="dxa"/>
              <w:bottom w:w="113" w:type="dxa"/>
              <w:right w:w="113" w:type="dxa"/>
            </w:tcMar>
          </w:tcPr>
          <w:p w:rsidRPr="00EB32D6" w:rsidR="00EB32D6" w:rsidP="00EB32D6" w:rsidRDefault="00433BFB" w14:paraId="618DABF9" w14:textId="75DE4A65">
            <w:pPr>
              <w:pStyle w:val="BasicParagraph"/>
              <w:suppressAutoHyphens/>
              <w:ind w:left="28" w:hanging="28"/>
              <w:rPr>
                <w:rFonts w:ascii="Arial" w:hAnsi="Arial" w:cs="Arial"/>
                <w:color w:val="auto"/>
              </w:rPr>
            </w:pPr>
            <w:r>
              <w:rPr>
                <w:rStyle w:val="normaltextrun"/>
                <w:rFonts w:ascii="Arial" w:hAnsi="Arial" w:cs="Arial"/>
                <w:shd w:val="clear" w:color="auto" w:fill="FFFFFF"/>
              </w:rPr>
              <w:t>We mitigate the risk of delivering our strategy by having an action plan that addresses internal and external factors that might impact it being delivered.</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130B58BC" w14:textId="7D2FF42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3557DFA4" w14:textId="33B6BCE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072B6B07" w14:textId="04790AD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27B593DB" w14:textId="32A17A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7BF607C1" w14:textId="77DEA00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2CC092FB" w14:textId="77777777">
        <w:trPr>
          <w:cantSplit/>
          <w:trHeight w:val="60"/>
        </w:trPr>
        <w:tc>
          <w:tcPr>
            <w:tcW w:w="5102" w:type="dxa"/>
            <w:tcMar>
              <w:top w:w="113" w:type="dxa"/>
              <w:left w:w="113" w:type="dxa"/>
              <w:bottom w:w="113" w:type="dxa"/>
              <w:right w:w="113" w:type="dxa"/>
            </w:tcMar>
          </w:tcPr>
          <w:p w:rsidRPr="00EB32D6" w:rsidR="00EB32D6" w:rsidP="00EB32D6" w:rsidRDefault="00EB32D6" w14:paraId="392874F9" w14:textId="740F9CD9">
            <w:pPr>
              <w:pStyle w:val="BasicParagraph"/>
              <w:suppressAutoHyphens/>
              <w:ind w:left="28" w:hanging="28"/>
              <w:rPr>
                <w:rFonts w:ascii="Arial" w:hAnsi="Arial" w:cs="Arial"/>
                <w:spacing w:val="-2"/>
              </w:rPr>
            </w:pPr>
            <w:r w:rsidRPr="00EB32D6">
              <w:rPr>
                <w:rStyle w:val="BodyCopyUnderline"/>
                <w:rFonts w:ascii="Arial" w:hAnsi="Arial" w:cs="Arial"/>
                <w:spacing w:val="-2"/>
                <w:u w:val="none"/>
              </w:rPr>
              <w:t>Our staff are managed by people who are trained to recognise and support them when they're experiencing stress. This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601C49CC" w14:textId="1B37041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3848130B" w14:textId="28A52C6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400F511B" w14:textId="63A4D51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26A756EC" w14:textId="458FA84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7CBE549A" w14:textId="3336715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2D889987" w14:textId="77777777">
        <w:trPr>
          <w:cantSplit/>
          <w:trHeight w:val="60"/>
        </w:trPr>
        <w:tc>
          <w:tcPr>
            <w:tcW w:w="5102" w:type="dxa"/>
            <w:tcMar>
              <w:top w:w="113" w:type="dxa"/>
              <w:left w:w="113" w:type="dxa"/>
              <w:bottom w:w="113" w:type="dxa"/>
              <w:right w:w="113" w:type="dxa"/>
            </w:tcMar>
          </w:tcPr>
          <w:p w:rsidRPr="00EB32D6" w:rsidR="00EB32D6" w:rsidP="00EB32D6" w:rsidRDefault="00EB32D6" w14:paraId="28A273EF" w14:textId="160131F0">
            <w:pPr>
              <w:pStyle w:val="BasicParagraph"/>
              <w:suppressAutoHyphens/>
              <w:ind w:left="28" w:hanging="28"/>
              <w:rPr>
                <w:rFonts w:ascii="Arial" w:hAnsi="Arial" w:cs="Arial"/>
                <w:spacing w:val="-2"/>
              </w:rPr>
            </w:pPr>
            <w:r w:rsidRPr="00EB32D6">
              <w:rPr>
                <w:rStyle w:val="BodyCopyUnderline"/>
                <w:rFonts w:ascii="Arial" w:hAnsi="Arial" w:cs="Arial"/>
                <w:spacing w:val="-2"/>
                <w:u w:val="none"/>
              </w:rPr>
              <w:t>Our teams can contribute to decision-making through staff engagement forums or equivalent.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7B465E54" w14:textId="4B3407E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559DB9CB" w14:textId="26213B9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1EED9590" w14:textId="63F7A23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1B8F6F9C" w14:textId="2E16DEB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68B97349" w14:textId="3E6AD7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204AEE4E" w14:textId="77777777">
        <w:trPr>
          <w:cantSplit/>
          <w:trHeight w:val="60"/>
        </w:trPr>
        <w:tc>
          <w:tcPr>
            <w:tcW w:w="5102" w:type="dxa"/>
            <w:tcMar>
              <w:top w:w="113" w:type="dxa"/>
              <w:left w:w="113" w:type="dxa"/>
              <w:bottom w:w="113" w:type="dxa"/>
              <w:right w:w="113" w:type="dxa"/>
            </w:tcMar>
          </w:tcPr>
          <w:p w:rsidRPr="00433BFB" w:rsidR="00EB32D6" w:rsidP="00EB32D6" w:rsidRDefault="00EB32D6" w14:paraId="6F82CD76" w14:textId="46E57677">
            <w:pPr>
              <w:pStyle w:val="BasicParagraph"/>
              <w:suppressAutoHyphens/>
              <w:ind w:left="28" w:hanging="28"/>
              <w:rPr>
                <w:rFonts w:ascii="Arial" w:hAnsi="Arial" w:cs="Arial"/>
                <w:spacing w:val="-2"/>
              </w:rPr>
            </w:pPr>
            <w:r w:rsidRPr="00433BFB">
              <w:rPr>
                <w:rStyle w:val="BodyCopyUnderline"/>
                <w:rFonts w:ascii="Arial" w:hAnsi="Arial" w:cs="Arial"/>
                <w:spacing w:val="-2"/>
                <w:u w:val="none"/>
              </w:rPr>
              <w:lastRenderedPageBreak/>
              <w:t xml:space="preserve">We are committed to ensuring all our </w:t>
            </w:r>
            <w:r w:rsidRPr="00433BFB">
              <w:rPr>
                <w:rFonts w:ascii="Arial" w:hAnsi="Arial" w:cs="Arial"/>
                <w:color w:val="212529"/>
                <w:spacing w:val="3"/>
                <w:shd w:val="clear" w:color="auto" w:fill="FFFFFF"/>
              </w:rPr>
              <w:t>staff are treated equitably and are valued and respected across the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08112D78" w14:textId="30F9DE5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160A02FA" w14:textId="7CD4926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1920F502" w14:textId="0200E2C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20640C72" w14:textId="77093EE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393E262A" w14:textId="38BF878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0B0D0B8F" w14:textId="77777777">
        <w:trPr>
          <w:cantSplit/>
          <w:trHeight w:val="60"/>
        </w:trPr>
        <w:tc>
          <w:tcPr>
            <w:tcW w:w="5102" w:type="dxa"/>
            <w:tcMar>
              <w:top w:w="113" w:type="dxa"/>
              <w:left w:w="113" w:type="dxa"/>
              <w:bottom w:w="113" w:type="dxa"/>
              <w:right w:w="113" w:type="dxa"/>
            </w:tcMar>
          </w:tcPr>
          <w:p w:rsidRPr="00EB32D6" w:rsidR="00EB32D6" w:rsidP="00EB32D6" w:rsidRDefault="00EB32D6" w14:paraId="5F567D19" w14:textId="0E812ED1">
            <w:pPr>
              <w:pStyle w:val="BasicParagraph"/>
              <w:suppressAutoHyphens/>
              <w:ind w:left="28" w:hanging="28"/>
              <w:rPr>
                <w:rFonts w:ascii="Arial" w:hAnsi="Arial" w:cs="Arial"/>
                <w:spacing w:val="-2"/>
              </w:rPr>
            </w:pPr>
            <w:r w:rsidRPr="00EB32D6">
              <w:rPr>
                <w:rStyle w:val="BodyCopyUnderline"/>
                <w:rFonts w:ascii="Arial" w:hAnsi="Arial" w:cs="Arial"/>
                <w:spacing w:val="-2"/>
                <w:u w:val="none"/>
              </w:rPr>
              <w:t>We have strong and effective relationships across the entire staff team. We are all proud of the quality of care that the service delivers.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140A1C4C" w14:textId="1443377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62EC5EE2" w14:textId="71B47C2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2100E4B0" w14:textId="340C5B9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3A51EC95" w14:textId="5922349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73EDF641" w14:textId="1047D64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418A48E0" w14:textId="77777777">
        <w:trPr>
          <w:cantSplit/>
          <w:trHeight w:val="60"/>
        </w:trPr>
        <w:tc>
          <w:tcPr>
            <w:tcW w:w="5102" w:type="dxa"/>
            <w:tcMar>
              <w:top w:w="113" w:type="dxa"/>
              <w:left w:w="113" w:type="dxa"/>
              <w:bottom w:w="113" w:type="dxa"/>
              <w:right w:w="113" w:type="dxa"/>
            </w:tcMar>
          </w:tcPr>
          <w:p w:rsidRPr="00EB32D6" w:rsidR="00EB32D6" w:rsidP="00EB32D6" w:rsidRDefault="00EB32D6" w14:paraId="5ACB2A95" w14:textId="711A8C78">
            <w:pPr>
              <w:pStyle w:val="BasicParagraph"/>
              <w:suppressAutoHyphens/>
              <w:ind w:left="28" w:hanging="28"/>
              <w:rPr>
                <w:rFonts w:ascii="Arial" w:hAnsi="Arial" w:cs="Arial"/>
                <w:spacing w:val="-2"/>
              </w:rPr>
            </w:pPr>
            <w:r w:rsidRPr="00EB32D6">
              <w:rPr>
                <w:rStyle w:val="BodyCopyUnderline"/>
                <w:rFonts w:ascii="Arial" w:hAnsi="Arial" w:cs="Arial"/>
                <w:spacing w:val="-2"/>
                <w:u w:val="none"/>
              </w:rPr>
              <w:t>Our staff teams work collaboratively with one another and all external partners, agencies, and community contacts they engage with.</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3F2D7A29" w14:textId="25786B2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4EB43D2D" w14:textId="17B40E5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739BCFB8" w14:textId="7197D30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3B7CC705" w14:textId="6887E48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3CEBEA5A" w14:textId="4056C40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1FADE56F" w14:textId="77777777">
        <w:trPr>
          <w:cantSplit/>
          <w:trHeight w:val="60"/>
        </w:trPr>
        <w:tc>
          <w:tcPr>
            <w:tcW w:w="5102" w:type="dxa"/>
            <w:tcMar>
              <w:top w:w="113" w:type="dxa"/>
              <w:left w:w="113" w:type="dxa"/>
              <w:bottom w:w="113" w:type="dxa"/>
              <w:right w:w="113" w:type="dxa"/>
            </w:tcMar>
          </w:tcPr>
          <w:p w:rsidRPr="00EB32D6" w:rsidR="00EB32D6" w:rsidP="00EB32D6" w:rsidRDefault="00433BFB" w14:paraId="5B896ED6" w14:textId="4F2D5650">
            <w:pPr>
              <w:pStyle w:val="BasicParagraph"/>
              <w:suppressAutoHyphens/>
              <w:ind w:left="28" w:hanging="28"/>
              <w:rPr>
                <w:rFonts w:ascii="Arial" w:hAnsi="Arial" w:cs="Arial"/>
                <w:spacing w:val="-2"/>
              </w:rPr>
            </w:pPr>
            <w:r>
              <w:rPr>
                <w:rStyle w:val="normaltextrun"/>
                <w:rFonts w:ascii="Arial" w:hAnsi="Arial" w:cs="Arial"/>
                <w:shd w:val="clear" w:color="auto" w:fill="FFFFFF"/>
              </w:rPr>
              <w:t>We understand the risks of a closed culture and actively work to ensure that this will never be a part of our service.</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426DF836" w14:textId="47EAF04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0FD7FBBF" w14:textId="1B101A5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6BE196D7" w14:textId="53CEAFC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4864A8BF" w14:textId="3B3A460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58AA7DED" w14:textId="459D41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B32D6" w:rsidTr="0013462C" w14:paraId="6C7D228C" w14:textId="77777777">
        <w:trPr>
          <w:cantSplit/>
          <w:trHeight w:val="60"/>
        </w:trPr>
        <w:tc>
          <w:tcPr>
            <w:tcW w:w="5102" w:type="dxa"/>
            <w:tcMar>
              <w:top w:w="113" w:type="dxa"/>
              <w:left w:w="113" w:type="dxa"/>
              <w:bottom w:w="113" w:type="dxa"/>
              <w:right w:w="113" w:type="dxa"/>
            </w:tcMar>
          </w:tcPr>
          <w:p w:rsidRPr="00EB32D6" w:rsidR="00EB32D6" w:rsidP="00EB32D6" w:rsidRDefault="00EB32D6" w14:paraId="75F19072" w14:textId="17A3585C">
            <w:pPr>
              <w:pStyle w:val="BasicParagraph"/>
              <w:suppressAutoHyphens/>
              <w:ind w:left="28" w:hanging="28"/>
              <w:rPr>
                <w:rFonts w:ascii="Arial" w:hAnsi="Arial" w:cs="Arial"/>
                <w:spacing w:val="-2"/>
              </w:rPr>
            </w:pPr>
            <w:r w:rsidRPr="00EB32D6">
              <w:rPr>
                <w:rStyle w:val="BodyCopyUnderline"/>
                <w:rFonts w:ascii="Arial" w:hAnsi="Arial" w:cs="Arial"/>
                <w:spacing w:val="-2"/>
                <w:u w:val="none"/>
              </w:rPr>
              <w:t>We strive to deliver our vision and values built upon good or best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4F3F5043" w14:textId="67EDE0E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B32D6" w:rsidP="00EB32D6" w:rsidRDefault="00EB32D6" w14:paraId="4AF6F514" w14:textId="2BDABDD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B32D6" w:rsidP="00EB32D6" w:rsidRDefault="00EB32D6" w14:paraId="7F24D8D4" w14:textId="01B291F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B32D6" w:rsidP="00EB32D6" w:rsidRDefault="00EB32D6" w14:paraId="439F31AE" w14:textId="3A97746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B32D6" w:rsidP="00EB32D6" w:rsidRDefault="00EB32D6" w14:paraId="4D41B302" w14:textId="5F5A211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0940FB" w:rsidP="00F87651" w:rsidRDefault="000940FB" w14:paraId="1E172EB6"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876679" w:rsidTr="00876679" w14:paraId="1FB06CEA" w14:textId="77777777">
        <w:tc>
          <w:tcPr>
            <w:tcW w:w="13462" w:type="dxa"/>
            <w:tcBorders>
              <w:top w:val="single" w:color="auto" w:sz="4" w:space="0"/>
              <w:left w:val="single" w:color="auto" w:sz="4" w:space="0"/>
              <w:bottom w:val="single" w:color="auto" w:sz="4" w:space="0"/>
              <w:right w:val="single" w:color="auto" w:sz="4" w:space="0"/>
            </w:tcBorders>
          </w:tcPr>
          <w:p w:rsidRPr="009D21D6" w:rsidR="00876679" w:rsidRDefault="00876679" w14:paraId="1818B84E" w14:textId="1CF129DA">
            <w:pPr>
              <w:pStyle w:val="Heading3"/>
              <w:rPr>
                <w:rFonts w:ascii="Arial" w:hAnsi="Arial" w:cs="Arial"/>
                <w:color w:val="005EB8"/>
                <w:sz w:val="28"/>
                <w:szCs w:val="28"/>
              </w:rPr>
            </w:pPr>
            <w:r w:rsidRPr="009D21D6">
              <w:rPr>
                <w:rFonts w:ascii="Arial" w:hAnsi="Arial" w:cs="Arial"/>
                <w:color w:val="005EB8"/>
                <w:sz w:val="28"/>
                <w:szCs w:val="28"/>
              </w:rPr>
              <w:t>Resources to help</w:t>
            </w:r>
          </w:p>
          <w:p w:rsidRPr="009D21D6" w:rsidR="00876679" w:rsidRDefault="00876679" w14:paraId="076354D7" w14:textId="77777777">
            <w:pPr>
              <w:spacing w:line="252" w:lineRule="auto"/>
              <w:rPr>
                <w:rFonts w:eastAsia="Calibri" w:cs="Arial"/>
                <w:b/>
                <w:bCs/>
                <w:color w:val="005EB8"/>
                <w:szCs w:val="24"/>
              </w:rPr>
            </w:pPr>
            <w:r w:rsidRPr="009D21D6">
              <w:rPr>
                <w:rFonts w:eastAsia="Calibri" w:cs="Arial"/>
                <w:b/>
                <w:bCs/>
                <w:color w:val="005EB8"/>
                <w:szCs w:val="24"/>
              </w:rPr>
              <w:lastRenderedPageBreak/>
              <w:t>GO Online: Inspection toolkit</w:t>
            </w:r>
          </w:p>
          <w:p w:rsidR="00876679" w:rsidRDefault="00876679" w14:paraId="08BA810B" w14:textId="6C420E64">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876679">
                <w:rPr>
                  <w:rStyle w:val="Hyperlink"/>
                  <w:rFonts w:eastAsia="Calibri" w:cs="Arial"/>
                  <w:szCs w:val="24"/>
                </w:rPr>
                <w:t>here</w:t>
              </w:r>
            </w:hyperlink>
            <w:r>
              <w:rPr>
                <w:rFonts w:eastAsia="Calibri" w:cs="Arial"/>
                <w:szCs w:val="24"/>
              </w:rPr>
              <w:t>.</w:t>
            </w:r>
          </w:p>
          <w:p w:rsidR="00876679" w:rsidRDefault="00876679" w14:paraId="75F53AAA" w14:textId="77777777">
            <w:pPr>
              <w:spacing w:line="252" w:lineRule="auto"/>
              <w:rPr>
                <w:rFonts w:eastAsia="Calibri" w:cs="Arial"/>
                <w:szCs w:val="24"/>
              </w:rPr>
            </w:pPr>
          </w:p>
          <w:p w:rsidRPr="00890323" w:rsidR="00876679" w:rsidP="00890323" w:rsidRDefault="00890323" w14:paraId="41958231" w14:textId="6D963B5C">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AD0E6A">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9D21D6" w:rsidR="00876679">
              <w:rPr>
                <w:rFonts w:eastAsia="Calibri" w:cs="Arial"/>
                <w:b/>
                <w:bCs/>
                <w:color w:val="005EB8"/>
                <w:szCs w:val="24"/>
              </w:rPr>
              <w:t>Good and Outstanding care support</w:t>
            </w:r>
            <w:r>
              <w:rPr>
                <w:rFonts w:eastAsia="Calibri" w:cs="Arial"/>
                <w:b/>
                <w:bCs/>
                <w:color w:val="005EB8"/>
                <w:szCs w:val="24"/>
              </w:rPr>
              <w:br/>
            </w:r>
            <w:r w:rsidR="00876679">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876679">
                <w:rPr>
                  <w:rStyle w:val="Hyperlink"/>
                  <w:rFonts w:eastAsia="Calibri" w:cs="Arial"/>
                  <w:szCs w:val="24"/>
                </w:rPr>
                <w:t>here</w:t>
              </w:r>
            </w:hyperlink>
            <w:r w:rsidR="00876679">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CD61" w14:textId="77777777" w:rsidR="00F7423E" w:rsidRDefault="00F7423E" w:rsidP="0031147E">
      <w:pPr>
        <w:spacing w:after="0" w:line="240" w:lineRule="auto"/>
      </w:pPr>
      <w:r>
        <w:separator/>
      </w:r>
    </w:p>
  </w:endnote>
  <w:endnote w:type="continuationSeparator" w:id="0">
    <w:p w14:paraId="68C661B8" w14:textId="77777777" w:rsidR="00F7423E" w:rsidRDefault="00F7423E"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06F8" w14:textId="77777777" w:rsidR="00F7423E" w:rsidRDefault="00F7423E" w:rsidP="0031147E">
      <w:pPr>
        <w:spacing w:after="0" w:line="240" w:lineRule="auto"/>
      </w:pPr>
      <w:r>
        <w:separator/>
      </w:r>
    </w:p>
  </w:footnote>
  <w:footnote w:type="continuationSeparator" w:id="0">
    <w:p w14:paraId="6D16AC89" w14:textId="77777777" w:rsidR="00F7423E" w:rsidRDefault="00F7423E"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7B774217" w:rsidR="0031147E" w:rsidRDefault="009D21D6" w:rsidP="00603FA9">
    <w:pPr>
      <w:pStyle w:val="Header"/>
    </w:pPr>
    <w:r>
      <w:rPr>
        <w:noProof/>
        <w:sz w:val="20"/>
        <w:lang w:eastAsia="en-GB"/>
      </w:rPr>
      <w:drawing>
        <wp:anchor distT="0" distB="0" distL="114300" distR="114300" simplePos="0" relativeHeight="251659264" behindDoc="0" locked="0" layoutInCell="1" allowOverlap="1" wp14:anchorId="14CC1EEF" wp14:editId="292F76E6">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0C1660">
      <w:t>Well-led</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375F7"/>
    <w:multiLevelType w:val="multilevel"/>
    <w:tmpl w:val="B126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9"/>
  </w:num>
  <w:num w:numId="2" w16cid:durableId="106782787">
    <w:abstractNumId w:val="2"/>
  </w:num>
  <w:num w:numId="3" w16cid:durableId="343437727">
    <w:abstractNumId w:val="1"/>
  </w:num>
  <w:num w:numId="4" w16cid:durableId="1769739175">
    <w:abstractNumId w:val="6"/>
  </w:num>
  <w:num w:numId="5" w16cid:durableId="326979389">
    <w:abstractNumId w:val="8"/>
  </w:num>
  <w:num w:numId="6" w16cid:durableId="1512716916">
    <w:abstractNumId w:val="3"/>
  </w:num>
  <w:num w:numId="7" w16cid:durableId="861817452">
    <w:abstractNumId w:val="5"/>
  </w:num>
  <w:num w:numId="8" w16cid:durableId="2018073885">
    <w:abstractNumId w:val="0"/>
  </w:num>
  <w:num w:numId="9" w16cid:durableId="485704041">
    <w:abstractNumId w:val="7"/>
  </w:num>
  <w:num w:numId="10" w16cid:durableId="1624265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zA3MDU2NDM2NTRU0lEKTi0uzszPAykwrAUAEb9X9SwAAAA="/>
  </w:docVars>
  <w:rsids>
    <w:rsidRoot w:val="00D97C8D"/>
    <w:rsid w:val="00007BBB"/>
    <w:rsid w:val="00022421"/>
    <w:rsid w:val="00031F9A"/>
    <w:rsid w:val="000436DD"/>
    <w:rsid w:val="00067B3B"/>
    <w:rsid w:val="000819BB"/>
    <w:rsid w:val="000940FB"/>
    <w:rsid w:val="00097474"/>
    <w:rsid w:val="000A1AE4"/>
    <w:rsid w:val="000C1660"/>
    <w:rsid w:val="000D6195"/>
    <w:rsid w:val="000D7CF8"/>
    <w:rsid w:val="000E2A29"/>
    <w:rsid w:val="000F5A3E"/>
    <w:rsid w:val="00105F40"/>
    <w:rsid w:val="001223DB"/>
    <w:rsid w:val="00130961"/>
    <w:rsid w:val="0013462C"/>
    <w:rsid w:val="001450B5"/>
    <w:rsid w:val="0016386C"/>
    <w:rsid w:val="00166241"/>
    <w:rsid w:val="00190DC2"/>
    <w:rsid w:val="0019462D"/>
    <w:rsid w:val="001B4BB4"/>
    <w:rsid w:val="001E08F0"/>
    <w:rsid w:val="001F3C0A"/>
    <w:rsid w:val="00217355"/>
    <w:rsid w:val="00235E9C"/>
    <w:rsid w:val="00236F8A"/>
    <w:rsid w:val="0024128A"/>
    <w:rsid w:val="00246226"/>
    <w:rsid w:val="00257694"/>
    <w:rsid w:val="002728E3"/>
    <w:rsid w:val="002C0E74"/>
    <w:rsid w:val="002C7CCB"/>
    <w:rsid w:val="002F19EA"/>
    <w:rsid w:val="002F5ADF"/>
    <w:rsid w:val="0031147E"/>
    <w:rsid w:val="00315264"/>
    <w:rsid w:val="00326F93"/>
    <w:rsid w:val="00336D41"/>
    <w:rsid w:val="00347134"/>
    <w:rsid w:val="003615EE"/>
    <w:rsid w:val="00370571"/>
    <w:rsid w:val="003B0087"/>
    <w:rsid w:val="003D7BCF"/>
    <w:rsid w:val="00433BFB"/>
    <w:rsid w:val="0043538B"/>
    <w:rsid w:val="004400E7"/>
    <w:rsid w:val="00443CCE"/>
    <w:rsid w:val="004507D2"/>
    <w:rsid w:val="00454047"/>
    <w:rsid w:val="004579D1"/>
    <w:rsid w:val="00473863"/>
    <w:rsid w:val="004751F1"/>
    <w:rsid w:val="0049343B"/>
    <w:rsid w:val="004A0613"/>
    <w:rsid w:val="004B0858"/>
    <w:rsid w:val="004B4362"/>
    <w:rsid w:val="004B4E3D"/>
    <w:rsid w:val="004D0387"/>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63044"/>
    <w:rsid w:val="00694AB7"/>
    <w:rsid w:val="006A7362"/>
    <w:rsid w:val="006B5B9B"/>
    <w:rsid w:val="006F6438"/>
    <w:rsid w:val="007002A8"/>
    <w:rsid w:val="007453FE"/>
    <w:rsid w:val="00755AC4"/>
    <w:rsid w:val="00757C58"/>
    <w:rsid w:val="007A02F8"/>
    <w:rsid w:val="007C18AC"/>
    <w:rsid w:val="007D681F"/>
    <w:rsid w:val="007F0B54"/>
    <w:rsid w:val="007F7E9E"/>
    <w:rsid w:val="0082089C"/>
    <w:rsid w:val="00824BA6"/>
    <w:rsid w:val="008268F2"/>
    <w:rsid w:val="0083267A"/>
    <w:rsid w:val="008733F2"/>
    <w:rsid w:val="00876679"/>
    <w:rsid w:val="0088102E"/>
    <w:rsid w:val="0088558C"/>
    <w:rsid w:val="00890323"/>
    <w:rsid w:val="008A6024"/>
    <w:rsid w:val="008D46B4"/>
    <w:rsid w:val="00906B61"/>
    <w:rsid w:val="00912A9C"/>
    <w:rsid w:val="00932138"/>
    <w:rsid w:val="0096095C"/>
    <w:rsid w:val="00974BD8"/>
    <w:rsid w:val="009811FF"/>
    <w:rsid w:val="009A2E30"/>
    <w:rsid w:val="009D21D6"/>
    <w:rsid w:val="00A02C3D"/>
    <w:rsid w:val="00A066D4"/>
    <w:rsid w:val="00A27706"/>
    <w:rsid w:val="00A654BE"/>
    <w:rsid w:val="00A66F1E"/>
    <w:rsid w:val="00A7158B"/>
    <w:rsid w:val="00A7350E"/>
    <w:rsid w:val="00A82A6E"/>
    <w:rsid w:val="00A860C7"/>
    <w:rsid w:val="00AD0E6A"/>
    <w:rsid w:val="00AE559A"/>
    <w:rsid w:val="00B05B6B"/>
    <w:rsid w:val="00B40910"/>
    <w:rsid w:val="00B4175E"/>
    <w:rsid w:val="00B63215"/>
    <w:rsid w:val="00B90A92"/>
    <w:rsid w:val="00B979D5"/>
    <w:rsid w:val="00BA39F7"/>
    <w:rsid w:val="00BB6152"/>
    <w:rsid w:val="00BC757B"/>
    <w:rsid w:val="00BE17D7"/>
    <w:rsid w:val="00C16868"/>
    <w:rsid w:val="00C20735"/>
    <w:rsid w:val="00C362EC"/>
    <w:rsid w:val="00C45387"/>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20AF2"/>
    <w:rsid w:val="00E32C05"/>
    <w:rsid w:val="00E4116D"/>
    <w:rsid w:val="00E42DC6"/>
    <w:rsid w:val="00E71842"/>
    <w:rsid w:val="00E810A2"/>
    <w:rsid w:val="00E852FA"/>
    <w:rsid w:val="00E856DB"/>
    <w:rsid w:val="00EA1CDC"/>
    <w:rsid w:val="00EA3249"/>
    <w:rsid w:val="00EB32D6"/>
    <w:rsid w:val="00ED08CC"/>
    <w:rsid w:val="00F07546"/>
    <w:rsid w:val="00F26DAB"/>
    <w:rsid w:val="00F277DE"/>
    <w:rsid w:val="00F7423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 w:type="paragraph" w:customStyle="1" w:styleId="paragraph">
    <w:name w:val="paragraph"/>
    <w:basedOn w:val="Normal"/>
    <w:rsid w:val="00433BFB"/>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914121274">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59049574">
      <w:bodyDiv w:val="1"/>
      <w:marLeft w:val="0"/>
      <w:marRight w:val="0"/>
      <w:marTop w:val="0"/>
      <w:marBottom w:val="0"/>
      <w:divBdr>
        <w:top w:val="none" w:sz="0" w:space="0" w:color="auto"/>
        <w:left w:val="none" w:sz="0" w:space="0" w:color="auto"/>
        <w:bottom w:val="none" w:sz="0" w:space="0" w:color="auto"/>
        <w:right w:val="none" w:sz="0" w:space="0" w:color="auto"/>
      </w:divBdr>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67448102">
      <w:bodyDiv w:val="1"/>
      <w:marLeft w:val="0"/>
      <w:marRight w:val="0"/>
      <w:marTop w:val="0"/>
      <w:marBottom w:val="0"/>
      <w:divBdr>
        <w:top w:val="none" w:sz="0" w:space="0" w:color="auto"/>
        <w:left w:val="none" w:sz="0" w:space="0" w:color="auto"/>
        <w:bottom w:val="none" w:sz="0" w:space="0" w:color="auto"/>
        <w:right w:val="none" w:sz="0" w:space="0" w:color="auto"/>
      </w:divBdr>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well-led-2&amp;topic=shared-direction-and-cul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78D2F5DF-CBFD-42E3-B96E-89E1D233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A9A12-8CD4-453F-89D3-28CCBF087608}"/>
</file>

<file path=docProps/app.xml><?xml version="1.0" encoding="utf-8"?>
<Properties xmlns="http://schemas.openxmlformats.org/officeDocument/2006/extended-properties" xmlns:vt="http://schemas.openxmlformats.org/officeDocument/2006/docPropsVTypes">
  <Template>Normal</Template>
  <TotalTime>122</TotalTime>
  <Pages>1</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Shared direction and culture</dc:title>
  <dc:subject>Shared direction and culture</dc:subject>
  <dc:creator>Rob Hargreaves</dc:creator>
  <cp:keywords>
  </cp:keywords>
  <dc:description>
  </dc:description>
  <cp:lastModifiedBy>Jo Hawkins</cp:lastModifiedBy>
  <cp:revision>140</cp:revision>
  <dcterms:created xsi:type="dcterms:W3CDTF">2021-08-25T15:44:00Z</dcterms:created>
  <dcterms:modified xsi:type="dcterms:W3CDTF">2024-02-21T14:35:09Z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f3e2eb30503d3ae7e9ff32b68bdbfb6946a7eeb34cc46857437e5f3166e04b42</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